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85FE" w14:textId="77777777" w:rsidR="00DA33BB" w:rsidRDefault="00DA33BB" w:rsidP="00DA33BB">
      <w:pPr>
        <w:jc w:val="center"/>
        <w:rPr>
          <w:rFonts w:ascii="Arial" w:hAnsi="Arial" w:cs="Arial"/>
          <w:b/>
          <w:bCs/>
          <w:sz w:val="24"/>
          <w:szCs w:val="24"/>
        </w:rPr>
      </w:pPr>
      <w:r w:rsidRPr="00786CEA">
        <w:rPr>
          <w:rFonts w:ascii="Arial" w:hAnsi="Arial" w:cs="Arial"/>
          <w:b/>
          <w:bCs/>
          <w:sz w:val="24"/>
          <w:szCs w:val="24"/>
        </w:rPr>
        <w:t xml:space="preserve">MACHINE GUN KELLY RELEASES “BLOODY VALENTINE” VIDEO </w:t>
      </w:r>
    </w:p>
    <w:p w14:paraId="23092DA1" w14:textId="77777777" w:rsidR="00DA33BB" w:rsidRDefault="00DA33BB" w:rsidP="00DA33BB">
      <w:pPr>
        <w:jc w:val="center"/>
        <w:rPr>
          <w:rFonts w:ascii="Arial" w:hAnsi="Arial" w:cs="Arial"/>
          <w:b/>
          <w:bCs/>
          <w:sz w:val="24"/>
          <w:szCs w:val="24"/>
        </w:rPr>
      </w:pPr>
      <w:r>
        <w:rPr>
          <w:rFonts w:ascii="Arial" w:hAnsi="Arial" w:cs="Arial"/>
          <w:b/>
          <w:bCs/>
          <w:sz w:val="24"/>
          <w:szCs w:val="24"/>
        </w:rPr>
        <w:t>STARR</w:t>
      </w:r>
      <w:r w:rsidRPr="00786CEA">
        <w:rPr>
          <w:rFonts w:ascii="Arial" w:hAnsi="Arial" w:cs="Arial"/>
          <w:b/>
          <w:bCs/>
          <w:sz w:val="24"/>
          <w:szCs w:val="24"/>
        </w:rPr>
        <w:t>ING MEGAN FOX</w:t>
      </w:r>
    </w:p>
    <w:p w14:paraId="3228307D" w14:textId="2960E27C" w:rsidR="00DA33BB" w:rsidRDefault="00DA33BB" w:rsidP="00DA33BB">
      <w:pPr>
        <w:jc w:val="center"/>
        <w:rPr>
          <w:rFonts w:ascii="Arial" w:hAnsi="Arial" w:cs="Arial"/>
          <w:b/>
          <w:bCs/>
          <w:sz w:val="24"/>
          <w:szCs w:val="24"/>
        </w:rPr>
      </w:pPr>
      <w:r>
        <w:rPr>
          <w:rFonts w:ascii="Arial" w:hAnsi="Arial" w:cs="Arial"/>
          <w:b/>
          <w:bCs/>
          <w:noProof/>
          <w:sz w:val="24"/>
          <w:szCs w:val="24"/>
        </w:rPr>
        <w:drawing>
          <wp:inline distT="0" distB="0" distL="0" distR="0" wp14:anchorId="11B075C6" wp14:editId="082FB5DF">
            <wp:extent cx="4686300" cy="2582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8363" cy="2583816"/>
                    </a:xfrm>
                    <a:prstGeom prst="rect">
                      <a:avLst/>
                    </a:prstGeom>
                    <a:noFill/>
                  </pic:spPr>
                </pic:pic>
              </a:graphicData>
            </a:graphic>
          </wp:inline>
        </w:drawing>
      </w:r>
    </w:p>
    <w:p w14:paraId="04DD8AEA" w14:textId="77777777" w:rsidR="00DA33BB" w:rsidRPr="0027587A" w:rsidRDefault="00DA33BB" w:rsidP="00DA33BB">
      <w:pPr>
        <w:jc w:val="center"/>
        <w:rPr>
          <w:rFonts w:ascii="Arial" w:hAnsi="Arial" w:cs="Arial"/>
          <w:b/>
          <w:bCs/>
          <w:sz w:val="24"/>
          <w:szCs w:val="24"/>
        </w:rPr>
      </w:pPr>
      <w:bookmarkStart w:id="0" w:name="_GoBack"/>
      <w:bookmarkEnd w:id="0"/>
    </w:p>
    <w:p w14:paraId="4AD8EB53" w14:textId="77777777" w:rsidR="00DA33BB" w:rsidRPr="003B7829" w:rsidRDefault="00DA33BB" w:rsidP="00DA33BB">
      <w:pPr>
        <w:shd w:val="clear" w:color="auto" w:fill="FFFFFF"/>
        <w:contextualSpacing/>
        <w:rPr>
          <w:rFonts w:ascii="Arial" w:eastAsia="Times New Roman" w:hAnsi="Arial" w:cs="Arial"/>
        </w:rPr>
      </w:pPr>
      <w:r w:rsidRPr="003B7829">
        <w:rPr>
          <w:rFonts w:ascii="Arial" w:eastAsia="Times New Roman" w:hAnsi="Arial" w:cs="Arial"/>
        </w:rPr>
        <w:t xml:space="preserve">Machine Gun Kelly </w:t>
      </w:r>
      <w:r w:rsidRPr="003B7829">
        <w:rPr>
          <w:rFonts w:ascii="Arial" w:hAnsi="Arial" w:cs="Arial"/>
        </w:rPr>
        <w:t>(EST 19XX/Bad Boy/</w:t>
      </w:r>
      <w:proofErr w:type="spellStart"/>
      <w:r w:rsidRPr="003B7829">
        <w:rPr>
          <w:rFonts w:ascii="Arial" w:hAnsi="Arial" w:cs="Arial"/>
        </w:rPr>
        <w:t>Interscope</w:t>
      </w:r>
      <w:proofErr w:type="spellEnd"/>
      <w:r w:rsidRPr="003B7829">
        <w:rPr>
          <w:rFonts w:ascii="Arial" w:hAnsi="Arial" w:cs="Arial"/>
        </w:rPr>
        <w:t xml:space="preserve"> Records) releases the official music video for his latest hit single “Bloody Valentine,” the first single off his forthcoming </w:t>
      </w:r>
      <w:r w:rsidRPr="003B7829">
        <w:rPr>
          <w:rFonts w:ascii="Arial" w:hAnsi="Arial" w:cs="Arial"/>
          <w:i/>
        </w:rPr>
        <w:t>Tickets to My Downfall</w:t>
      </w:r>
      <w:r w:rsidRPr="003B7829">
        <w:rPr>
          <w:rFonts w:ascii="Arial" w:hAnsi="Arial" w:cs="Arial"/>
        </w:rPr>
        <w:t xml:space="preserve"> album. I</w:t>
      </w:r>
      <w:r w:rsidRPr="003B7829">
        <w:rPr>
          <w:rFonts w:ascii="Arial" w:eastAsia="Times New Roman" w:hAnsi="Arial" w:cs="Arial"/>
        </w:rPr>
        <w:t xml:space="preserve">n the video, we see an affectionate-twisted love story between actress Megan Fox and Machine Gun Kelly. Directed by Michael Garcia, the video shows off Machine Gun Kelly’s edgy persona while Megan Fox takes full control of their fictional romance. </w:t>
      </w:r>
      <w:r>
        <w:rPr>
          <w:rFonts w:ascii="Arial" w:eastAsia="Times New Roman" w:hAnsi="Arial" w:cs="Arial"/>
        </w:rPr>
        <w:t xml:space="preserve">The music video </w:t>
      </w:r>
      <w:r w:rsidRPr="00B14786">
        <w:rPr>
          <w:rFonts w:ascii="Arial" w:eastAsia="Times New Roman" w:hAnsi="Arial" w:cs="Arial"/>
        </w:rPr>
        <w:t>made its broadcast premiere on MTV Live, MTVU and on the Viacom Times Square billboard</w:t>
      </w:r>
      <w:r>
        <w:rPr>
          <w:rFonts w:ascii="Arial" w:eastAsia="Times New Roman" w:hAnsi="Arial" w:cs="Arial"/>
        </w:rPr>
        <w:t>.</w:t>
      </w:r>
      <w:r w:rsidRPr="00B14786">
        <w:rPr>
          <w:rFonts w:ascii="Arial" w:eastAsia="Times New Roman" w:hAnsi="Arial" w:cs="Arial"/>
        </w:rPr>
        <w:t xml:space="preserve"> </w:t>
      </w:r>
      <w:r w:rsidRPr="003B7829">
        <w:rPr>
          <w:rFonts w:ascii="Arial" w:eastAsia="Times New Roman" w:hAnsi="Arial" w:cs="Arial"/>
        </w:rPr>
        <w:t>Over the last few weeks, “Bloody Valentine” has reached massive heights by landing #1 on the Billboard Rock Digital Song Sales chart and #3 on the Billboard Hot Rock Songs chart. “Bloody Valentine” has also been streamed over 10 million time</w:t>
      </w:r>
      <w:r>
        <w:rPr>
          <w:rFonts w:ascii="Arial" w:eastAsia="Times New Roman" w:hAnsi="Arial" w:cs="Arial"/>
        </w:rPr>
        <w:t>s</w:t>
      </w:r>
      <w:r w:rsidRPr="003B7829">
        <w:rPr>
          <w:rFonts w:ascii="Arial" w:eastAsia="Times New Roman" w:hAnsi="Arial" w:cs="Arial"/>
        </w:rPr>
        <w:t xml:space="preserve"> globally. Entertainment Weekly described “Bloody Valentine” as “propulsive lovelorn emo goodness</w:t>
      </w:r>
      <w:r>
        <w:rPr>
          <w:rFonts w:ascii="Arial" w:eastAsia="Times New Roman" w:hAnsi="Arial" w:cs="Arial"/>
        </w:rPr>
        <w:t>.</w:t>
      </w:r>
      <w:r w:rsidRPr="003B7829">
        <w:rPr>
          <w:rFonts w:ascii="Arial" w:eastAsia="Times New Roman" w:hAnsi="Arial" w:cs="Arial"/>
        </w:rPr>
        <w:t>”</w:t>
      </w:r>
      <w:r>
        <w:rPr>
          <w:rFonts w:ascii="Arial" w:eastAsia="Times New Roman" w:hAnsi="Arial" w:cs="Arial"/>
        </w:rPr>
        <w:t xml:space="preserve"> </w:t>
      </w:r>
      <w:r w:rsidRPr="003B7829">
        <w:rPr>
          <w:rFonts w:ascii="Arial" w:eastAsia="Times New Roman" w:hAnsi="Arial" w:cs="Arial"/>
        </w:rPr>
        <w:t xml:space="preserve">Watch the “Bloody Valentine” video </w:t>
      </w:r>
      <w:hyperlink r:id="rId8" w:history="1">
        <w:r w:rsidRPr="00E62984">
          <w:rPr>
            <w:rStyle w:val="Hyperlink"/>
            <w:rFonts w:ascii="Arial" w:eastAsia="Times New Roman" w:hAnsi="Arial" w:cs="Arial"/>
          </w:rPr>
          <w:t>HERE</w:t>
        </w:r>
      </w:hyperlink>
      <w:r w:rsidRPr="003B7829">
        <w:rPr>
          <w:rFonts w:ascii="Arial" w:eastAsia="Times New Roman" w:hAnsi="Arial" w:cs="Arial"/>
        </w:rPr>
        <w:t>.</w:t>
      </w:r>
    </w:p>
    <w:p w14:paraId="7EC8A6AA" w14:textId="77777777" w:rsidR="00DA33BB" w:rsidRPr="003B7829" w:rsidRDefault="00DA33BB" w:rsidP="00DA33BB">
      <w:pPr>
        <w:shd w:val="clear" w:color="auto" w:fill="FFFFFF"/>
        <w:contextualSpacing/>
        <w:rPr>
          <w:rFonts w:ascii="Arial" w:eastAsia="Times New Roman" w:hAnsi="Arial" w:cs="Arial"/>
        </w:rPr>
      </w:pPr>
    </w:p>
    <w:p w14:paraId="72AECDF4" w14:textId="77777777" w:rsidR="00DA33BB" w:rsidRPr="003B7829" w:rsidRDefault="00DA33BB" w:rsidP="00DA33BB">
      <w:pPr>
        <w:spacing w:line="252" w:lineRule="auto"/>
        <w:rPr>
          <w:rFonts w:ascii="Arial" w:hAnsi="Arial" w:cs="Arial"/>
        </w:rPr>
      </w:pPr>
      <w:r w:rsidRPr="003B7829">
        <w:rPr>
          <w:rFonts w:ascii="Arial" w:hAnsi="Arial" w:cs="Arial"/>
        </w:rPr>
        <w:t xml:space="preserve">More recently, Machine Gun Kelly released a behind the scenes for the making of “Bloody Valentine” along with a lyric video on </w:t>
      </w:r>
      <w:hyperlink r:id="rId9" w:history="1">
        <w:r w:rsidRPr="003B7829">
          <w:rPr>
            <w:rStyle w:val="Hyperlink"/>
            <w:rFonts w:ascii="Arial" w:hAnsi="Arial" w:cs="Arial"/>
          </w:rPr>
          <w:t>YouTube</w:t>
        </w:r>
      </w:hyperlink>
      <w:r w:rsidRPr="003B7829">
        <w:rPr>
          <w:rFonts w:ascii="Arial" w:hAnsi="Arial" w:cs="Arial"/>
        </w:rPr>
        <w:t xml:space="preserve">. He also made an appearance on </w:t>
      </w:r>
      <w:hyperlink r:id="rId10" w:history="1">
        <w:r w:rsidRPr="003B7829">
          <w:rPr>
            <w:rStyle w:val="Hyperlink"/>
            <w:rFonts w:ascii="Arial" w:hAnsi="Arial" w:cs="Arial"/>
          </w:rPr>
          <w:t xml:space="preserve">The Late </w:t>
        </w:r>
        <w:proofErr w:type="spellStart"/>
        <w:r w:rsidRPr="003B7829">
          <w:rPr>
            <w:rStyle w:val="Hyperlink"/>
            <w:rFonts w:ascii="Arial" w:hAnsi="Arial" w:cs="Arial"/>
          </w:rPr>
          <w:t>Late</w:t>
        </w:r>
        <w:proofErr w:type="spellEnd"/>
        <w:r w:rsidRPr="003B7829">
          <w:rPr>
            <w:rStyle w:val="Hyperlink"/>
            <w:rFonts w:ascii="Arial" w:hAnsi="Arial" w:cs="Arial"/>
          </w:rPr>
          <w:t xml:space="preserve"> Show with James Corden</w:t>
        </w:r>
      </w:hyperlink>
      <w:r w:rsidRPr="003B7829">
        <w:rPr>
          <w:rFonts w:ascii="Arial" w:hAnsi="Arial" w:cs="Arial"/>
        </w:rPr>
        <w:t xml:space="preserve"> featuring a high-octane quarantine performance of “Bloody Valentine” with Blink-182’s Travis Barker. </w:t>
      </w:r>
      <w:bookmarkStart w:id="1" w:name="_Hlk40256525"/>
      <w:r w:rsidRPr="003B7829">
        <w:rPr>
          <w:rFonts w:ascii="Arial" w:hAnsi="Arial" w:cs="Arial"/>
        </w:rPr>
        <w:t xml:space="preserve">Never one to shy away from his love for his hometown, especially during these times, Machine Gun Kelly recently provided over 40,000 meals to the Greater Cleveland Food Bank and bought lunch for hundreds of Cleveland residents </w:t>
      </w:r>
      <w:bookmarkEnd w:id="1"/>
      <w:r w:rsidRPr="003B7829">
        <w:rPr>
          <w:rFonts w:ascii="Arial" w:hAnsi="Arial" w:cs="Arial"/>
        </w:rPr>
        <w:t xml:space="preserve">at twelve restaurants throughout the city dubbed “Machine Gun Kelly Feeds the City.” Additionally, he has been gearing up for the </w:t>
      </w:r>
      <w:r w:rsidRPr="003B7829">
        <w:rPr>
          <w:rFonts w:ascii="Arial" w:hAnsi="Arial" w:cs="Arial"/>
          <w:i/>
          <w:iCs/>
        </w:rPr>
        <w:t xml:space="preserve">Tickets To My Downfall </w:t>
      </w:r>
      <w:r w:rsidRPr="003B7829">
        <w:rPr>
          <w:rFonts w:ascii="Arial" w:hAnsi="Arial" w:cs="Arial"/>
          <w:iCs/>
        </w:rPr>
        <w:t>album</w:t>
      </w:r>
      <w:r w:rsidRPr="003B7829">
        <w:rPr>
          <w:rFonts w:ascii="Arial" w:hAnsi="Arial" w:cs="Arial"/>
        </w:rPr>
        <w:t xml:space="preserve"> release with his successful series </w:t>
      </w:r>
      <w:hyperlink r:id="rId11" w:history="1">
        <w:r w:rsidRPr="003B7829">
          <w:rPr>
            <w:rStyle w:val="Hyperlink"/>
            <w:rFonts w:ascii="Arial" w:hAnsi="Arial" w:cs="Arial"/>
            <w:i/>
            <w:iCs/>
          </w:rPr>
          <w:t>Lockdown Sessions</w:t>
        </w:r>
      </w:hyperlink>
      <w:r w:rsidRPr="003B7829">
        <w:rPr>
          <w:rStyle w:val="Hyperlink"/>
          <w:rFonts w:ascii="Arial" w:hAnsi="Arial" w:cs="Arial"/>
        </w:rPr>
        <w:t xml:space="preserve">, which has amassed over 70M views. Covering classics, a few which include </w:t>
      </w:r>
      <w:r w:rsidRPr="003B7829">
        <w:rPr>
          <w:rFonts w:ascii="Arial" w:hAnsi="Arial" w:cs="Arial"/>
        </w:rPr>
        <w:t>Paramore’s “Misery Business,” Oasis’ “Champagne Supernova” and a Rihanna approved “Love On The Brain</w:t>
      </w:r>
      <w:r>
        <w:rPr>
          <w:rFonts w:ascii="Arial" w:hAnsi="Arial" w:cs="Arial"/>
        </w:rPr>
        <w:t>.</w:t>
      </w:r>
      <w:r w:rsidRPr="003B7829">
        <w:rPr>
          <w:rFonts w:ascii="Arial" w:hAnsi="Arial" w:cs="Arial"/>
        </w:rPr>
        <w:t xml:space="preserve">” </w:t>
      </w:r>
      <w:r>
        <w:rPr>
          <w:rFonts w:ascii="Arial" w:hAnsi="Arial" w:cs="Arial"/>
        </w:rPr>
        <w:t>S</w:t>
      </w:r>
      <w:r w:rsidRPr="003B7829">
        <w:rPr>
          <w:rFonts w:ascii="Arial" w:hAnsi="Arial" w:cs="Arial"/>
        </w:rPr>
        <w:t>everal of the videos have trended #1 across YouTube.</w:t>
      </w:r>
    </w:p>
    <w:p w14:paraId="371FEFC5" w14:textId="77777777" w:rsidR="00DA33BB" w:rsidRPr="003B7829" w:rsidRDefault="00DA33BB" w:rsidP="00DA33BB">
      <w:pPr>
        <w:shd w:val="clear" w:color="auto" w:fill="FFFFFF"/>
        <w:contextualSpacing/>
        <w:rPr>
          <w:rFonts w:ascii="Arial" w:eastAsia="Times New Roman" w:hAnsi="Arial" w:cs="Arial"/>
        </w:rPr>
      </w:pPr>
      <w:r w:rsidRPr="003B7829">
        <w:rPr>
          <w:rFonts w:ascii="Arial" w:eastAsia="Times New Roman" w:hAnsi="Arial" w:cs="Arial"/>
        </w:rPr>
        <w:t xml:space="preserve">For more information, please visit </w:t>
      </w:r>
      <w:hyperlink r:id="rId12" w:history="1">
        <w:r w:rsidRPr="003B7829">
          <w:rPr>
            <w:rFonts w:ascii="Arial" w:eastAsia="Times New Roman" w:hAnsi="Arial" w:cs="Arial"/>
            <w:color w:val="0563C1"/>
            <w:u w:val="single"/>
          </w:rPr>
          <w:t>www.machinegunkelly.com</w:t>
        </w:r>
      </w:hyperlink>
    </w:p>
    <w:p w14:paraId="5F3E2238" w14:textId="77777777" w:rsidR="00DA33BB" w:rsidRPr="003B7829" w:rsidRDefault="00DA33BB" w:rsidP="00DA33BB">
      <w:pPr>
        <w:contextualSpacing/>
        <w:rPr>
          <w:rFonts w:ascii="Arial" w:eastAsia="Calibri" w:hAnsi="Arial" w:cs="Arial"/>
        </w:rPr>
      </w:pPr>
    </w:p>
    <w:p w14:paraId="6DB3AD63" w14:textId="77777777" w:rsidR="00DA33BB" w:rsidRPr="003B7829" w:rsidRDefault="00DA33BB" w:rsidP="00DA33BB">
      <w:pPr>
        <w:contextualSpacing/>
        <w:jc w:val="center"/>
        <w:rPr>
          <w:rFonts w:ascii="Arial" w:eastAsia="Calibri" w:hAnsi="Arial" w:cs="Arial"/>
          <w:b/>
          <w:bCs/>
        </w:rPr>
      </w:pPr>
      <w:r w:rsidRPr="003B7829">
        <w:rPr>
          <w:rFonts w:ascii="Arial" w:eastAsia="Calibri" w:hAnsi="Arial" w:cs="Arial"/>
          <w:b/>
          <w:bCs/>
        </w:rPr>
        <w:t xml:space="preserve">Machine Gun Kelly “Bloody Valentine” </w:t>
      </w:r>
      <w:proofErr w:type="spellStart"/>
      <w:r w:rsidRPr="003B7829">
        <w:rPr>
          <w:rFonts w:ascii="Arial" w:eastAsia="Calibri" w:hAnsi="Arial" w:cs="Arial"/>
          <w:b/>
          <w:bCs/>
        </w:rPr>
        <w:t>eSingle</w:t>
      </w:r>
      <w:proofErr w:type="spellEnd"/>
    </w:p>
    <w:p w14:paraId="210F9026" w14:textId="77777777" w:rsidR="00DA33BB" w:rsidRPr="00E62984" w:rsidRDefault="00DA33BB" w:rsidP="00DA33BB">
      <w:pPr>
        <w:contextualSpacing/>
        <w:jc w:val="center"/>
        <w:rPr>
          <w:rStyle w:val="Hyperlink"/>
          <w:rFonts w:ascii="Arial" w:hAnsi="Arial" w:cs="Arial"/>
        </w:rPr>
      </w:pPr>
      <w:r w:rsidRPr="00E62984">
        <w:rPr>
          <w:rFonts w:ascii="Arial" w:eastAsia="Calibri" w:hAnsi="Arial" w:cs="Arial"/>
        </w:rPr>
        <w:t>Retail:</w:t>
      </w:r>
      <w:r w:rsidRPr="00E62984">
        <w:rPr>
          <w:rStyle w:val="apple-converted-space"/>
          <w:rFonts w:ascii="Arial" w:hAnsi="Arial" w:cs="Arial"/>
          <w:color w:val="000000"/>
        </w:rPr>
        <w:t> </w:t>
      </w:r>
      <w:hyperlink r:id="rId13" w:history="1">
        <w:r w:rsidRPr="00E62984">
          <w:rPr>
            <w:rStyle w:val="Hyperlink"/>
            <w:rFonts w:ascii="Arial" w:hAnsi="Arial" w:cs="Arial"/>
          </w:rPr>
          <w:t>https://smarturl.it/BloodyValentine</w:t>
        </w:r>
      </w:hyperlink>
    </w:p>
    <w:p w14:paraId="6D19CBE8" w14:textId="77777777" w:rsidR="00DA33BB" w:rsidRPr="00B14786" w:rsidRDefault="00DA33BB" w:rsidP="00DA33BB">
      <w:pPr>
        <w:jc w:val="center"/>
        <w:rPr>
          <w:rFonts w:ascii="Arial" w:hAnsi="Arial" w:cs="Arial"/>
        </w:rPr>
      </w:pPr>
      <w:r w:rsidRPr="00E62984">
        <w:rPr>
          <w:rStyle w:val="Hyperlink"/>
          <w:rFonts w:ascii="Arial" w:hAnsi="Arial" w:cs="Arial"/>
        </w:rPr>
        <w:t xml:space="preserve">Video: </w:t>
      </w:r>
      <w:hyperlink r:id="rId14" w:history="1">
        <w:r w:rsidRPr="00E62984">
          <w:rPr>
            <w:rStyle w:val="Hyperlink"/>
            <w:rFonts w:ascii="Arial" w:hAnsi="Arial" w:cs="Arial"/>
          </w:rPr>
          <w:t>https://smarturl.it/BloodyValentineVideo</w:t>
        </w:r>
      </w:hyperlink>
    </w:p>
    <w:p w14:paraId="52DCC649" w14:textId="5B24F2A9" w:rsidR="00876D67" w:rsidRPr="00A93192" w:rsidRDefault="00195598" w:rsidP="00072E38">
      <w:pPr>
        <w:rPr>
          <w:rFonts w:asciiTheme="majorHAnsi" w:hAnsiTheme="majorHAnsi" w:cstheme="majorHAnsi"/>
          <w:sz w:val="20"/>
          <w:szCs w:val="20"/>
        </w:rPr>
      </w:pPr>
      <w:r w:rsidRPr="00A93192">
        <w:rPr>
          <w:rFonts w:asciiTheme="majorHAnsi" w:hAnsiTheme="majorHAnsi" w:cstheme="majorHAnsi"/>
          <w:sz w:val="20"/>
          <w:szCs w:val="20"/>
        </w:rPr>
        <w:t> </w:t>
      </w:r>
    </w:p>
    <w:p w14:paraId="731AEC6E" w14:textId="19C9B325" w:rsidR="005E506E" w:rsidRPr="001C29E5" w:rsidRDefault="005E506E" w:rsidP="00E64D76">
      <w:pPr>
        <w:pStyle w:val="Default"/>
        <w:jc w:val="center"/>
        <w:rPr>
          <w:rFonts w:asciiTheme="majorHAnsi" w:hAnsiTheme="majorHAnsi" w:cstheme="majorHAnsi"/>
          <w:b/>
          <w:bCs/>
          <w:i/>
          <w:iCs/>
          <w:color w:val="1A1A1A"/>
          <w:sz w:val="36"/>
          <w:szCs w:val="36"/>
          <w:u w:color="1A1A1A"/>
        </w:rPr>
      </w:pPr>
      <w:r w:rsidRPr="001C29E5">
        <w:rPr>
          <w:rFonts w:asciiTheme="majorHAnsi" w:hAnsiTheme="majorHAnsi" w:cstheme="majorHAnsi"/>
          <w:b/>
          <w:sz w:val="24"/>
          <w:szCs w:val="24"/>
        </w:rPr>
        <w:t xml:space="preserve">For more information and press enquiries please contact: </w:t>
      </w:r>
      <w:r w:rsidRPr="001C29E5">
        <w:rPr>
          <w:rFonts w:asciiTheme="majorHAnsi" w:hAnsiTheme="majorHAnsi" w:cstheme="majorHAnsi"/>
          <w:b/>
          <w:sz w:val="24"/>
          <w:szCs w:val="24"/>
        </w:rPr>
        <w:br/>
      </w:r>
      <w:r w:rsidRPr="001C29E5">
        <w:rPr>
          <w:rFonts w:asciiTheme="majorHAnsi" w:hAnsiTheme="majorHAnsi" w:cstheme="majorHAnsi"/>
          <w:b/>
          <w:sz w:val="24"/>
          <w:szCs w:val="24"/>
        </w:rPr>
        <w:br/>
      </w:r>
      <w:r w:rsidR="00016257">
        <w:rPr>
          <w:rFonts w:asciiTheme="majorHAnsi" w:hAnsiTheme="majorHAnsi" w:cstheme="majorHAnsi"/>
          <w:b/>
          <w:sz w:val="24"/>
          <w:szCs w:val="24"/>
        </w:rPr>
        <w:t>Warren Higgins</w:t>
      </w:r>
      <w:r w:rsidRPr="001C29E5">
        <w:rPr>
          <w:rFonts w:asciiTheme="majorHAnsi" w:hAnsiTheme="majorHAnsi" w:cstheme="majorHAnsi"/>
          <w:b/>
          <w:sz w:val="24"/>
          <w:szCs w:val="24"/>
        </w:rPr>
        <w:br/>
      </w:r>
      <w:hyperlink r:id="rId15" w:history="1">
        <w:r w:rsidR="00016257" w:rsidRPr="00E76A89">
          <w:rPr>
            <w:rStyle w:val="Hyperlink"/>
            <w:rFonts w:asciiTheme="majorHAnsi" w:hAnsiTheme="majorHAnsi" w:cstheme="majorHAnsi"/>
            <w:b/>
            <w:sz w:val="24"/>
            <w:szCs w:val="24"/>
          </w:rPr>
          <w:t>warren@chuffmedia.com</w:t>
        </w:r>
      </w:hyperlink>
      <w:r w:rsidRPr="001C29E5">
        <w:rPr>
          <w:rFonts w:asciiTheme="majorHAnsi" w:hAnsiTheme="majorHAnsi" w:cstheme="majorHAnsi"/>
          <w:b/>
          <w:sz w:val="24"/>
          <w:szCs w:val="24"/>
        </w:rPr>
        <w:br/>
        <w:t>020 8281 0989</w:t>
      </w:r>
    </w:p>
    <w:p w14:paraId="6AED371D" w14:textId="77777777" w:rsidR="005E506E" w:rsidRPr="00035F45" w:rsidRDefault="005E506E" w:rsidP="005E506E">
      <w:pPr>
        <w:rPr>
          <w:rFonts w:ascii="Calibri" w:hAnsi="Calibri"/>
        </w:rPr>
      </w:pPr>
    </w:p>
    <w:sectPr w:rsidR="005E506E" w:rsidRPr="00035F45" w:rsidSect="00CD2ADE">
      <w:footerReference w:type="default" r:id="rId16"/>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C62DF" w14:textId="77777777" w:rsidR="00A1374E" w:rsidRDefault="00A1374E" w:rsidP="005E506E">
      <w:r>
        <w:separator/>
      </w:r>
    </w:p>
  </w:endnote>
  <w:endnote w:type="continuationSeparator" w:id="0">
    <w:p w14:paraId="5544D614" w14:textId="77777777" w:rsidR="00A1374E" w:rsidRDefault="00A1374E"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E725" w14:textId="77777777" w:rsidR="00A1374E" w:rsidRDefault="00A1374E" w:rsidP="005E506E">
      <w:r>
        <w:separator/>
      </w:r>
    </w:p>
  </w:footnote>
  <w:footnote w:type="continuationSeparator" w:id="0">
    <w:p w14:paraId="5BA1F24B" w14:textId="77777777" w:rsidR="00A1374E" w:rsidRDefault="00A1374E"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783D10"/>
    <w:multiLevelType w:val="multilevel"/>
    <w:tmpl w:val="AAE6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16257"/>
    <w:rsid w:val="00035F45"/>
    <w:rsid w:val="00072E38"/>
    <w:rsid w:val="000A6734"/>
    <w:rsid w:val="00154F88"/>
    <w:rsid w:val="00185D65"/>
    <w:rsid w:val="00195598"/>
    <w:rsid w:val="001C29E5"/>
    <w:rsid w:val="001F1661"/>
    <w:rsid w:val="00202C1A"/>
    <w:rsid w:val="002078BC"/>
    <w:rsid w:val="002D4D7D"/>
    <w:rsid w:val="002E1573"/>
    <w:rsid w:val="00303642"/>
    <w:rsid w:val="003D4EF4"/>
    <w:rsid w:val="004063E7"/>
    <w:rsid w:val="004D18F8"/>
    <w:rsid w:val="004D1979"/>
    <w:rsid w:val="0054265F"/>
    <w:rsid w:val="00547B10"/>
    <w:rsid w:val="005E506E"/>
    <w:rsid w:val="005E597B"/>
    <w:rsid w:val="00606F92"/>
    <w:rsid w:val="00663946"/>
    <w:rsid w:val="00687D34"/>
    <w:rsid w:val="00693EEE"/>
    <w:rsid w:val="006942B9"/>
    <w:rsid w:val="006A01BF"/>
    <w:rsid w:val="00735AC8"/>
    <w:rsid w:val="00753D8D"/>
    <w:rsid w:val="007D7002"/>
    <w:rsid w:val="00830F29"/>
    <w:rsid w:val="0084773D"/>
    <w:rsid w:val="00876D67"/>
    <w:rsid w:val="00891B66"/>
    <w:rsid w:val="008F78BC"/>
    <w:rsid w:val="00920FFE"/>
    <w:rsid w:val="00927604"/>
    <w:rsid w:val="00973F60"/>
    <w:rsid w:val="009A611B"/>
    <w:rsid w:val="00A1222B"/>
    <w:rsid w:val="00A1374E"/>
    <w:rsid w:val="00A579DB"/>
    <w:rsid w:val="00A628BC"/>
    <w:rsid w:val="00A93192"/>
    <w:rsid w:val="00BA07A8"/>
    <w:rsid w:val="00BE0961"/>
    <w:rsid w:val="00C0245E"/>
    <w:rsid w:val="00C21272"/>
    <w:rsid w:val="00C51D20"/>
    <w:rsid w:val="00C521E5"/>
    <w:rsid w:val="00C57F4C"/>
    <w:rsid w:val="00CD2ADE"/>
    <w:rsid w:val="00DA33BB"/>
    <w:rsid w:val="00DB322D"/>
    <w:rsid w:val="00DC1B3F"/>
    <w:rsid w:val="00E11D39"/>
    <w:rsid w:val="00E64D76"/>
    <w:rsid w:val="00E833C0"/>
    <w:rsid w:val="00E90206"/>
    <w:rsid w:val="00E96EF2"/>
    <w:rsid w:val="00F34586"/>
    <w:rsid w:val="00FB24D5"/>
    <w:rsid w:val="00FD1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016257"/>
    <w:rPr>
      <w:color w:val="605E5C"/>
      <w:shd w:val="clear" w:color="auto" w:fill="E1DFDD"/>
    </w:rPr>
  </w:style>
  <w:style w:type="character" w:customStyle="1" w:styleId="apple-converted-space">
    <w:name w:val="apple-converted-space"/>
    <w:rsid w:val="00016257"/>
  </w:style>
  <w:style w:type="paragraph" w:customStyle="1" w:styleId="gmail-m9058235898322909447msolistparagraph">
    <w:name w:val="gmail-m_9058235898322909447msolistparagraph"/>
    <w:basedOn w:val="Normal"/>
    <w:rsid w:val="00016257"/>
    <w:pPr>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url.it/BloodyValentineVideo" TargetMode="External"/><Relationship Id="rId13" Type="http://schemas.openxmlformats.org/officeDocument/2006/relationships/hyperlink" Target="https://smarturl.it/BloodyValent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chinegunkell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dwwWqoY5XpF1lKV-oHwm1mVgTZ1dia_J" TargetMode="External"/><Relationship Id="rId5" Type="http://schemas.openxmlformats.org/officeDocument/2006/relationships/footnotes" Target="footnotes.xml"/><Relationship Id="rId15" Type="http://schemas.openxmlformats.org/officeDocument/2006/relationships/hyperlink" Target="mailto:warren@chuffmedia.com" TargetMode="External"/><Relationship Id="rId10" Type="http://schemas.openxmlformats.org/officeDocument/2006/relationships/hyperlink" Target="https://www.youtube.com/watch?v=UWmxsLnsidk" TargetMode="External"/><Relationship Id="rId4" Type="http://schemas.openxmlformats.org/officeDocument/2006/relationships/webSettings" Target="webSettings.xml"/><Relationship Id="rId9" Type="http://schemas.openxmlformats.org/officeDocument/2006/relationships/hyperlink" Target="https://www.youtube.com/user/machinegunkellyAK" TargetMode="External"/><Relationship Id="rId14" Type="http://schemas.openxmlformats.org/officeDocument/2006/relationships/hyperlink" Target="https://smarturl.it/BloodyValentineVide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Jennifer Entwistle</cp:lastModifiedBy>
  <cp:revision>3</cp:revision>
  <dcterms:created xsi:type="dcterms:W3CDTF">2020-05-21T09:40:00Z</dcterms:created>
  <dcterms:modified xsi:type="dcterms:W3CDTF">2020-05-21T09:41:00Z</dcterms:modified>
</cp:coreProperties>
</file>