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B5D5" w14:textId="1C6A31CC" w:rsidR="00467D75" w:rsidRPr="00467D75" w:rsidRDefault="00467D75" w:rsidP="00467D75">
      <w:pPr>
        <w:jc w:val="center"/>
        <w:rPr>
          <w:rFonts w:ascii="Arial" w:hAnsi="Arial" w:cs="Arial"/>
          <w:sz w:val="48"/>
          <w:szCs w:val="48"/>
        </w:rPr>
      </w:pPr>
      <w:r w:rsidRPr="00467D75">
        <w:rPr>
          <w:rFonts w:ascii="Arial" w:hAnsi="Arial" w:cs="Arial"/>
          <w:b/>
          <w:bCs/>
          <w:sz w:val="48"/>
          <w:szCs w:val="48"/>
        </w:rPr>
        <w:t>TAME IMPALA RELEASE NEW SINGLE</w:t>
      </w:r>
      <w:r w:rsidRPr="00467D75">
        <w:rPr>
          <w:rFonts w:ascii="Arial" w:hAnsi="Arial" w:cs="Arial"/>
          <w:b/>
          <w:bCs/>
          <w:sz w:val="48"/>
          <w:szCs w:val="48"/>
        </w:rPr>
        <w:br/>
      </w:r>
    </w:p>
    <w:p w14:paraId="602CAEE7" w14:textId="77777777" w:rsidR="00467D75" w:rsidRPr="00467D75" w:rsidRDefault="00467D75" w:rsidP="00467D75">
      <w:pPr>
        <w:jc w:val="center"/>
        <w:rPr>
          <w:rFonts w:ascii="Arial" w:hAnsi="Arial" w:cs="Arial"/>
          <w:sz w:val="40"/>
          <w:szCs w:val="40"/>
        </w:rPr>
      </w:pPr>
      <w:r w:rsidRPr="00467D75">
        <w:rPr>
          <w:rFonts w:ascii="Arial" w:hAnsi="Arial" w:cs="Arial"/>
          <w:sz w:val="40"/>
          <w:szCs w:val="40"/>
        </w:rPr>
        <w:fldChar w:fldCharType="begin"/>
      </w:r>
      <w:r w:rsidRPr="00467D75">
        <w:rPr>
          <w:rFonts w:ascii="Arial" w:hAnsi="Arial" w:cs="Arial"/>
          <w:sz w:val="40"/>
          <w:szCs w:val="40"/>
        </w:rPr>
        <w:instrText xml:space="preserve"> HYPERLINK "https://tameimpala.lnk.to/Patience" \t "_blank" </w:instrText>
      </w:r>
      <w:r w:rsidRPr="00467D75">
        <w:rPr>
          <w:rFonts w:ascii="Arial" w:hAnsi="Arial" w:cs="Arial"/>
          <w:sz w:val="40"/>
          <w:szCs w:val="40"/>
        </w:rPr>
        <w:fldChar w:fldCharType="separate"/>
      </w:r>
      <w:r w:rsidRPr="00467D75">
        <w:rPr>
          <w:rStyle w:val="Hyperlink"/>
          <w:rFonts w:ascii="Arial" w:hAnsi="Arial" w:cs="Arial"/>
          <w:b/>
          <w:bCs/>
          <w:sz w:val="40"/>
          <w:szCs w:val="40"/>
        </w:rPr>
        <w:t>"PATIENCE" - LISTEN HERE</w:t>
      </w:r>
      <w:r w:rsidRPr="00467D75">
        <w:rPr>
          <w:rFonts w:ascii="Arial" w:hAnsi="Arial" w:cs="Arial"/>
          <w:sz w:val="40"/>
          <w:szCs w:val="40"/>
        </w:rPr>
        <w:fldChar w:fldCharType="end"/>
      </w:r>
    </w:p>
    <w:p w14:paraId="2D3EBDF1" w14:textId="77777777" w:rsidR="00467D75" w:rsidRPr="00467D75" w:rsidRDefault="00467D75" w:rsidP="00467D75">
      <w:pPr>
        <w:jc w:val="center"/>
        <w:rPr>
          <w:rFonts w:ascii="Arial" w:hAnsi="Arial" w:cs="Arial"/>
        </w:rPr>
      </w:pPr>
      <w:r w:rsidRPr="00467D75">
        <w:rPr>
          <w:rFonts w:ascii="Arial" w:hAnsi="Arial" w:cs="Arial"/>
          <w:b/>
          <w:bCs/>
        </w:rPr>
        <w:br/>
      </w:r>
    </w:p>
    <w:p w14:paraId="189DC759" w14:textId="5B09A136" w:rsidR="005E506E" w:rsidRPr="00467D75" w:rsidRDefault="00467D75" w:rsidP="00467D75">
      <w:pPr>
        <w:jc w:val="center"/>
        <w:rPr>
          <w:rFonts w:ascii="Arial" w:hAnsi="Arial" w:cs="Arial"/>
          <w:sz w:val="36"/>
          <w:szCs w:val="36"/>
        </w:rPr>
      </w:pPr>
      <w:r w:rsidRPr="00467D75">
        <w:rPr>
          <w:rFonts w:ascii="Arial" w:hAnsi="Arial" w:cs="Arial"/>
          <w:b/>
          <w:bCs/>
          <w:sz w:val="36"/>
          <w:szCs w:val="36"/>
        </w:rPr>
        <w:t xml:space="preserve">MUSICAL GUEST ON </w:t>
      </w:r>
      <w:r w:rsidRPr="00467D75">
        <w:rPr>
          <w:rFonts w:ascii="Arial" w:hAnsi="Arial" w:cs="Arial"/>
          <w:b/>
          <w:bCs/>
          <w:i/>
          <w:iCs/>
          <w:sz w:val="36"/>
          <w:szCs w:val="36"/>
        </w:rPr>
        <w:t>SATURDAY NIGHT LIVE</w:t>
      </w:r>
      <w:r w:rsidRPr="00467D75">
        <w:rPr>
          <w:rFonts w:ascii="Arial" w:hAnsi="Arial" w:cs="Arial"/>
          <w:b/>
          <w:bCs/>
          <w:sz w:val="36"/>
          <w:szCs w:val="36"/>
        </w:rPr>
        <w:t xml:space="preserve"> ON MARCH 30TH</w:t>
      </w:r>
    </w:p>
    <w:p w14:paraId="77F5527B" w14:textId="7ACE40C2" w:rsidR="005E506E" w:rsidRPr="00467D75" w:rsidRDefault="005E506E" w:rsidP="00467D75">
      <w:pPr>
        <w:jc w:val="center"/>
        <w:rPr>
          <w:rFonts w:ascii="Arial" w:hAnsi="Arial" w:cs="Arial"/>
        </w:rPr>
      </w:pPr>
    </w:p>
    <w:p w14:paraId="1FCD6C4C" w14:textId="1F749F72" w:rsidR="00467D75" w:rsidRPr="00467D75" w:rsidRDefault="00467D75" w:rsidP="00467D75">
      <w:pPr>
        <w:jc w:val="center"/>
        <w:rPr>
          <w:rFonts w:ascii="Arial" w:hAnsi="Arial" w:cs="Arial"/>
        </w:rPr>
      </w:pPr>
      <w:r w:rsidRPr="00467D75">
        <w:rPr>
          <w:rFonts w:ascii="Arial" w:eastAsia="Times New Roman" w:hAnsi="Arial" w:cs="Arial"/>
          <w:noProof/>
          <w:color w:val="003366"/>
          <w:lang w:val="en-US"/>
        </w:rPr>
        <w:drawing>
          <wp:inline distT="0" distB="0" distL="0" distR="0" wp14:anchorId="3C685758" wp14:editId="5289C31D">
            <wp:extent cx="5600700" cy="3733800"/>
            <wp:effectExtent l="0" t="0" r="0" b="0"/>
            <wp:docPr id="2" name="Picture 2" descr="https://files.constantcontact.com/2950a13a001/7df5b2e2-b2b9-4235-9c6b-56c2e80fc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2950a13a001/7df5b2e2-b2b9-4235-9c6b-56c2e80fc2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6C6F1" w14:textId="77777777" w:rsidR="005E506E" w:rsidRPr="00467D75" w:rsidRDefault="005E506E" w:rsidP="005E50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5A95B4B" w14:textId="5DC5DC62" w:rsidR="00467D75" w:rsidRPr="002F0333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2F0333">
        <w:rPr>
          <w:rFonts w:ascii="Arial" w:hAnsi="Arial" w:cs="Arial"/>
          <w:sz w:val="24"/>
          <w:szCs w:val="24"/>
          <w:lang w:val="en-GB"/>
        </w:rPr>
        <w:t>Tame Impala (Kevin Parker) today releases "Patience," the first new music since his GRAMMY nominated, RIAA Gold-Certified 2015 release, </w:t>
      </w:r>
      <w:r w:rsidRPr="002F0333">
        <w:rPr>
          <w:rFonts w:ascii="Arial" w:hAnsi="Arial" w:cs="Arial"/>
          <w:i/>
          <w:iCs/>
          <w:sz w:val="24"/>
          <w:szCs w:val="24"/>
          <w:lang w:val="en-GB"/>
        </w:rPr>
        <w:t>Currents</w:t>
      </w:r>
      <w:r w:rsidRPr="002F0333">
        <w:rPr>
          <w:rFonts w:ascii="Arial" w:hAnsi="Arial" w:cs="Arial"/>
          <w:sz w:val="24"/>
          <w:szCs w:val="24"/>
          <w:lang w:val="en-GB"/>
        </w:rPr>
        <w:t>. The new track is out today on Fiction Records. </w:t>
      </w:r>
      <w:r w:rsidRPr="002F0333">
        <w:rPr>
          <w:rFonts w:ascii="Arial" w:hAnsi="Arial" w:cs="Arial"/>
          <w:sz w:val="24"/>
          <w:szCs w:val="24"/>
          <w:lang w:val="en-GB"/>
        </w:rPr>
        <w:fldChar w:fldCharType="begin"/>
      </w:r>
      <w:r w:rsidRPr="002F0333">
        <w:rPr>
          <w:rFonts w:ascii="Arial" w:hAnsi="Arial" w:cs="Arial"/>
          <w:sz w:val="24"/>
          <w:szCs w:val="24"/>
          <w:lang w:val="en-GB"/>
        </w:rPr>
        <w:instrText xml:space="preserve"> HYPERLINK "https://tameimpala.lnk.to/Patience" \t "_blank" </w:instrText>
      </w:r>
      <w:r w:rsidRPr="002F0333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2F0333">
        <w:rPr>
          <w:rStyle w:val="Hyperlink"/>
          <w:rFonts w:ascii="Arial" w:hAnsi="Arial" w:cs="Arial"/>
          <w:bCs/>
          <w:sz w:val="24"/>
          <w:szCs w:val="24"/>
          <w:lang w:val="en-GB"/>
        </w:rPr>
        <w:t>Listen here.</w:t>
      </w:r>
      <w:r w:rsidRPr="002F0333">
        <w:rPr>
          <w:rFonts w:ascii="Arial" w:hAnsi="Arial" w:cs="Arial"/>
          <w:sz w:val="24"/>
          <w:szCs w:val="24"/>
        </w:rPr>
        <w:fldChar w:fldCharType="end"/>
      </w:r>
      <w:r w:rsidRPr="002F0333">
        <w:rPr>
          <w:rFonts w:ascii="Arial" w:hAnsi="Arial" w:cs="Arial"/>
          <w:sz w:val="24"/>
          <w:szCs w:val="24"/>
          <w:lang w:val="en-GB"/>
        </w:rPr>
        <w:t xml:space="preserve"> "Patience" is a mid-tempo </w:t>
      </w:r>
      <w:proofErr w:type="spellStart"/>
      <w:r w:rsidRPr="002F0333">
        <w:rPr>
          <w:rFonts w:ascii="Arial" w:hAnsi="Arial" w:cs="Arial"/>
          <w:sz w:val="24"/>
          <w:szCs w:val="24"/>
          <w:lang w:val="en-GB"/>
        </w:rPr>
        <w:t>chugger</w:t>
      </w:r>
      <w:proofErr w:type="spellEnd"/>
      <w:r w:rsidRPr="002F0333">
        <w:rPr>
          <w:rFonts w:ascii="Arial" w:hAnsi="Arial" w:cs="Arial"/>
          <w:sz w:val="24"/>
          <w:szCs w:val="24"/>
          <w:lang w:val="en-GB"/>
        </w:rPr>
        <w:t xml:space="preserve"> of 70's disco and 90's house, stoned on the house-made Tame Impala lysergic liquor. A jubilant, confident cut of elegant piano jabs, driving disco drums and Parker's inimitable vocal style. The track is a lyrical meditation on life's cycles and phases that ascends to an overwhelmingly blissed out zenith, as our protagonist makes peace with the transience of time. It’s a potent hint at the infinite possibilities for future Tame Impala. Parker will headline this year's Coachella Valley Arts and Music Festival and next weekend, he'll make his </w:t>
      </w:r>
      <w:r w:rsidRPr="002F0333">
        <w:rPr>
          <w:rFonts w:ascii="Arial" w:hAnsi="Arial" w:cs="Arial"/>
          <w:i/>
          <w:iCs/>
          <w:sz w:val="24"/>
          <w:szCs w:val="24"/>
          <w:lang w:val="en-GB"/>
        </w:rPr>
        <w:t>Saturday Night Live</w:t>
      </w:r>
      <w:r w:rsidRPr="002F0333">
        <w:rPr>
          <w:rFonts w:ascii="Arial" w:hAnsi="Arial" w:cs="Arial"/>
          <w:sz w:val="24"/>
          <w:szCs w:val="24"/>
          <w:lang w:val="en-GB"/>
        </w:rPr>
        <w:t> debut as musical guest on March 30th with Sandra Oh hosting.</w:t>
      </w:r>
    </w:p>
    <w:p w14:paraId="6FE4554D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E5D0E64" w14:textId="1F83AF82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BB9A99C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7CAC9FF5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581757D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284FD13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2ED9260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F1549DC" w14:textId="7F6AF47C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  <w:r w:rsidRPr="004776E2">
        <w:rPr>
          <w:rFonts w:eastAsia="Times New Roman" w:cs="Arial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97AE4D" wp14:editId="45322C5D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3876675" cy="3876675"/>
            <wp:effectExtent l="0" t="0" r="9525" b="9525"/>
            <wp:wrapSquare wrapText="bothSides"/>
            <wp:docPr id="1" name="Picture 1" descr="https://files.constantcontact.com/2950a13a001/445c54a8-0390-4202-8b51-3d2c2216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constantcontact.com/2950a13a001/445c54a8-0390-4202-8b51-3d2c221638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F66B8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FD48CF7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830BDC4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0ECE078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A6C3461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42276CF" w14:textId="36589578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934A98E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4599BEE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CBFD028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5A14814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756EDED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CF25B97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8B07610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4AE2538" w14:textId="77777777" w:rsidR="00467D75" w:rsidRDefault="00467D75" w:rsidP="00467D7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1BAE790" w14:textId="77777777" w:rsidR="005E506E" w:rsidRDefault="005E506E" w:rsidP="005E50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3FE380D8" w14:textId="77777777" w:rsidR="00467D75" w:rsidRDefault="00467D75" w:rsidP="005E50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15D2B6BD" w14:textId="77777777" w:rsidR="00467D75" w:rsidRDefault="00467D75" w:rsidP="005E50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FB92316" w14:textId="77777777" w:rsidR="00467D75" w:rsidRDefault="00467D75" w:rsidP="005E50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C83E633" w14:textId="77777777" w:rsidR="00467D75" w:rsidRDefault="00467D75" w:rsidP="005E50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35C16209" w14:textId="77777777" w:rsid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10F3C7D7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In addition to Coachella, Tame Impala will headline Shaky Knees Festival in Atlanta, GA (May 5), Corona Capital (May 11)</w:t>
      </w:r>
      <w:proofErr w:type="gramStart"/>
      <w:r w:rsidRPr="00467D75">
        <w:rPr>
          <w:rFonts w:ascii="Arial" w:hAnsi="Arial" w:cs="Arial"/>
          <w:sz w:val="24"/>
          <w:szCs w:val="24"/>
          <w:lang w:val="en-GB"/>
        </w:rPr>
        <w:t>,  Boston</w:t>
      </w:r>
      <w:proofErr w:type="gramEnd"/>
      <w:r w:rsidRPr="00467D75">
        <w:rPr>
          <w:rFonts w:ascii="Arial" w:hAnsi="Arial" w:cs="Arial"/>
          <w:sz w:val="24"/>
          <w:szCs w:val="24"/>
          <w:lang w:val="en-GB"/>
        </w:rPr>
        <w:t xml:space="preserve"> Calling (May 25) and Barcelona's Primavera Festival (May 31), Glastonbury (June 26), Lollapalooza (August 01) and more with festival and headline dates planned throughout 2019. Full tour dates below. </w:t>
      </w:r>
    </w:p>
    <w:p w14:paraId="73463109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66D40D5E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</w:rPr>
        <w:t>Tame Impala is Kevin Parker. His last album </w:t>
      </w:r>
      <w:r w:rsidRPr="00467D75">
        <w:rPr>
          <w:rFonts w:ascii="Arial" w:hAnsi="Arial" w:cs="Arial"/>
          <w:i/>
          <w:iCs/>
          <w:sz w:val="24"/>
          <w:szCs w:val="24"/>
        </w:rPr>
        <w:t>Currents</w:t>
      </w:r>
      <w:r w:rsidRPr="00467D75">
        <w:rPr>
          <w:rFonts w:ascii="Arial" w:hAnsi="Arial" w:cs="Arial"/>
          <w:sz w:val="24"/>
          <w:szCs w:val="24"/>
        </w:rPr>
        <w:t> was released in 2015 earning him a second GRAMMY nomination, a BRIT award, RIAA Gold-certification and word</w:t>
      </w:r>
      <w:r w:rsidRPr="00467D75">
        <w:rPr>
          <w:rFonts w:ascii="Arial" w:hAnsi="Arial" w:cs="Arial"/>
          <w:sz w:val="24"/>
          <w:szCs w:val="24"/>
          <w:lang w:val="en-GB"/>
        </w:rPr>
        <w:t>–wide critical acclaim. The New York Times 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labeled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it a “a tour de force” while Pitchfork said “every song on ‘Currents’ is a revelatory statement of Parker's range and increasing expertise as a producer, arranger, songwriter, and vocalist.” In a 5 star review the Guardian said, “Australian musical polymath Kevin Parker's luscious new album takes psychedelic music into unknown territory” while Q magazine called it “Parker's finest achievement yet”.</w:t>
      </w:r>
    </w:p>
    <w:p w14:paraId="7011CCF3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br/>
        <w:t xml:space="preserve">Hailing from Perth, Australia, Tame Impala has gone on to headline festivals and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theaters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around the world and released three </w:t>
      </w:r>
      <w:proofErr w:type="gramStart"/>
      <w:r w:rsidRPr="00467D75">
        <w:rPr>
          <w:rFonts w:ascii="Arial" w:hAnsi="Arial" w:cs="Arial"/>
          <w:sz w:val="24"/>
          <w:szCs w:val="24"/>
          <w:lang w:val="en-GB"/>
        </w:rPr>
        <w:t>full length</w:t>
      </w:r>
      <w:proofErr w:type="gramEnd"/>
      <w:r w:rsidRPr="00467D75">
        <w:rPr>
          <w:rFonts w:ascii="Arial" w:hAnsi="Arial" w:cs="Arial"/>
          <w:sz w:val="24"/>
          <w:szCs w:val="24"/>
          <w:lang w:val="en-GB"/>
        </w:rPr>
        <w:t xml:space="preserve"> albums - </w:t>
      </w:r>
      <w:proofErr w:type="spellStart"/>
      <w:r w:rsidRPr="00467D75">
        <w:rPr>
          <w:rFonts w:ascii="Arial" w:hAnsi="Arial" w:cs="Arial"/>
          <w:i/>
          <w:iCs/>
          <w:sz w:val="24"/>
          <w:szCs w:val="24"/>
          <w:lang w:val="en-GB"/>
        </w:rPr>
        <w:t>Innerspeaker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>, </w:t>
      </w:r>
      <w:proofErr w:type="spellStart"/>
      <w:r w:rsidRPr="00467D75">
        <w:rPr>
          <w:rFonts w:ascii="Arial" w:hAnsi="Arial" w:cs="Arial"/>
          <w:i/>
          <w:iCs/>
          <w:sz w:val="24"/>
          <w:szCs w:val="24"/>
          <w:lang w:val="en-GB"/>
        </w:rPr>
        <w:t>Lonerism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> and </w:t>
      </w:r>
      <w:r w:rsidRPr="00467D75">
        <w:rPr>
          <w:rFonts w:ascii="Arial" w:hAnsi="Arial" w:cs="Arial"/>
          <w:i/>
          <w:iCs/>
          <w:sz w:val="24"/>
          <w:szCs w:val="24"/>
          <w:lang w:val="en-GB"/>
        </w:rPr>
        <w:t>Currents</w:t>
      </w:r>
      <w:r w:rsidRPr="00467D75">
        <w:rPr>
          <w:rFonts w:ascii="Arial" w:hAnsi="Arial" w:cs="Arial"/>
          <w:sz w:val="24"/>
          <w:szCs w:val="24"/>
          <w:lang w:val="en-GB"/>
        </w:rPr>
        <w:t xml:space="preserve">. As a writer and producer Parker has collaborated with Travis Scott, SZA, Lady Gaga, Mark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Ronson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Kanye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West, Kali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Uchis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Theophilus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London, Miguel, A$AP Rocky and more.</w:t>
      </w:r>
    </w:p>
    <w:p w14:paraId="3B22F8E3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</w:rPr>
      </w:pPr>
    </w:p>
    <w:p w14:paraId="54D0424A" w14:textId="77777777" w:rsidR="00467D75" w:rsidRPr="00467D75" w:rsidRDefault="00467D75" w:rsidP="00467D75">
      <w:pPr>
        <w:pStyle w:val="NoSpacing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467D75">
        <w:rPr>
          <w:rFonts w:ascii="Arial" w:hAnsi="Arial" w:cs="Arial"/>
          <w:b/>
          <w:bCs/>
          <w:sz w:val="24"/>
          <w:szCs w:val="24"/>
          <w:u w:val="single"/>
          <w:lang w:val="en-GB"/>
        </w:rPr>
        <w:t>TOUR DATES</w:t>
      </w:r>
    </w:p>
    <w:p w14:paraId="548BE9F9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April 13 - Coachella Valley Music &amp; Arts Festival - Indio, CA</w:t>
      </w:r>
    </w:p>
    <w:p w14:paraId="169BCE2D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April 20 - Coachella Valley Music &amp; Arts Festival -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Indio</w:t>
      </w:r>
      <w:proofErr w:type="gramStart"/>
      <w:r w:rsidRPr="00467D75">
        <w:rPr>
          <w:rFonts w:ascii="Arial" w:hAnsi="Arial" w:cs="Arial"/>
          <w:sz w:val="24"/>
          <w:szCs w:val="24"/>
          <w:lang w:val="en-GB"/>
        </w:rPr>
        <w:t>,CA</w:t>
      </w:r>
      <w:proofErr w:type="spellEnd"/>
      <w:proofErr w:type="gramEnd"/>
    </w:p>
    <w:p w14:paraId="72414A38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May 02 - Ascend Amphitheatre - Nashville, TN</w:t>
      </w:r>
    </w:p>
    <w:p w14:paraId="4DC9372F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May 03 - </w:t>
      </w:r>
      <w:r w:rsidRPr="00467D75">
        <w:rPr>
          <w:rFonts w:ascii="Arial" w:hAnsi="Arial" w:cs="Arial"/>
          <w:sz w:val="24"/>
          <w:szCs w:val="24"/>
          <w:lang w:val="en-GB"/>
        </w:rPr>
        <w:fldChar w:fldCharType="begin"/>
      </w:r>
      <w:r w:rsidRPr="00467D75">
        <w:rPr>
          <w:rFonts w:ascii="Arial" w:hAnsi="Arial" w:cs="Arial"/>
          <w:sz w:val="24"/>
          <w:szCs w:val="24"/>
          <w:lang w:val="en-GB"/>
        </w:rPr>
        <w:instrText xml:space="preserve"> HYPERLINK "http://exploreasheville.com/" \t "_blank" </w:instrText>
      </w:r>
      <w:r w:rsidRPr="00467D75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67D75">
        <w:rPr>
          <w:rStyle w:val="Hyperlink"/>
          <w:rFonts w:ascii="Arial" w:hAnsi="Arial" w:cs="Arial"/>
          <w:bCs/>
          <w:sz w:val="24"/>
          <w:szCs w:val="24"/>
          <w:lang w:val="en-GB"/>
        </w:rPr>
        <w:t>ExploreAsheville.com</w:t>
      </w:r>
      <w:r w:rsidRPr="00467D75">
        <w:rPr>
          <w:rFonts w:ascii="Arial" w:hAnsi="Arial" w:cs="Arial"/>
          <w:sz w:val="24"/>
          <w:szCs w:val="24"/>
        </w:rPr>
        <w:fldChar w:fldCharType="end"/>
      </w:r>
      <w:r w:rsidRPr="00467D75">
        <w:rPr>
          <w:rFonts w:ascii="Arial" w:hAnsi="Arial" w:cs="Arial"/>
          <w:sz w:val="24"/>
          <w:szCs w:val="24"/>
          <w:lang w:val="en-GB"/>
        </w:rPr>
        <w:t xml:space="preserve"> Arena - Asheville, NC</w:t>
      </w:r>
    </w:p>
    <w:p w14:paraId="3B56F532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May 05 - Shaky Knees Music Festival - Atlanta, GA</w:t>
      </w:r>
    </w:p>
    <w:p w14:paraId="120940F4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May 06 - St. Augustine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Amphitheater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- St. Augustine, FL</w:t>
      </w:r>
    </w:p>
    <w:p w14:paraId="080D968D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May 07 - Fillmore Miami Beach at the Jackie Gleason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Theater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- Miami Beach FL</w:t>
      </w:r>
    </w:p>
    <w:p w14:paraId="0C5564C2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May 11 - Corona Capital Festival - Guadalajara, MEXICO</w:t>
      </w:r>
    </w:p>
    <w:p w14:paraId="43072F88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May 25 - Boston Calling Festival - Boston, MA</w:t>
      </w:r>
    </w:p>
    <w:p w14:paraId="05B75212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May 31 - Primavera Festival - Barcelona, SPAIN</w:t>
      </w:r>
    </w:p>
    <w:p w14:paraId="64D431F6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June 01 - We Love Green - Paris, FRANCE</w:t>
      </w:r>
    </w:p>
    <w:p w14:paraId="3B8D97C3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June 05 - Garden -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Gotenberg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>, SWEDEN</w:t>
      </w:r>
    </w:p>
    <w:p w14:paraId="4203F52C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June 06 -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NorthSide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- Aarhus, DENMARK</w:t>
      </w:r>
    </w:p>
    <w:p w14:paraId="2CE170F4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June 21 - Hurricane Festival -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Sheebel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>, GERMANY</w:t>
      </w:r>
    </w:p>
    <w:p w14:paraId="5FB6FD8E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June 22 - Southside Festival -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Neuhausen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ob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67D75">
        <w:rPr>
          <w:rFonts w:ascii="Arial" w:hAnsi="Arial" w:cs="Arial"/>
          <w:sz w:val="24"/>
          <w:szCs w:val="24"/>
          <w:lang w:val="en-GB"/>
        </w:rPr>
        <w:t>eck</w:t>
      </w:r>
      <w:proofErr w:type="spellEnd"/>
      <w:proofErr w:type="gramEnd"/>
      <w:r w:rsidRPr="00467D75">
        <w:rPr>
          <w:rFonts w:ascii="Arial" w:hAnsi="Arial" w:cs="Arial"/>
          <w:sz w:val="24"/>
          <w:szCs w:val="24"/>
          <w:lang w:val="en-GB"/>
        </w:rPr>
        <w:t>, GERMANY</w:t>
      </w:r>
    </w:p>
    <w:p w14:paraId="0A2A2447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June 26 - Glastonbury -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Pilton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>, ENGLAND</w:t>
      </w:r>
    </w:p>
    <w:p w14:paraId="0DBE7CA8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August 01-04 - Lollapalooza - Chicago, IL</w:t>
      </w:r>
    </w:p>
    <w:p w14:paraId="5FC0E9BC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August 09 - Flow Festival - Helsinki, FINLAND</w:t>
      </w:r>
    </w:p>
    <w:p w14:paraId="06D3ADB0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August 14 -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Pukkelpop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- Hasselt, BELGIUM</w:t>
      </w:r>
    </w:p>
    <w:p w14:paraId="01BAEAFE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>August 15 - La Route Du Rock - Rennes, FRANCE</w:t>
      </w:r>
    </w:p>
    <w:p w14:paraId="7AD5D2A2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t xml:space="preserve">August 16 - Lowlands Festival - </w:t>
      </w:r>
      <w:proofErr w:type="spellStart"/>
      <w:r w:rsidRPr="00467D75">
        <w:rPr>
          <w:rFonts w:ascii="Arial" w:hAnsi="Arial" w:cs="Arial"/>
          <w:sz w:val="24"/>
          <w:szCs w:val="24"/>
          <w:lang w:val="en-GB"/>
        </w:rPr>
        <w:t>Walibi</w:t>
      </w:r>
      <w:proofErr w:type="spellEnd"/>
      <w:r w:rsidRPr="00467D75">
        <w:rPr>
          <w:rFonts w:ascii="Arial" w:hAnsi="Arial" w:cs="Arial"/>
          <w:sz w:val="24"/>
          <w:szCs w:val="24"/>
          <w:lang w:val="en-GB"/>
        </w:rPr>
        <w:t xml:space="preserve"> Holland, NETHERLANDS</w:t>
      </w:r>
    </w:p>
    <w:p w14:paraId="77FE922D" w14:textId="77777777" w:rsidR="00467D75" w:rsidRPr="00467D75" w:rsidRDefault="00467D75" w:rsidP="00467D75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C3ACCE4" w14:textId="77777777" w:rsidR="00467D75" w:rsidRPr="00467D75" w:rsidRDefault="00467D75" w:rsidP="00467D75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14:paraId="76D35377" w14:textId="4F2DCBD1" w:rsidR="00467D75" w:rsidRPr="00467D75" w:rsidRDefault="00467D75" w:rsidP="00467D75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67D75">
        <w:rPr>
          <w:rFonts w:ascii="Arial" w:hAnsi="Arial" w:cs="Arial"/>
          <w:b/>
          <w:bCs/>
          <w:sz w:val="24"/>
          <w:szCs w:val="24"/>
          <w:lang w:val="en-GB"/>
        </w:rPr>
        <w:t>Find Tame Impala here:</w:t>
      </w:r>
    </w:p>
    <w:p w14:paraId="2435FA30" w14:textId="77777777" w:rsidR="00467D75" w:rsidRPr="00467D75" w:rsidRDefault="00467D75" w:rsidP="00467D75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fldChar w:fldCharType="begin"/>
      </w:r>
      <w:r w:rsidRPr="00467D75">
        <w:rPr>
          <w:rFonts w:ascii="Arial" w:hAnsi="Arial" w:cs="Arial"/>
          <w:sz w:val="24"/>
          <w:szCs w:val="24"/>
          <w:lang w:val="en-GB"/>
        </w:rPr>
        <w:instrText xml:space="preserve"> HYPERLINK "http://tameimpala.com/" \t "_blank" </w:instrText>
      </w:r>
      <w:r w:rsidRPr="00467D75">
        <w:rPr>
          <w:rFonts w:ascii="Arial" w:hAnsi="Arial" w:cs="Arial"/>
          <w:sz w:val="24"/>
          <w:szCs w:val="24"/>
          <w:lang w:val="en-GB"/>
        </w:rPr>
        <w:fldChar w:fldCharType="separate"/>
      </w:r>
      <w:proofErr w:type="gramStart"/>
      <w:r w:rsidRPr="00467D75">
        <w:rPr>
          <w:rStyle w:val="Hyperlink"/>
          <w:rFonts w:ascii="Arial" w:hAnsi="Arial" w:cs="Arial"/>
          <w:bCs/>
          <w:sz w:val="24"/>
          <w:szCs w:val="24"/>
          <w:lang w:val="en-GB"/>
        </w:rPr>
        <w:t>tameimpala.com</w:t>
      </w:r>
      <w:proofErr w:type="gramEnd"/>
      <w:r w:rsidRPr="00467D75">
        <w:rPr>
          <w:rFonts w:ascii="Arial" w:hAnsi="Arial" w:cs="Arial"/>
          <w:sz w:val="24"/>
          <w:szCs w:val="24"/>
        </w:rPr>
        <w:fldChar w:fldCharType="end"/>
      </w:r>
    </w:p>
    <w:p w14:paraId="45CBC3F3" w14:textId="77777777" w:rsidR="00467D75" w:rsidRPr="00467D75" w:rsidRDefault="00467D75" w:rsidP="00467D75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fldChar w:fldCharType="begin"/>
      </w:r>
      <w:r w:rsidRPr="00467D75">
        <w:rPr>
          <w:rFonts w:ascii="Arial" w:hAnsi="Arial" w:cs="Arial"/>
          <w:sz w:val="24"/>
          <w:szCs w:val="24"/>
          <w:lang w:val="en-GB"/>
        </w:rPr>
        <w:instrText xml:space="preserve"> HYPERLINK "http://www.facebook.com/tameimpala" \t "_blank" </w:instrText>
      </w:r>
      <w:r w:rsidRPr="00467D75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67D75">
        <w:rPr>
          <w:rStyle w:val="Hyperlink"/>
          <w:rFonts w:ascii="Arial" w:hAnsi="Arial" w:cs="Arial"/>
          <w:bCs/>
          <w:sz w:val="24"/>
          <w:szCs w:val="24"/>
          <w:lang w:val="en-GB"/>
        </w:rPr>
        <w:t>www.facebook.com/tameimpala</w:t>
      </w:r>
      <w:r w:rsidRPr="00467D75">
        <w:rPr>
          <w:rFonts w:ascii="Arial" w:hAnsi="Arial" w:cs="Arial"/>
          <w:sz w:val="24"/>
          <w:szCs w:val="24"/>
        </w:rPr>
        <w:fldChar w:fldCharType="end"/>
      </w:r>
    </w:p>
    <w:p w14:paraId="35292A2E" w14:textId="77777777" w:rsidR="00467D75" w:rsidRPr="00467D75" w:rsidRDefault="00467D75" w:rsidP="00467D75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 w:rsidRPr="00467D75">
        <w:rPr>
          <w:rFonts w:ascii="Arial" w:hAnsi="Arial" w:cs="Arial"/>
          <w:sz w:val="24"/>
          <w:szCs w:val="24"/>
          <w:lang w:val="en-GB"/>
        </w:rPr>
        <w:fldChar w:fldCharType="begin"/>
      </w:r>
      <w:r w:rsidRPr="00467D75">
        <w:rPr>
          <w:rFonts w:ascii="Arial" w:hAnsi="Arial" w:cs="Arial"/>
          <w:sz w:val="24"/>
          <w:szCs w:val="24"/>
          <w:lang w:val="en-GB"/>
        </w:rPr>
        <w:instrText xml:space="preserve"> HYPERLINK "http://www.twitter.com/tameimpala" \t "_blank" </w:instrText>
      </w:r>
      <w:r w:rsidRPr="00467D75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67D75">
        <w:rPr>
          <w:rStyle w:val="Hyperlink"/>
          <w:rFonts w:ascii="Arial" w:hAnsi="Arial" w:cs="Arial"/>
          <w:bCs/>
          <w:sz w:val="24"/>
          <w:szCs w:val="24"/>
          <w:lang w:val="en-GB"/>
        </w:rPr>
        <w:t>www.twitter.com/tameimpala</w:t>
      </w:r>
      <w:r w:rsidRPr="00467D75">
        <w:rPr>
          <w:rFonts w:ascii="Arial" w:hAnsi="Arial" w:cs="Arial"/>
          <w:sz w:val="24"/>
          <w:szCs w:val="24"/>
        </w:rPr>
        <w:fldChar w:fldCharType="end"/>
      </w:r>
    </w:p>
    <w:p w14:paraId="05B5931D" w14:textId="2AF100F2" w:rsidR="00467D75" w:rsidRDefault="00467D75" w:rsidP="005E506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67D75">
        <w:rPr>
          <w:rFonts w:ascii="Arial" w:hAnsi="Arial" w:cs="Arial"/>
          <w:sz w:val="24"/>
          <w:szCs w:val="24"/>
          <w:lang w:val="en-GB"/>
        </w:rPr>
        <w:fldChar w:fldCharType="begin"/>
      </w:r>
      <w:r w:rsidRPr="00467D75">
        <w:rPr>
          <w:rFonts w:ascii="Arial" w:hAnsi="Arial" w:cs="Arial"/>
          <w:sz w:val="24"/>
          <w:szCs w:val="24"/>
          <w:lang w:val="en-GB"/>
        </w:rPr>
        <w:instrText xml:space="preserve"> HYPERLINK "http://www.instagram.com/tameimpala" \t "_blank" </w:instrText>
      </w:r>
      <w:r w:rsidRPr="00467D75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467D75">
        <w:rPr>
          <w:rStyle w:val="Hyperlink"/>
          <w:rFonts w:ascii="Arial" w:hAnsi="Arial" w:cs="Arial"/>
          <w:bCs/>
          <w:sz w:val="24"/>
          <w:szCs w:val="24"/>
          <w:lang w:val="en-GB"/>
        </w:rPr>
        <w:t>www.instagram.com/tameimpala</w:t>
      </w:r>
      <w:r w:rsidRPr="00467D75">
        <w:rPr>
          <w:rFonts w:ascii="Arial" w:hAnsi="Arial" w:cs="Arial"/>
          <w:sz w:val="24"/>
          <w:szCs w:val="24"/>
        </w:rPr>
        <w:fldChar w:fldCharType="end"/>
      </w:r>
    </w:p>
    <w:p w14:paraId="7ABE0C97" w14:textId="77777777" w:rsidR="00467D75" w:rsidRDefault="00467D75" w:rsidP="005E506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7F60466" w14:textId="77777777" w:rsidR="00467D75" w:rsidRPr="00467D75" w:rsidRDefault="00467D75" w:rsidP="005E506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1D9781C" w14:textId="77777777" w:rsidR="00467D75" w:rsidRDefault="00467D75" w:rsidP="005E50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6A525B3F" w14:textId="6B96F7D8" w:rsidR="005E506E" w:rsidRPr="0082534E" w:rsidRDefault="005E506E" w:rsidP="005E506E">
      <w:pPr>
        <w:pStyle w:val="NoSpacing"/>
        <w:jc w:val="center"/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82534E">
        <w:rPr>
          <w:rFonts w:asciiTheme="majorHAnsi" w:hAnsiTheme="majorHAnsi"/>
          <w:b/>
          <w:sz w:val="24"/>
          <w:szCs w:val="24"/>
        </w:rPr>
        <w:t xml:space="preserve">For more information and press enquiries please contact: </w:t>
      </w:r>
      <w:r w:rsidRPr="0082534E">
        <w:rPr>
          <w:rFonts w:asciiTheme="majorHAnsi" w:hAnsiTheme="majorHAnsi"/>
          <w:b/>
          <w:sz w:val="24"/>
          <w:szCs w:val="24"/>
        </w:rPr>
        <w:br/>
      </w:r>
      <w:r w:rsidRPr="0082534E">
        <w:rPr>
          <w:rFonts w:asciiTheme="majorHAnsi" w:hAnsiTheme="majorHAnsi"/>
          <w:b/>
          <w:sz w:val="24"/>
          <w:szCs w:val="24"/>
        </w:rPr>
        <w:br/>
      </w:r>
      <w:r w:rsidR="00467D75">
        <w:rPr>
          <w:rFonts w:asciiTheme="majorHAnsi" w:hAnsiTheme="majorHAnsi"/>
          <w:b/>
          <w:sz w:val="24"/>
          <w:szCs w:val="24"/>
        </w:rPr>
        <w:t>Warren Higgins</w:t>
      </w:r>
      <w:r w:rsidR="00467D75" w:rsidRPr="0082534E">
        <w:rPr>
          <w:rFonts w:asciiTheme="majorHAnsi" w:hAnsiTheme="majorHAnsi"/>
          <w:b/>
          <w:sz w:val="24"/>
          <w:szCs w:val="24"/>
        </w:rPr>
        <w:t xml:space="preserve"> </w:t>
      </w:r>
      <w:r w:rsidRPr="0082534E">
        <w:rPr>
          <w:rFonts w:asciiTheme="majorHAnsi" w:hAnsiTheme="majorHAnsi"/>
          <w:b/>
          <w:sz w:val="24"/>
          <w:szCs w:val="24"/>
        </w:rPr>
        <w:br/>
      </w:r>
      <w:hyperlink r:id="rId9" w:history="1">
        <w:r w:rsidR="00467D75">
          <w:rPr>
            <w:rStyle w:val="Hyperlink"/>
            <w:rFonts w:asciiTheme="majorHAnsi" w:hAnsiTheme="majorHAnsi"/>
            <w:b/>
            <w:sz w:val="24"/>
            <w:szCs w:val="24"/>
          </w:rPr>
          <w:t>warren@chuffmedia.com</w:t>
        </w:r>
      </w:hyperlink>
      <w:r w:rsidRPr="0082534E">
        <w:rPr>
          <w:rFonts w:asciiTheme="majorHAnsi" w:hAnsiTheme="majorHAnsi"/>
          <w:b/>
          <w:sz w:val="24"/>
          <w:szCs w:val="24"/>
        </w:rPr>
        <w:br/>
        <w:t>020 8281 0989</w:t>
      </w:r>
    </w:p>
    <w:p w14:paraId="74837B37" w14:textId="370E5E57" w:rsidR="005E506E" w:rsidRDefault="005E506E" w:rsidP="005E506E">
      <w:pPr>
        <w:tabs>
          <w:tab w:val="left" w:pos="4020"/>
        </w:tabs>
        <w:spacing w:after="200"/>
        <w:ind w:right="-64"/>
        <w:jc w:val="center"/>
        <w:rPr>
          <w:rFonts w:ascii="Arial" w:hAnsi="Arial"/>
        </w:rPr>
      </w:pPr>
    </w:p>
    <w:p w14:paraId="731AEC6E" w14:textId="77777777" w:rsidR="005E506E" w:rsidRPr="005E506E" w:rsidRDefault="005E506E" w:rsidP="005E506E">
      <w:pPr>
        <w:spacing w:after="200"/>
        <w:ind w:right="-64"/>
        <w:rPr>
          <w:rFonts w:ascii="Arial" w:hAnsi="Arial"/>
        </w:rPr>
      </w:pPr>
    </w:p>
    <w:p w14:paraId="6AED371D" w14:textId="77777777" w:rsidR="005E506E" w:rsidRPr="005E506E" w:rsidRDefault="005E506E" w:rsidP="005E506E"/>
    <w:sectPr w:rsidR="005E506E" w:rsidRPr="005E506E" w:rsidSect="00467D75">
      <w:footerReference w:type="default" r:id="rId10"/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01F8D" w14:textId="77777777" w:rsidR="005E506E" w:rsidRDefault="005E506E" w:rsidP="005E506E">
      <w:r>
        <w:separator/>
      </w:r>
    </w:p>
  </w:endnote>
  <w:endnote w:type="continuationSeparator" w:id="0">
    <w:p w14:paraId="52FEFFA5" w14:textId="77777777" w:rsidR="005E506E" w:rsidRDefault="005E506E" w:rsidP="005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EA050" w14:textId="77777777" w:rsidR="005E506E" w:rsidRDefault="005E506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C1A8DC" wp14:editId="1F77C070">
          <wp:simplePos x="0" y="0"/>
          <wp:positionH relativeFrom="column">
            <wp:posOffset>-630555</wp:posOffset>
          </wp:positionH>
          <wp:positionV relativeFrom="paragraph">
            <wp:posOffset>-464185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4AC4" w14:textId="77777777" w:rsidR="005E506E" w:rsidRDefault="005E506E" w:rsidP="005E506E">
      <w:r>
        <w:separator/>
      </w:r>
    </w:p>
  </w:footnote>
  <w:footnote w:type="continuationSeparator" w:id="0">
    <w:p w14:paraId="4B600CCE" w14:textId="77777777" w:rsidR="005E506E" w:rsidRDefault="005E506E" w:rsidP="005E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E"/>
    <w:rsid w:val="000A6734"/>
    <w:rsid w:val="002F0333"/>
    <w:rsid w:val="00467D75"/>
    <w:rsid w:val="004D1979"/>
    <w:rsid w:val="0054265F"/>
    <w:rsid w:val="005E506E"/>
    <w:rsid w:val="006A01BF"/>
    <w:rsid w:val="00735AC8"/>
    <w:rsid w:val="00A969A3"/>
    <w:rsid w:val="00C0245E"/>
    <w:rsid w:val="00C57F4C"/>
    <w:rsid w:val="00DC1B3F"/>
    <w:rsid w:val="00E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8A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6E"/>
  </w:style>
  <w:style w:type="paragraph" w:styleId="Footer">
    <w:name w:val="footer"/>
    <w:basedOn w:val="Normal"/>
    <w:link w:val="FooterChar"/>
    <w:uiPriority w:val="99"/>
    <w:unhideWhenUsed/>
    <w:rsid w:val="005E5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6E"/>
  </w:style>
  <w:style w:type="paragraph" w:styleId="NoSpacing">
    <w:name w:val="No Spacing"/>
    <w:uiPriority w:val="1"/>
    <w:qFormat/>
    <w:rsid w:val="005E506E"/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6E"/>
  </w:style>
  <w:style w:type="paragraph" w:styleId="Footer">
    <w:name w:val="footer"/>
    <w:basedOn w:val="Normal"/>
    <w:link w:val="FooterChar"/>
    <w:uiPriority w:val="99"/>
    <w:unhideWhenUsed/>
    <w:rsid w:val="005E5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6E"/>
  </w:style>
  <w:style w:type="paragraph" w:styleId="NoSpacing">
    <w:name w:val="No Spacing"/>
    <w:uiPriority w:val="1"/>
    <w:qFormat/>
    <w:rsid w:val="005E506E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warren@chuffmedia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3468</Characters>
  <Application>Microsoft Macintosh Word</Application>
  <DocSecurity>0</DocSecurity>
  <Lines>28</Lines>
  <Paragraphs>8</Paragraphs>
  <ScaleCrop>false</ScaleCrop>
  <Company>Chuff Media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Mathews</dc:creator>
  <cp:keywords/>
  <dc:description/>
  <cp:lastModifiedBy>Ashley Mathews</cp:lastModifiedBy>
  <cp:revision>3</cp:revision>
  <dcterms:created xsi:type="dcterms:W3CDTF">2019-03-22T17:19:00Z</dcterms:created>
  <dcterms:modified xsi:type="dcterms:W3CDTF">2019-03-22T17:21:00Z</dcterms:modified>
</cp:coreProperties>
</file>