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6905E" w14:textId="00993470" w:rsidR="00124CB6" w:rsidRPr="00C42471" w:rsidRDefault="00C42471" w:rsidP="00C42471">
      <w:pPr>
        <w:jc w:val="center"/>
        <w:rPr>
          <w:rFonts w:ascii="Arial" w:hAnsi="Arial" w:cs="Arial"/>
          <w:b/>
          <w:bCs/>
          <w:sz w:val="44"/>
          <w:szCs w:val="44"/>
        </w:rPr>
      </w:pPr>
      <w:r w:rsidRPr="00C42471">
        <w:rPr>
          <w:rFonts w:ascii="Arial" w:hAnsi="Arial" w:cs="Arial"/>
          <w:b/>
          <w:bCs/>
          <w:sz w:val="44"/>
          <w:szCs w:val="44"/>
        </w:rPr>
        <w:t>Bl</w:t>
      </w:r>
      <w:r w:rsidR="00124CB6" w:rsidRPr="00C42471">
        <w:rPr>
          <w:rFonts w:ascii="Arial" w:hAnsi="Arial" w:cs="Arial"/>
          <w:b/>
          <w:bCs/>
          <w:sz w:val="44"/>
          <w:szCs w:val="44"/>
        </w:rPr>
        <w:t>ack Honey</w:t>
      </w:r>
    </w:p>
    <w:p w14:paraId="4E287E8C" w14:textId="392A5696" w:rsidR="00124CB6" w:rsidRPr="00C42471" w:rsidRDefault="00124CB6" w:rsidP="00124CB6">
      <w:pPr>
        <w:jc w:val="center"/>
        <w:rPr>
          <w:rFonts w:ascii="Arial" w:hAnsi="Arial" w:cs="Arial"/>
        </w:rPr>
      </w:pPr>
    </w:p>
    <w:p w14:paraId="038800EE" w14:textId="48F50952" w:rsidR="00124CB6" w:rsidRPr="00C42471" w:rsidRDefault="00124CB6" w:rsidP="00124CB6">
      <w:pPr>
        <w:jc w:val="center"/>
        <w:rPr>
          <w:rFonts w:ascii="Arial" w:hAnsi="Arial" w:cs="Arial"/>
          <w:sz w:val="32"/>
          <w:szCs w:val="32"/>
        </w:rPr>
      </w:pPr>
      <w:r w:rsidRPr="00C42471">
        <w:rPr>
          <w:rFonts w:ascii="Arial" w:hAnsi="Arial" w:cs="Arial"/>
          <w:sz w:val="32"/>
          <w:szCs w:val="32"/>
        </w:rPr>
        <w:t xml:space="preserve">Drop brand new single ‘Beaches’ </w:t>
      </w:r>
    </w:p>
    <w:p w14:paraId="560B20DC" w14:textId="41EACDB6" w:rsidR="00124CB6" w:rsidRDefault="00124CB6" w:rsidP="00124CB6">
      <w:pPr>
        <w:jc w:val="center"/>
        <w:rPr>
          <w:rFonts w:ascii="Arial" w:hAnsi="Arial" w:cs="Arial"/>
        </w:rPr>
      </w:pPr>
      <w:r w:rsidRPr="00C42471">
        <w:rPr>
          <w:rFonts w:ascii="Arial" w:hAnsi="Arial" w:cs="Arial"/>
        </w:rPr>
        <w:t xml:space="preserve">Out now </w:t>
      </w:r>
    </w:p>
    <w:p w14:paraId="67E2A8C4" w14:textId="77777777" w:rsidR="00BA36C0" w:rsidRDefault="00BA36C0" w:rsidP="00124CB6">
      <w:pPr>
        <w:jc w:val="center"/>
        <w:rPr>
          <w:rFonts w:ascii="Arial" w:hAnsi="Arial" w:cs="Arial"/>
        </w:rPr>
      </w:pPr>
    </w:p>
    <w:p w14:paraId="665E1224" w14:textId="77777777" w:rsidR="00BA36C0" w:rsidRPr="00C42471" w:rsidRDefault="00BA36C0" w:rsidP="00BA36C0">
      <w:pPr>
        <w:pBdr>
          <w:top w:val="single" w:sz="4" w:space="1" w:color="auto"/>
        </w:pBdr>
        <w:rPr>
          <w:rFonts w:ascii="Arial" w:hAnsi="Arial" w:cs="Arial"/>
        </w:rPr>
      </w:pPr>
    </w:p>
    <w:p w14:paraId="6D10AE75" w14:textId="47A14D86" w:rsidR="00124CB6" w:rsidRPr="00C42471" w:rsidRDefault="001C56C0" w:rsidP="00971918">
      <w:pPr>
        <w:pBdr>
          <w:top w:val="single" w:sz="4" w:space="1" w:color="auto"/>
        </w:pBdr>
        <w:jc w:val="center"/>
        <w:rPr>
          <w:rFonts w:ascii="Arial" w:hAnsi="Arial" w:cs="Arial"/>
        </w:rPr>
      </w:pPr>
      <w:r w:rsidRPr="00C42471">
        <w:rPr>
          <w:rFonts w:ascii="Arial" w:hAnsi="Arial" w:cs="Arial"/>
          <w:noProof/>
        </w:rPr>
        <w:drawing>
          <wp:inline distT="0" distB="0" distL="0" distR="0" wp14:anchorId="3B8978FA" wp14:editId="6665CB1A">
            <wp:extent cx="3231715" cy="44500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7-27 at 10.00.26.png"/>
                    <pic:cNvPicPr/>
                  </pic:nvPicPr>
                  <pic:blipFill>
                    <a:blip r:embed="rId6">
                      <a:extLst>
                        <a:ext uri="{28A0092B-C50C-407E-A947-70E740481C1C}">
                          <a14:useLocalDpi xmlns:a14="http://schemas.microsoft.com/office/drawing/2010/main" val="0"/>
                        </a:ext>
                      </a:extLst>
                    </a:blip>
                    <a:stretch>
                      <a:fillRect/>
                    </a:stretch>
                  </pic:blipFill>
                  <pic:spPr>
                    <a:xfrm>
                      <a:off x="0" y="0"/>
                      <a:ext cx="3234836" cy="4454387"/>
                    </a:xfrm>
                    <a:prstGeom prst="rect">
                      <a:avLst/>
                    </a:prstGeom>
                  </pic:spPr>
                </pic:pic>
              </a:graphicData>
            </a:graphic>
          </wp:inline>
        </w:drawing>
      </w:r>
    </w:p>
    <w:p w14:paraId="6FB9D806" w14:textId="77777777" w:rsidR="001C56C0" w:rsidRPr="00C42471" w:rsidRDefault="001C56C0" w:rsidP="00971918">
      <w:pPr>
        <w:pBdr>
          <w:top w:val="single" w:sz="4" w:space="1" w:color="auto"/>
        </w:pBdr>
        <w:jc w:val="center"/>
        <w:rPr>
          <w:rFonts w:ascii="Arial" w:hAnsi="Arial" w:cs="Arial"/>
        </w:rPr>
      </w:pPr>
    </w:p>
    <w:p w14:paraId="50A8C706" w14:textId="3DE984A6" w:rsidR="00124CB6" w:rsidRPr="00C42471" w:rsidRDefault="00124CB6" w:rsidP="00971918">
      <w:pPr>
        <w:jc w:val="both"/>
        <w:rPr>
          <w:rFonts w:ascii="Arial" w:hAnsi="Arial" w:cs="Arial"/>
        </w:rPr>
      </w:pPr>
      <w:r w:rsidRPr="00C42471">
        <w:rPr>
          <w:rFonts w:ascii="Arial" w:hAnsi="Arial" w:cs="Arial"/>
        </w:rPr>
        <w:t xml:space="preserve">Black Honey – one of the UK’s most essential bands – have returned with brand new single ‘Beaches’.  </w:t>
      </w:r>
    </w:p>
    <w:p w14:paraId="53D08878" w14:textId="02104C93" w:rsidR="00124CB6" w:rsidRPr="00C42471" w:rsidRDefault="00124CB6" w:rsidP="00971918">
      <w:pPr>
        <w:jc w:val="both"/>
        <w:rPr>
          <w:rFonts w:ascii="Arial" w:hAnsi="Arial" w:cs="Arial"/>
        </w:rPr>
      </w:pPr>
    </w:p>
    <w:p w14:paraId="03D14E3B" w14:textId="45FBE727" w:rsidR="00A96D17" w:rsidRPr="00C42471" w:rsidRDefault="004304EE" w:rsidP="00971918">
      <w:pPr>
        <w:jc w:val="both"/>
        <w:rPr>
          <w:rFonts w:ascii="Arial" w:hAnsi="Arial" w:cs="Arial"/>
        </w:rPr>
      </w:pPr>
      <w:r w:rsidRPr="00C42471">
        <w:rPr>
          <w:rFonts w:ascii="Arial" w:hAnsi="Arial" w:cs="Arial"/>
        </w:rPr>
        <w:t xml:space="preserve">Since the release </w:t>
      </w:r>
      <w:r w:rsidR="00A25AE6" w:rsidRPr="00C42471">
        <w:rPr>
          <w:rFonts w:ascii="Arial" w:hAnsi="Arial" w:cs="Arial"/>
        </w:rPr>
        <w:t>o</w:t>
      </w:r>
      <w:r w:rsidRPr="00C42471">
        <w:rPr>
          <w:rFonts w:ascii="Arial" w:hAnsi="Arial" w:cs="Arial"/>
        </w:rPr>
        <w:t>f their acclaimed debut album back in 2018 and the subsequent (and fittingly) immense touring schedule that followed</w:t>
      </w:r>
      <w:r w:rsidR="00A25AE6" w:rsidRPr="00C42471">
        <w:rPr>
          <w:rFonts w:ascii="Arial" w:hAnsi="Arial" w:cs="Arial"/>
        </w:rPr>
        <w:t>,</w:t>
      </w:r>
      <w:r w:rsidRPr="00C42471">
        <w:rPr>
          <w:rFonts w:ascii="Arial" w:hAnsi="Arial" w:cs="Arial"/>
        </w:rPr>
        <w:t xml:space="preserve"> Black Honey have been </w:t>
      </w:r>
      <w:r w:rsidR="00510A50" w:rsidRPr="00C42471">
        <w:rPr>
          <w:rFonts w:ascii="Arial" w:hAnsi="Arial" w:cs="Arial"/>
        </w:rPr>
        <w:t>bu</w:t>
      </w:r>
      <w:r w:rsidR="001B5BCF" w:rsidRPr="00C42471">
        <w:rPr>
          <w:rFonts w:ascii="Arial" w:hAnsi="Arial" w:cs="Arial"/>
        </w:rPr>
        <w:t>r</w:t>
      </w:r>
      <w:r w:rsidR="00510A50" w:rsidRPr="00C42471">
        <w:rPr>
          <w:rFonts w:ascii="Arial" w:hAnsi="Arial" w:cs="Arial"/>
        </w:rPr>
        <w:t xml:space="preserve">ied in the studio </w:t>
      </w:r>
      <w:r w:rsidRPr="00C42471">
        <w:rPr>
          <w:rFonts w:ascii="Arial" w:hAnsi="Arial" w:cs="Arial"/>
        </w:rPr>
        <w:t xml:space="preserve">keeping a low profile. </w:t>
      </w:r>
      <w:r w:rsidR="00A96D17" w:rsidRPr="00C42471">
        <w:rPr>
          <w:rFonts w:ascii="Arial" w:hAnsi="Arial" w:cs="Arial"/>
        </w:rPr>
        <w:t xml:space="preserve">Having hardly stopped for breath since they formed in 2014, the UK’s most industrious 4-piece had earned some time off to reflect on everything they have achieved up to that point </w:t>
      </w:r>
      <w:r w:rsidR="00360DC5" w:rsidRPr="00C42471">
        <w:rPr>
          <w:rFonts w:ascii="Arial" w:hAnsi="Arial" w:cs="Arial"/>
        </w:rPr>
        <w:t xml:space="preserve"> (</w:t>
      </w:r>
      <w:r w:rsidR="00A96D17" w:rsidRPr="00C42471">
        <w:rPr>
          <w:rFonts w:ascii="Arial" w:hAnsi="Arial" w:cs="Arial"/>
        </w:rPr>
        <w:t xml:space="preserve">a Top </w:t>
      </w:r>
      <w:r w:rsidR="001F6E33" w:rsidRPr="00C42471">
        <w:rPr>
          <w:rFonts w:ascii="Arial" w:hAnsi="Arial" w:cs="Arial"/>
        </w:rPr>
        <w:t>40</w:t>
      </w:r>
      <w:r w:rsidR="00A96D17" w:rsidRPr="00C42471">
        <w:rPr>
          <w:rFonts w:ascii="Arial" w:hAnsi="Arial" w:cs="Arial"/>
        </w:rPr>
        <w:t xml:space="preserve"> Album, </w:t>
      </w:r>
      <w:r w:rsidR="001F6E33" w:rsidRPr="00C42471">
        <w:rPr>
          <w:rFonts w:ascii="Arial" w:hAnsi="Arial" w:cs="Arial"/>
        </w:rPr>
        <w:t xml:space="preserve">sold out </w:t>
      </w:r>
      <w:r w:rsidR="00A96D17" w:rsidRPr="00C42471">
        <w:rPr>
          <w:rFonts w:ascii="Arial" w:hAnsi="Arial" w:cs="Arial"/>
        </w:rPr>
        <w:t>headline tours, shows in Asia, tours with Royal Blood, Glastonbury performances to name just a few highlights</w:t>
      </w:r>
      <w:r w:rsidR="00360DC5" w:rsidRPr="00C42471">
        <w:rPr>
          <w:rFonts w:ascii="Arial" w:hAnsi="Arial" w:cs="Arial"/>
        </w:rPr>
        <w:t xml:space="preserve">). </w:t>
      </w:r>
    </w:p>
    <w:p w14:paraId="157BF732" w14:textId="4FC6ED50" w:rsidR="00360DC5" w:rsidRPr="00C42471" w:rsidRDefault="00360DC5" w:rsidP="00971918">
      <w:pPr>
        <w:jc w:val="both"/>
        <w:rPr>
          <w:rFonts w:ascii="Arial" w:hAnsi="Arial" w:cs="Arial"/>
        </w:rPr>
      </w:pPr>
    </w:p>
    <w:p w14:paraId="67674609" w14:textId="4AB052D5" w:rsidR="002B0D7C" w:rsidRPr="00C42471" w:rsidRDefault="00360DC5" w:rsidP="00971918">
      <w:pPr>
        <w:jc w:val="both"/>
        <w:rPr>
          <w:rFonts w:ascii="Arial" w:hAnsi="Arial" w:cs="Arial"/>
        </w:rPr>
      </w:pPr>
      <w:r w:rsidRPr="00C42471">
        <w:rPr>
          <w:rFonts w:ascii="Arial" w:hAnsi="Arial" w:cs="Arial"/>
        </w:rPr>
        <w:t>Skip to 2020 and after months of lockdown, Black Honey are irrepressibly eager to set the wheels in motion for their ardently anticipated new album.  With the demand for new music from their fervent fanbase reaching</w:t>
      </w:r>
      <w:r w:rsidR="006A1B14" w:rsidRPr="00C42471">
        <w:rPr>
          <w:rFonts w:ascii="Arial" w:hAnsi="Arial" w:cs="Arial"/>
        </w:rPr>
        <w:t xml:space="preserve"> an uncontrollable</w:t>
      </w:r>
      <w:r w:rsidRPr="00C42471">
        <w:rPr>
          <w:rFonts w:ascii="Arial" w:hAnsi="Arial" w:cs="Arial"/>
        </w:rPr>
        <w:t xml:space="preserve"> fever pitch</w:t>
      </w:r>
      <w:r w:rsidR="0086230C" w:rsidRPr="00C42471">
        <w:rPr>
          <w:rFonts w:ascii="Arial" w:hAnsi="Arial" w:cs="Arial"/>
        </w:rPr>
        <w:t xml:space="preserve"> (their recent Record Store Day release sold out in less than 5 minutes)</w:t>
      </w:r>
      <w:r w:rsidRPr="00C42471">
        <w:rPr>
          <w:rFonts w:ascii="Arial" w:hAnsi="Arial" w:cs="Arial"/>
        </w:rPr>
        <w:t xml:space="preserve">, ‘Beaches’ arrives at the </w:t>
      </w:r>
      <w:r w:rsidRPr="00C42471">
        <w:rPr>
          <w:rFonts w:ascii="Arial" w:hAnsi="Arial" w:cs="Arial"/>
        </w:rPr>
        <w:lastRenderedPageBreak/>
        <w:t>perfect moment and delivers on every front</w:t>
      </w:r>
      <w:r w:rsidR="006A1B14" w:rsidRPr="00C42471">
        <w:rPr>
          <w:rFonts w:ascii="Arial" w:hAnsi="Arial" w:cs="Arial"/>
        </w:rPr>
        <w:t>. K</w:t>
      </w:r>
      <w:r w:rsidRPr="00C42471">
        <w:rPr>
          <w:rFonts w:ascii="Arial" w:hAnsi="Arial" w:cs="Arial"/>
        </w:rPr>
        <w:t>icking off an irresistible next chapter for Black Honey</w:t>
      </w:r>
      <w:r w:rsidR="006A1B14" w:rsidRPr="00C42471">
        <w:rPr>
          <w:rFonts w:ascii="Arial" w:hAnsi="Arial" w:cs="Arial"/>
        </w:rPr>
        <w:t>,</w:t>
      </w:r>
      <w:r w:rsidRPr="00C42471">
        <w:rPr>
          <w:rFonts w:ascii="Arial" w:hAnsi="Arial" w:cs="Arial"/>
        </w:rPr>
        <w:t xml:space="preserve"> </w:t>
      </w:r>
      <w:r w:rsidR="006A1B14" w:rsidRPr="00C42471">
        <w:rPr>
          <w:rFonts w:ascii="Arial" w:hAnsi="Arial" w:cs="Arial"/>
        </w:rPr>
        <w:t>i</w:t>
      </w:r>
      <w:r w:rsidRPr="00C42471">
        <w:rPr>
          <w:rFonts w:ascii="Arial" w:hAnsi="Arial" w:cs="Arial"/>
        </w:rPr>
        <w:t xml:space="preserve">t comes with a fittingly of-the-moment video that has been made in lockdown using the creative outlets that have been our sole company for the last 3 months - </w:t>
      </w:r>
      <w:proofErr w:type="spellStart"/>
      <w:r w:rsidRPr="00C42471">
        <w:rPr>
          <w:rFonts w:ascii="Arial" w:hAnsi="Arial" w:cs="Arial"/>
        </w:rPr>
        <w:t>TikTok</w:t>
      </w:r>
      <w:proofErr w:type="spellEnd"/>
      <w:r w:rsidRPr="00C42471">
        <w:rPr>
          <w:rFonts w:ascii="Arial" w:hAnsi="Arial" w:cs="Arial"/>
        </w:rPr>
        <w:t xml:space="preserve"> and Instagram filters – check it out HERE. </w:t>
      </w:r>
    </w:p>
    <w:p w14:paraId="66AFAE0E" w14:textId="7CB53163" w:rsidR="0086230C" w:rsidRPr="00C42471" w:rsidRDefault="0086230C" w:rsidP="00971918">
      <w:pPr>
        <w:jc w:val="both"/>
        <w:rPr>
          <w:rFonts w:ascii="Arial" w:hAnsi="Arial" w:cs="Arial"/>
        </w:rPr>
      </w:pPr>
    </w:p>
    <w:p w14:paraId="4E34AF28" w14:textId="51A6BD0B" w:rsidR="0086230C" w:rsidRPr="00C42471" w:rsidRDefault="0086230C" w:rsidP="0086230C">
      <w:pPr>
        <w:jc w:val="center"/>
        <w:rPr>
          <w:rFonts w:ascii="Arial" w:hAnsi="Arial" w:cs="Arial"/>
        </w:rPr>
      </w:pPr>
      <w:r w:rsidRPr="00C42471">
        <w:rPr>
          <w:rFonts w:ascii="Arial" w:hAnsi="Arial" w:cs="Arial"/>
          <w:noProof/>
        </w:rPr>
        <w:drawing>
          <wp:inline distT="0" distB="0" distL="0" distR="0" wp14:anchorId="04AF4037" wp14:editId="5E8C1125">
            <wp:extent cx="3331923" cy="3331923"/>
            <wp:effectExtent l="0" t="0" r="0" b="0"/>
            <wp:docPr id="3" name="Picture 3" descr="A picture containing photo, puzzle, filled,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ches_artwork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8806" cy="3338806"/>
                    </a:xfrm>
                    <a:prstGeom prst="rect">
                      <a:avLst/>
                    </a:prstGeom>
                  </pic:spPr>
                </pic:pic>
              </a:graphicData>
            </a:graphic>
          </wp:inline>
        </w:drawing>
      </w:r>
    </w:p>
    <w:p w14:paraId="0137C259" w14:textId="77777777" w:rsidR="002B0D7C" w:rsidRPr="00C42471" w:rsidRDefault="002B0D7C" w:rsidP="00971918">
      <w:pPr>
        <w:jc w:val="both"/>
        <w:rPr>
          <w:rFonts w:ascii="Arial" w:hAnsi="Arial" w:cs="Arial"/>
        </w:rPr>
      </w:pPr>
    </w:p>
    <w:p w14:paraId="37A5D1C5" w14:textId="707033C0" w:rsidR="002B0D7C" w:rsidRPr="00C42471" w:rsidRDefault="002B0D7C" w:rsidP="00971918">
      <w:pPr>
        <w:jc w:val="center"/>
        <w:rPr>
          <w:rFonts w:ascii="Arial" w:hAnsi="Arial" w:cs="Arial"/>
        </w:rPr>
      </w:pPr>
      <w:r w:rsidRPr="00C42471">
        <w:rPr>
          <w:rFonts w:ascii="Arial" w:hAnsi="Arial" w:cs="Arial"/>
        </w:rPr>
        <w:t xml:space="preserve">Follow Black Honey </w:t>
      </w:r>
    </w:p>
    <w:p w14:paraId="1B7E3D4B" w14:textId="3A1E9071" w:rsidR="002B0D7C" w:rsidRPr="00C42471" w:rsidRDefault="004800E4" w:rsidP="00971918">
      <w:pPr>
        <w:jc w:val="center"/>
        <w:rPr>
          <w:rFonts w:ascii="Arial" w:hAnsi="Arial" w:cs="Arial"/>
        </w:rPr>
      </w:pPr>
      <w:hyperlink r:id="rId8" w:history="1">
        <w:r w:rsidR="002B0D7C" w:rsidRPr="00C42471">
          <w:rPr>
            <w:rStyle w:val="Hyperlink"/>
            <w:rFonts w:ascii="Arial" w:hAnsi="Arial" w:cs="Arial"/>
          </w:rPr>
          <w:t>Facebook</w:t>
        </w:r>
      </w:hyperlink>
      <w:r w:rsidR="002B0D7C" w:rsidRPr="00C42471">
        <w:rPr>
          <w:rFonts w:ascii="Arial" w:hAnsi="Arial" w:cs="Arial"/>
        </w:rPr>
        <w:t xml:space="preserve"> | </w:t>
      </w:r>
      <w:hyperlink r:id="rId9" w:history="1">
        <w:r w:rsidR="002B0D7C" w:rsidRPr="00C42471">
          <w:rPr>
            <w:rStyle w:val="Hyperlink"/>
            <w:rFonts w:ascii="Arial" w:hAnsi="Arial" w:cs="Arial"/>
          </w:rPr>
          <w:t>Instagram</w:t>
        </w:r>
      </w:hyperlink>
      <w:r w:rsidR="002B0D7C" w:rsidRPr="00C42471">
        <w:rPr>
          <w:rFonts w:ascii="Arial" w:hAnsi="Arial" w:cs="Arial"/>
        </w:rPr>
        <w:t xml:space="preserve"> | </w:t>
      </w:r>
      <w:hyperlink r:id="rId10" w:history="1">
        <w:r w:rsidR="002B0D7C" w:rsidRPr="00C42471">
          <w:rPr>
            <w:rStyle w:val="Hyperlink"/>
            <w:rFonts w:ascii="Arial" w:hAnsi="Arial" w:cs="Arial"/>
          </w:rPr>
          <w:t>Spotify</w:t>
        </w:r>
      </w:hyperlink>
      <w:r w:rsidR="002B0D7C" w:rsidRPr="00C42471">
        <w:rPr>
          <w:rFonts w:ascii="Arial" w:hAnsi="Arial" w:cs="Arial"/>
        </w:rPr>
        <w:t xml:space="preserve"> | </w:t>
      </w:r>
      <w:hyperlink r:id="rId11" w:history="1">
        <w:r w:rsidR="002B0D7C" w:rsidRPr="00C42471">
          <w:rPr>
            <w:rStyle w:val="Hyperlink"/>
            <w:rFonts w:ascii="Arial" w:hAnsi="Arial" w:cs="Arial"/>
          </w:rPr>
          <w:t>Twitter</w:t>
        </w:r>
      </w:hyperlink>
      <w:r w:rsidR="002B0D7C" w:rsidRPr="00C42471">
        <w:rPr>
          <w:rFonts w:ascii="Arial" w:hAnsi="Arial" w:cs="Arial"/>
        </w:rPr>
        <w:t xml:space="preserve"> | </w:t>
      </w:r>
      <w:hyperlink r:id="rId12" w:history="1">
        <w:r w:rsidR="002B0D7C" w:rsidRPr="00C42471">
          <w:rPr>
            <w:rStyle w:val="Hyperlink"/>
            <w:rFonts w:ascii="Arial" w:hAnsi="Arial" w:cs="Arial"/>
          </w:rPr>
          <w:t>Website</w:t>
        </w:r>
      </w:hyperlink>
      <w:r w:rsidR="002B0D7C" w:rsidRPr="00C42471">
        <w:rPr>
          <w:rFonts w:ascii="Arial" w:hAnsi="Arial" w:cs="Arial"/>
        </w:rPr>
        <w:t xml:space="preserve"> </w:t>
      </w:r>
    </w:p>
    <w:p w14:paraId="49AE42C7" w14:textId="6C8D61F6" w:rsidR="00A96D17" w:rsidRDefault="00A96D17" w:rsidP="00971918">
      <w:pPr>
        <w:jc w:val="both"/>
        <w:rPr>
          <w:rFonts w:ascii="Cambria" w:hAnsi="Cambria"/>
        </w:rPr>
      </w:pPr>
    </w:p>
    <w:p w14:paraId="44C144F3" w14:textId="457EEE73" w:rsidR="00124CB6" w:rsidRDefault="00124CB6" w:rsidP="00971918">
      <w:pPr>
        <w:jc w:val="both"/>
        <w:rPr>
          <w:rFonts w:ascii="Cambria" w:hAnsi="Cambria"/>
        </w:rPr>
      </w:pPr>
    </w:p>
    <w:p w14:paraId="24625FFA" w14:textId="77777777" w:rsidR="00C42471" w:rsidRPr="004B479C" w:rsidRDefault="00C42471" w:rsidP="00C42471">
      <w:pPr>
        <w:widowControl w:val="0"/>
        <w:autoSpaceDE w:val="0"/>
        <w:autoSpaceDN w:val="0"/>
        <w:adjustRightInd w:val="0"/>
        <w:jc w:val="center"/>
        <w:rPr>
          <w:rFonts w:ascii="Calibri" w:hAnsi="Calibri" w:cs="Calibri"/>
          <w:b/>
        </w:rPr>
      </w:pPr>
      <w:r w:rsidRPr="004B479C">
        <w:rPr>
          <w:rFonts w:ascii="Calibri" w:hAnsi="Calibri" w:cs="Calibri"/>
          <w:b/>
        </w:rPr>
        <w:t>For all press enquiries please contact:</w:t>
      </w:r>
    </w:p>
    <w:p w14:paraId="6D08CE1D" w14:textId="77777777" w:rsidR="00C42471" w:rsidRDefault="00C42471" w:rsidP="00C42471">
      <w:pPr>
        <w:widowControl w:val="0"/>
        <w:autoSpaceDE w:val="0"/>
        <w:autoSpaceDN w:val="0"/>
        <w:adjustRightInd w:val="0"/>
        <w:jc w:val="center"/>
        <w:rPr>
          <w:rFonts w:ascii="Calibri" w:hAnsi="Calibri" w:cs="Calibri"/>
          <w:b/>
        </w:rPr>
      </w:pPr>
      <w:r>
        <w:rPr>
          <w:rFonts w:ascii="Calibri" w:hAnsi="Calibri" w:cs="Calibri"/>
          <w:b/>
        </w:rPr>
        <w:t>Warren Higgins</w:t>
      </w:r>
    </w:p>
    <w:p w14:paraId="05D815A4" w14:textId="77777777" w:rsidR="00C42471" w:rsidRPr="004B479C" w:rsidRDefault="00C42471" w:rsidP="00C42471">
      <w:pPr>
        <w:widowControl w:val="0"/>
        <w:autoSpaceDE w:val="0"/>
        <w:autoSpaceDN w:val="0"/>
        <w:adjustRightInd w:val="0"/>
        <w:jc w:val="center"/>
        <w:rPr>
          <w:rFonts w:ascii="Calibri" w:hAnsi="Calibri" w:cs="Calibri"/>
          <w:b/>
        </w:rPr>
      </w:pPr>
      <w:hyperlink r:id="rId13" w:history="1">
        <w:r w:rsidRPr="00437010">
          <w:rPr>
            <w:rStyle w:val="Hyperlink"/>
            <w:rFonts w:ascii="Calibri" w:hAnsi="Calibri" w:cs="Calibri"/>
            <w:b/>
          </w:rPr>
          <w:t>warren@chuffmedia.com</w:t>
        </w:r>
      </w:hyperlink>
      <w:r w:rsidRPr="004B479C">
        <w:rPr>
          <w:rFonts w:ascii="Calibri" w:hAnsi="Calibri" w:cs="Calibri"/>
          <w:b/>
        </w:rPr>
        <w:t xml:space="preserve"> </w:t>
      </w:r>
    </w:p>
    <w:p w14:paraId="4DC2E5A8" w14:textId="77777777" w:rsidR="00C42471" w:rsidRPr="004B479C" w:rsidRDefault="00C42471" w:rsidP="00C42471">
      <w:pPr>
        <w:widowControl w:val="0"/>
        <w:autoSpaceDE w:val="0"/>
        <w:autoSpaceDN w:val="0"/>
        <w:adjustRightInd w:val="0"/>
        <w:jc w:val="center"/>
        <w:rPr>
          <w:rFonts w:ascii="Calibri" w:hAnsi="Calibri" w:cs="Calibri"/>
          <w:b/>
        </w:rPr>
      </w:pPr>
      <w:r w:rsidRPr="004B479C">
        <w:rPr>
          <w:rFonts w:ascii="Calibri" w:hAnsi="Calibri" w:cs="Calibri"/>
          <w:b/>
        </w:rPr>
        <w:t>020 8281 0989</w:t>
      </w:r>
    </w:p>
    <w:p w14:paraId="318E9941" w14:textId="39748AD9" w:rsidR="00124CB6" w:rsidRPr="00124CB6" w:rsidRDefault="00124CB6" w:rsidP="00971918">
      <w:pPr>
        <w:jc w:val="both"/>
        <w:rPr>
          <w:rFonts w:ascii="Cambria" w:hAnsi="Cambria"/>
        </w:rPr>
      </w:pPr>
    </w:p>
    <w:sectPr w:rsidR="00124CB6" w:rsidRPr="00124CB6" w:rsidSect="00C10561">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389E6" w14:textId="77777777" w:rsidR="004800E4" w:rsidRDefault="004800E4" w:rsidP="00C42471">
      <w:r>
        <w:separator/>
      </w:r>
    </w:p>
  </w:endnote>
  <w:endnote w:type="continuationSeparator" w:id="0">
    <w:p w14:paraId="3A3B4868" w14:textId="77777777" w:rsidR="004800E4" w:rsidRDefault="004800E4" w:rsidP="00C42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85225" w14:textId="092674AE" w:rsidR="00C42471" w:rsidRDefault="00C42471">
    <w:pPr>
      <w:pStyle w:val="Footer"/>
    </w:pPr>
    <w:r>
      <w:rPr>
        <w:noProof/>
      </w:rPr>
      <w:drawing>
        <wp:anchor distT="0" distB="0" distL="114300" distR="114300" simplePos="0" relativeHeight="251659264" behindDoc="0" locked="0" layoutInCell="1" allowOverlap="1" wp14:anchorId="2356EC7D" wp14:editId="214C847B">
          <wp:simplePos x="0" y="0"/>
          <wp:positionH relativeFrom="column">
            <wp:posOffset>-929640</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22B7B" w14:textId="77777777" w:rsidR="004800E4" w:rsidRDefault="004800E4" w:rsidP="00C42471">
      <w:r>
        <w:separator/>
      </w:r>
    </w:p>
  </w:footnote>
  <w:footnote w:type="continuationSeparator" w:id="0">
    <w:p w14:paraId="206B52FD" w14:textId="77777777" w:rsidR="004800E4" w:rsidRDefault="004800E4" w:rsidP="00C424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CB6"/>
    <w:rsid w:val="00033200"/>
    <w:rsid w:val="00124CB6"/>
    <w:rsid w:val="001B5BCF"/>
    <w:rsid w:val="001C56C0"/>
    <w:rsid w:val="001F6E33"/>
    <w:rsid w:val="002B0D7C"/>
    <w:rsid w:val="00360DC5"/>
    <w:rsid w:val="004304EE"/>
    <w:rsid w:val="004800E4"/>
    <w:rsid w:val="00510A50"/>
    <w:rsid w:val="006A1B14"/>
    <w:rsid w:val="0086230C"/>
    <w:rsid w:val="008865BA"/>
    <w:rsid w:val="00971918"/>
    <w:rsid w:val="00A25AE6"/>
    <w:rsid w:val="00A96D17"/>
    <w:rsid w:val="00BA36C0"/>
    <w:rsid w:val="00C10561"/>
    <w:rsid w:val="00C42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31B1C3"/>
  <w15:chartTrackingRefBased/>
  <w15:docId w15:val="{ADC1A2B0-BE3A-4342-B125-60B3B5DC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0D7C"/>
    <w:rPr>
      <w:color w:val="0563C1" w:themeColor="hyperlink"/>
      <w:u w:val="single"/>
    </w:rPr>
  </w:style>
  <w:style w:type="character" w:styleId="UnresolvedMention">
    <w:name w:val="Unresolved Mention"/>
    <w:basedOn w:val="DefaultParagraphFont"/>
    <w:uiPriority w:val="99"/>
    <w:semiHidden/>
    <w:unhideWhenUsed/>
    <w:rsid w:val="002B0D7C"/>
    <w:rPr>
      <w:color w:val="605E5C"/>
      <w:shd w:val="clear" w:color="auto" w:fill="E1DFDD"/>
    </w:rPr>
  </w:style>
  <w:style w:type="paragraph" w:styleId="Header">
    <w:name w:val="header"/>
    <w:basedOn w:val="Normal"/>
    <w:link w:val="HeaderChar"/>
    <w:uiPriority w:val="99"/>
    <w:unhideWhenUsed/>
    <w:rsid w:val="00C42471"/>
    <w:pPr>
      <w:tabs>
        <w:tab w:val="center" w:pos="4680"/>
        <w:tab w:val="right" w:pos="9360"/>
      </w:tabs>
    </w:pPr>
  </w:style>
  <w:style w:type="character" w:customStyle="1" w:styleId="HeaderChar">
    <w:name w:val="Header Char"/>
    <w:basedOn w:val="DefaultParagraphFont"/>
    <w:link w:val="Header"/>
    <w:uiPriority w:val="99"/>
    <w:rsid w:val="00C42471"/>
  </w:style>
  <w:style w:type="paragraph" w:styleId="Footer">
    <w:name w:val="footer"/>
    <w:basedOn w:val="Normal"/>
    <w:link w:val="FooterChar"/>
    <w:uiPriority w:val="99"/>
    <w:unhideWhenUsed/>
    <w:rsid w:val="00C42471"/>
    <w:pPr>
      <w:tabs>
        <w:tab w:val="center" w:pos="4680"/>
        <w:tab w:val="right" w:pos="9360"/>
      </w:tabs>
    </w:pPr>
  </w:style>
  <w:style w:type="character" w:customStyle="1" w:styleId="FooterChar">
    <w:name w:val="Footer Char"/>
    <w:basedOn w:val="DefaultParagraphFont"/>
    <w:link w:val="Footer"/>
    <w:uiPriority w:val="99"/>
    <w:rsid w:val="00C42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BlackHoneyUK/" TargetMode="External"/><Relationship Id="rId13" Type="http://schemas.openxmlformats.org/officeDocument/2006/relationships/hyperlink" Target="mailto:warren@chuffmedia.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blackhoneyuk.co.u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witter.com/BLACKHONEYUK?ref_src=twsrc%5Egoogle%7Ctwcamp%5Eserp%7Ctwgr%5Eauthor"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open.spotify.com/artist/2oVmQT6s29pVIKpqJkyxBS?si=HJHjXNufTBilfuTvDbZ1bw" TargetMode="External"/><Relationship Id="rId4" Type="http://schemas.openxmlformats.org/officeDocument/2006/relationships/footnotes" Target="footnotes.xml"/><Relationship Id="rId9" Type="http://schemas.openxmlformats.org/officeDocument/2006/relationships/hyperlink" Target="https://www.instagram.com/blackhoneyuk/?hl=e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Crowhurst</dc:creator>
  <cp:keywords/>
  <dc:description/>
  <cp:lastModifiedBy>Charleigh Laura Dianne Egan</cp:lastModifiedBy>
  <cp:revision>4</cp:revision>
  <dcterms:created xsi:type="dcterms:W3CDTF">2020-08-07T13:04:00Z</dcterms:created>
  <dcterms:modified xsi:type="dcterms:W3CDTF">2020-08-07T13:05:00Z</dcterms:modified>
</cp:coreProperties>
</file>