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B867515" w:rsidR="00815ED7" w:rsidRDefault="00D406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Memories live on in songs. By the same token, moments echo inside of notes, melodies, beats, keyboards, and guitar feedback for County Line Runner. The sonic alter ego of singer </w:t>
      </w:r>
      <w:r w:rsidR="008132B6">
        <w:rPr>
          <w:rFonts w:ascii="Arial" w:eastAsia="Arial" w:hAnsi="Arial" w:cs="Arial"/>
        </w:rPr>
        <w:t>songwriter Adam</w:t>
      </w:r>
      <w:r>
        <w:rPr>
          <w:rFonts w:ascii="Arial" w:eastAsia="Arial" w:hAnsi="Arial" w:cs="Arial"/>
        </w:rPr>
        <w:t xml:space="preserve"> Day essentially doubles as a keepsake for its creator. Over a canvas of cinematic production and eloquent instrumentation, he bottles time inside of each song and imparts a piece of himself on every composition.</w:t>
      </w:r>
    </w:p>
    <w:p w14:paraId="00000002" w14:textId="09C539C1" w:rsidR="00815ED7" w:rsidRDefault="00D406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“The music feels like an extension of me,” he affirms. “It’s natural. This is how I hear memories</w:t>
      </w:r>
      <w:r w:rsidR="000029D1">
        <w:rPr>
          <w:rFonts w:ascii="Arial" w:eastAsia="Arial" w:hAnsi="Arial" w:cs="Arial"/>
        </w:rPr>
        <w:t xml:space="preserve"> </w:t>
      </w:r>
      <w:r w:rsidR="000029D1" w:rsidRPr="00D90912">
        <w:rPr>
          <w:rFonts w:ascii="Arial" w:hAnsi="Arial" w:cs="Arial"/>
        </w:rPr>
        <w:t>and emotions I guess</w:t>
      </w:r>
      <w:r w:rsidR="008132B6">
        <w:rPr>
          <w:rFonts w:ascii="Arial" w:eastAsia="Arial" w:hAnsi="Arial" w:cs="Arial"/>
        </w:rPr>
        <w:t>.”</w:t>
      </w:r>
    </w:p>
    <w:p w14:paraId="00000003" w14:textId="572099E2" w:rsidR="00815ED7" w:rsidRDefault="00D406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the story goes, Adam found himself at a crossroads when County Line Runner was born. Life took an unexpected—though wholly welcome—</w:t>
      </w:r>
      <w:r w:rsidR="003F5DBA">
        <w:rPr>
          <w:rFonts w:ascii="Arial" w:eastAsia="Arial" w:hAnsi="Arial" w:cs="Arial"/>
        </w:rPr>
        <w:t xml:space="preserve"> turn when</w:t>
      </w:r>
      <w:r>
        <w:rPr>
          <w:rFonts w:ascii="Arial" w:eastAsia="Arial" w:hAnsi="Arial" w:cs="Arial"/>
        </w:rPr>
        <w:t xml:space="preserve"> </w:t>
      </w:r>
      <w:r w:rsidR="003F5DBA">
        <w:rPr>
          <w:rFonts w:ascii="Arial" w:eastAsia="Arial" w:hAnsi="Arial" w:cs="Arial"/>
        </w:rPr>
        <w:t>h</w:t>
      </w:r>
      <w:r>
        <w:rPr>
          <w:rFonts w:ascii="Arial" w:eastAsia="Arial" w:hAnsi="Arial" w:cs="Arial"/>
        </w:rPr>
        <w:t xml:space="preserve">is girlfriend </w:t>
      </w:r>
      <w:r w:rsidR="001042BE">
        <w:rPr>
          <w:rFonts w:ascii="Arial" w:eastAsia="Arial" w:hAnsi="Arial" w:cs="Arial"/>
        </w:rPr>
        <w:t>became</w:t>
      </w:r>
      <w:r>
        <w:rPr>
          <w:rFonts w:ascii="Arial" w:eastAsia="Arial" w:hAnsi="Arial" w:cs="Arial"/>
        </w:rPr>
        <w:t xml:space="preserve"> pregnant and he </w:t>
      </w:r>
      <w:r>
        <w:rPr>
          <w:rFonts w:ascii="Arial" w:eastAsia="Arial" w:hAnsi="Arial" w:cs="Arial"/>
          <w:i/>
        </w:rPr>
        <w:t>“decided it was time to get a proper job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i/>
        </w:rPr>
        <w:t xml:space="preserve">” </w:t>
      </w:r>
      <w:r>
        <w:rPr>
          <w:rFonts w:ascii="Arial" w:eastAsia="Arial" w:hAnsi="Arial" w:cs="Arial"/>
        </w:rPr>
        <w:t>It didn’t quite pan out as the couple split soon after his son’s birth. Holed up in a tiny apartment by himself, his course shifted once more.</w:t>
      </w:r>
    </w:p>
    <w:p w14:paraId="00000004" w14:textId="18BC4A52" w:rsidR="00815ED7" w:rsidRDefault="00D406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“I thought I was destined for family life at that time, but I ended up living on my own away from my son,” he sighs. “I had to do something, otherwise I was going to lose my mind missing him every night. So, I started writing.”</w:t>
      </w:r>
    </w:p>
    <w:p w14:paraId="00000005" w14:textId="1AE2C6F4" w:rsidR="00815ED7" w:rsidRDefault="00D406A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Encouraged by a friend, he began sharing </w:t>
      </w:r>
      <w:r w:rsidR="001042BE">
        <w:rPr>
          <w:rFonts w:ascii="Arial" w:eastAsia="Arial" w:hAnsi="Arial" w:cs="Arial"/>
        </w:rPr>
        <w:t>his music</w:t>
      </w:r>
      <w:r>
        <w:rPr>
          <w:rFonts w:ascii="Arial" w:eastAsia="Arial" w:hAnsi="Arial" w:cs="Arial"/>
        </w:rPr>
        <w:t xml:space="preserve"> online. His debut songs “Hard to Find” and “Wide Eyes” quietly caught fire. With over one million combined Spotify streams and endorsements from</w:t>
      </w:r>
      <w:r>
        <w:rPr>
          <w:rFonts w:ascii="Arial" w:eastAsia="Arial" w:hAnsi="Arial" w:cs="Arial"/>
          <w:i/>
        </w:rPr>
        <w:t xml:space="preserve"> BBC Music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Clash Magazine</w:t>
      </w:r>
      <w:r>
        <w:rPr>
          <w:rFonts w:ascii="Arial" w:eastAsia="Arial" w:hAnsi="Arial" w:cs="Arial"/>
        </w:rPr>
        <w:t xml:space="preserve">, and more, he landed a deal with Alex Da Kid’s </w:t>
      </w:r>
      <w:proofErr w:type="spellStart"/>
      <w:r>
        <w:rPr>
          <w:rFonts w:ascii="Arial" w:eastAsia="Arial" w:hAnsi="Arial" w:cs="Arial"/>
        </w:rPr>
        <w:t>KIDinaKORNER</w:t>
      </w:r>
      <w:proofErr w:type="spellEnd"/>
      <w:r>
        <w:rPr>
          <w:rFonts w:ascii="Arial" w:eastAsia="Arial" w:hAnsi="Arial" w:cs="Arial"/>
        </w:rPr>
        <w:t xml:space="preserve"> in early 2019.  Named after a bank robber from an eighties cop show who robbed banks across county lines, the moniker summarizes his place at a handful of intersections—upbeat energy versus introverted vulnerability, folk sensibilities versus rock ambition, and nostalgia-for-days-gone-by versus hope-for-the-future.</w:t>
      </w:r>
    </w:p>
    <w:p w14:paraId="00000006" w14:textId="77777777" w:rsidR="00815ED7" w:rsidRDefault="00D406AC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The single “Saw You In A Dream” illuminates the scope of his signature style. The track unfolds into a sweeping invitation, </w:t>
      </w:r>
      <w:r>
        <w:rPr>
          <w:rFonts w:ascii="Arial" w:eastAsia="Arial" w:hAnsi="Arial" w:cs="Arial"/>
          <w:i/>
        </w:rPr>
        <w:t>“You come to me, you come to me in the middle of the night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i/>
        </w:rPr>
        <w:t>”</w:t>
      </w:r>
    </w:p>
    <w:p w14:paraId="6E60BD15" w14:textId="6E3C30BE" w:rsidR="000029D1" w:rsidRPr="00D90912" w:rsidRDefault="000029D1" w:rsidP="000029D1">
      <w:pPr>
        <w:rPr>
          <w:rFonts w:ascii="Arial" w:hAnsi="Arial" w:cs="Arial"/>
        </w:rPr>
      </w:pPr>
      <w:r w:rsidRPr="00D90912">
        <w:rPr>
          <w:rFonts w:ascii="Arial" w:hAnsi="Arial" w:cs="Arial"/>
        </w:rPr>
        <w:t xml:space="preserve">“It’s about a dream that stays with you the next day, catching you off guard” he explains. “I had a recurring dream about someone, and would wake up, and think it was real. So vivid it </w:t>
      </w:r>
      <w:proofErr w:type="spellStart"/>
      <w:r w:rsidRPr="00D90912">
        <w:rPr>
          <w:rFonts w:ascii="Arial" w:hAnsi="Arial" w:cs="Arial"/>
        </w:rPr>
        <w:t>kinda</w:t>
      </w:r>
      <w:proofErr w:type="spellEnd"/>
      <w:r w:rsidRPr="00D90912">
        <w:rPr>
          <w:rFonts w:ascii="Arial" w:hAnsi="Arial" w:cs="Arial"/>
        </w:rPr>
        <w:t xml:space="preserve"> broke my heart </w:t>
      </w:r>
      <w:proofErr w:type="spellStart"/>
      <w:r w:rsidRPr="00D90912">
        <w:rPr>
          <w:rFonts w:ascii="Arial" w:hAnsi="Arial" w:cs="Arial"/>
        </w:rPr>
        <w:t>everytime</w:t>
      </w:r>
      <w:proofErr w:type="spellEnd"/>
      <w:r w:rsidRPr="00D90912">
        <w:rPr>
          <w:rFonts w:ascii="Arial" w:hAnsi="Arial" w:cs="Arial"/>
        </w:rPr>
        <w:t xml:space="preserve">.” </w:t>
      </w:r>
    </w:p>
    <w:p w14:paraId="1042D042" w14:textId="77777777" w:rsidR="000029D1" w:rsidRPr="00D90912" w:rsidRDefault="000029D1" w:rsidP="000029D1">
      <w:pPr>
        <w:rPr>
          <w:rFonts w:ascii="Arial" w:hAnsi="Arial" w:cs="Arial"/>
        </w:rPr>
      </w:pPr>
      <w:r w:rsidRPr="00D90912">
        <w:rPr>
          <w:rFonts w:ascii="Arial" w:hAnsi="Arial" w:cs="Arial"/>
        </w:rPr>
        <w:t>In the end, this sort of honesty makes Day’s memories ring out with enduring identifiability.</w:t>
      </w:r>
    </w:p>
    <w:p w14:paraId="00000009" w14:textId="49DAB7E3" w:rsidR="00815ED7" w:rsidRDefault="00815ED7" w:rsidP="00641A70">
      <w:pPr>
        <w:jc w:val="center"/>
        <w:rPr>
          <w:rFonts w:ascii="Arial" w:eastAsia="Arial" w:hAnsi="Arial" w:cs="Arial"/>
        </w:rPr>
      </w:pPr>
    </w:p>
    <w:p w14:paraId="241F7A1C" w14:textId="77777777" w:rsidR="00641A70" w:rsidRDefault="00641A70" w:rsidP="00641A70">
      <w:pPr>
        <w:pStyle w:val="NoSpacing"/>
        <w:jc w:val="center"/>
        <w:rPr>
          <w:b/>
          <w:sz w:val="24"/>
          <w:szCs w:val="24"/>
        </w:rPr>
      </w:pPr>
      <w:r w:rsidRPr="00641A70">
        <w:rPr>
          <w:b/>
          <w:sz w:val="24"/>
          <w:szCs w:val="24"/>
        </w:rPr>
        <w:t xml:space="preserve">For more information and press enquiries please contact: </w:t>
      </w:r>
    </w:p>
    <w:p w14:paraId="156B2650" w14:textId="77777777" w:rsidR="00641A70" w:rsidRDefault="00641A70" w:rsidP="00641A70">
      <w:pPr>
        <w:pStyle w:val="NoSpacing"/>
        <w:jc w:val="center"/>
        <w:rPr>
          <w:b/>
          <w:sz w:val="24"/>
          <w:szCs w:val="24"/>
        </w:rPr>
      </w:pPr>
    </w:p>
    <w:p w14:paraId="2D985FFE" w14:textId="3911A4C2" w:rsidR="00641A70" w:rsidRPr="00641A70" w:rsidRDefault="00641A70" w:rsidP="00641A70">
      <w:pPr>
        <w:pStyle w:val="NoSpacing"/>
        <w:jc w:val="center"/>
        <w:rPr>
          <w:b/>
          <w:color w:val="0000FF"/>
          <w:sz w:val="24"/>
          <w:szCs w:val="24"/>
          <w:u w:val="single"/>
        </w:rPr>
      </w:pPr>
      <w:r>
        <w:rPr>
          <w:b/>
          <w:sz w:val="24"/>
          <w:szCs w:val="24"/>
        </w:rPr>
        <w:t>Warren Higgins</w:t>
      </w:r>
      <w:r w:rsidRPr="00641A70">
        <w:rPr>
          <w:b/>
          <w:sz w:val="24"/>
          <w:szCs w:val="24"/>
        </w:rPr>
        <w:br/>
      </w:r>
      <w:hyperlink r:id="rId8" w:history="1">
        <w:r>
          <w:rPr>
            <w:rStyle w:val="Hyperlink"/>
            <w:b/>
            <w:sz w:val="24"/>
            <w:szCs w:val="24"/>
          </w:rPr>
          <w:t>warren@chuffmedia.com</w:t>
        </w:r>
      </w:hyperlink>
      <w:r w:rsidRPr="00641A70">
        <w:rPr>
          <w:b/>
          <w:sz w:val="24"/>
          <w:szCs w:val="24"/>
        </w:rPr>
        <w:br/>
        <w:t>020 8281 0989</w:t>
      </w:r>
    </w:p>
    <w:p w14:paraId="6CA268B9" w14:textId="77777777" w:rsidR="00641A70" w:rsidRPr="002F08CF" w:rsidRDefault="00641A70" w:rsidP="00641A70">
      <w:pPr>
        <w:jc w:val="center"/>
        <w:rPr>
          <w:rFonts w:ascii="Arial" w:eastAsia="Arial" w:hAnsi="Arial" w:cs="Arial"/>
        </w:rPr>
      </w:pPr>
      <w:bookmarkStart w:id="1" w:name="_GoBack"/>
      <w:bookmarkEnd w:id="1"/>
    </w:p>
    <w:sectPr w:rsidR="00641A70" w:rsidRPr="002F08C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B96A5" w14:textId="77777777" w:rsidR="00641A70" w:rsidRDefault="00641A70" w:rsidP="00641A70">
      <w:pPr>
        <w:spacing w:after="0" w:line="240" w:lineRule="auto"/>
      </w:pPr>
      <w:r>
        <w:separator/>
      </w:r>
    </w:p>
  </w:endnote>
  <w:endnote w:type="continuationSeparator" w:id="0">
    <w:p w14:paraId="2D2CC363" w14:textId="77777777" w:rsidR="00641A70" w:rsidRDefault="00641A70" w:rsidP="0064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FB19C" w14:textId="5C1F86BE" w:rsidR="00641A70" w:rsidRDefault="00641A70">
    <w:pPr>
      <w:pStyle w:val="Footer"/>
    </w:pPr>
    <w:sdt>
      <w:sdtPr>
        <w:id w:val="969400743"/>
        <w:placeholder>
          <w:docPart w:val="160DF3CD626FDF48BC3B3BA76953373A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3F8A43DE0F99404EA4CD81A2A9542EF7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B5958CAF0D63EB4F8CEA294554AEC77F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B9D5A" w14:textId="01021BE6" w:rsidR="00641A70" w:rsidRDefault="00641A7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F4E8C2" wp14:editId="76924463">
          <wp:simplePos x="0" y="0"/>
          <wp:positionH relativeFrom="column">
            <wp:posOffset>-914400</wp:posOffset>
          </wp:positionH>
          <wp:positionV relativeFrom="paragraph">
            <wp:posOffset>170815</wp:posOffset>
          </wp:positionV>
          <wp:extent cx="5986145" cy="1090295"/>
          <wp:effectExtent l="0" t="0" r="8255" b="1905"/>
          <wp:wrapTight wrapText="bothSides">
            <wp:wrapPolygon edited="0">
              <wp:start x="0" y="0"/>
              <wp:lineTo x="0" y="21135"/>
              <wp:lineTo x="21538" y="21135"/>
              <wp:lineTo x="2153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91123" w14:textId="77777777" w:rsidR="00641A70" w:rsidRDefault="00641A70" w:rsidP="00641A70">
      <w:pPr>
        <w:spacing w:after="0" w:line="240" w:lineRule="auto"/>
      </w:pPr>
      <w:r>
        <w:separator/>
      </w:r>
    </w:p>
  </w:footnote>
  <w:footnote w:type="continuationSeparator" w:id="0">
    <w:p w14:paraId="0FC7F17E" w14:textId="77777777" w:rsidR="00641A70" w:rsidRDefault="00641A70" w:rsidP="00641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D7"/>
    <w:rsid w:val="000029D1"/>
    <w:rsid w:val="001042BE"/>
    <w:rsid w:val="00245866"/>
    <w:rsid w:val="002F08CF"/>
    <w:rsid w:val="003F5DBA"/>
    <w:rsid w:val="00464680"/>
    <w:rsid w:val="005653D3"/>
    <w:rsid w:val="00641A70"/>
    <w:rsid w:val="006F0E7A"/>
    <w:rsid w:val="007061FC"/>
    <w:rsid w:val="008132B6"/>
    <w:rsid w:val="00815ED7"/>
    <w:rsid w:val="00B4253D"/>
    <w:rsid w:val="00D4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4D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55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559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59C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641A70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41A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70"/>
  </w:style>
  <w:style w:type="paragraph" w:styleId="Footer">
    <w:name w:val="footer"/>
    <w:basedOn w:val="Normal"/>
    <w:link w:val="FooterChar"/>
    <w:uiPriority w:val="99"/>
    <w:unhideWhenUsed/>
    <w:rsid w:val="00641A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559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559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559C7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641A70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641A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70"/>
  </w:style>
  <w:style w:type="paragraph" w:styleId="Footer">
    <w:name w:val="footer"/>
    <w:basedOn w:val="Normal"/>
    <w:link w:val="FooterChar"/>
    <w:uiPriority w:val="99"/>
    <w:unhideWhenUsed/>
    <w:rsid w:val="00641A7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warren@chuffmedia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0DF3CD626FDF48BC3B3BA769533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1695-66F5-AB4F-A40A-03F90369F589}"/>
      </w:docPartPr>
      <w:docPartBody>
        <w:p w14:paraId="2C45B10E" w14:textId="0821B1F4" w:rsidR="00000000" w:rsidRDefault="00D87620" w:rsidP="00D87620">
          <w:pPr>
            <w:pStyle w:val="160DF3CD626FDF48BC3B3BA76953373A"/>
          </w:pPr>
          <w:r>
            <w:t>[Type text]</w:t>
          </w:r>
        </w:p>
      </w:docPartBody>
    </w:docPart>
    <w:docPart>
      <w:docPartPr>
        <w:name w:val="3F8A43DE0F99404EA4CD81A2A954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0F87-1643-324E-A6AA-F84776E527EA}"/>
      </w:docPartPr>
      <w:docPartBody>
        <w:p w14:paraId="6ED2211D" w14:textId="36BC8C25" w:rsidR="00000000" w:rsidRDefault="00D87620" w:rsidP="00D87620">
          <w:pPr>
            <w:pStyle w:val="3F8A43DE0F99404EA4CD81A2A9542EF7"/>
          </w:pPr>
          <w:r>
            <w:t>[Type text]</w:t>
          </w:r>
        </w:p>
      </w:docPartBody>
    </w:docPart>
    <w:docPart>
      <w:docPartPr>
        <w:name w:val="B5958CAF0D63EB4F8CEA294554AEC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4DE8F-8461-ED40-9851-194ABE38EC59}"/>
      </w:docPartPr>
      <w:docPartBody>
        <w:p w14:paraId="079777AE" w14:textId="20596A2E" w:rsidR="00000000" w:rsidRDefault="00D87620" w:rsidP="00D87620">
          <w:pPr>
            <w:pStyle w:val="B5958CAF0D63EB4F8CEA294554AEC77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20"/>
    <w:rsid w:val="00D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0DF3CD626FDF48BC3B3BA76953373A">
    <w:name w:val="160DF3CD626FDF48BC3B3BA76953373A"/>
    <w:rsid w:val="00D87620"/>
  </w:style>
  <w:style w:type="paragraph" w:customStyle="1" w:styleId="3F8A43DE0F99404EA4CD81A2A9542EF7">
    <w:name w:val="3F8A43DE0F99404EA4CD81A2A9542EF7"/>
    <w:rsid w:val="00D87620"/>
  </w:style>
  <w:style w:type="paragraph" w:customStyle="1" w:styleId="B5958CAF0D63EB4F8CEA294554AEC77F">
    <w:name w:val="B5958CAF0D63EB4F8CEA294554AEC77F"/>
    <w:rsid w:val="00D87620"/>
  </w:style>
  <w:style w:type="paragraph" w:customStyle="1" w:styleId="AE562AABEAA47F4BA66191ACC8CAB758">
    <w:name w:val="AE562AABEAA47F4BA66191ACC8CAB758"/>
    <w:rsid w:val="00D87620"/>
  </w:style>
  <w:style w:type="paragraph" w:customStyle="1" w:styleId="ED5DEA62868B1C4BBE310984831D5F36">
    <w:name w:val="ED5DEA62868B1C4BBE310984831D5F36"/>
    <w:rsid w:val="00D87620"/>
  </w:style>
  <w:style w:type="paragraph" w:customStyle="1" w:styleId="8FBA32D592E20344B015A77D77A5F890">
    <w:name w:val="8FBA32D592E20344B015A77D77A5F890"/>
    <w:rsid w:val="00D8762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0DF3CD626FDF48BC3B3BA76953373A">
    <w:name w:val="160DF3CD626FDF48BC3B3BA76953373A"/>
    <w:rsid w:val="00D87620"/>
  </w:style>
  <w:style w:type="paragraph" w:customStyle="1" w:styleId="3F8A43DE0F99404EA4CD81A2A9542EF7">
    <w:name w:val="3F8A43DE0F99404EA4CD81A2A9542EF7"/>
    <w:rsid w:val="00D87620"/>
  </w:style>
  <w:style w:type="paragraph" w:customStyle="1" w:styleId="B5958CAF0D63EB4F8CEA294554AEC77F">
    <w:name w:val="B5958CAF0D63EB4F8CEA294554AEC77F"/>
    <w:rsid w:val="00D87620"/>
  </w:style>
  <w:style w:type="paragraph" w:customStyle="1" w:styleId="AE562AABEAA47F4BA66191ACC8CAB758">
    <w:name w:val="AE562AABEAA47F4BA66191ACC8CAB758"/>
    <w:rsid w:val="00D87620"/>
  </w:style>
  <w:style w:type="paragraph" w:customStyle="1" w:styleId="ED5DEA62868B1C4BBE310984831D5F36">
    <w:name w:val="ED5DEA62868B1C4BBE310984831D5F36"/>
    <w:rsid w:val="00D87620"/>
  </w:style>
  <w:style w:type="paragraph" w:customStyle="1" w:styleId="8FBA32D592E20344B015A77D77A5F890">
    <w:name w:val="8FBA32D592E20344B015A77D77A5F890"/>
    <w:rsid w:val="00D87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193D9-A022-3C4C-8BC8-9700BECB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Florino</dc:creator>
  <cp:lastModifiedBy>Ashley Mathews</cp:lastModifiedBy>
  <cp:revision>3</cp:revision>
  <dcterms:created xsi:type="dcterms:W3CDTF">2019-04-25T17:48:00Z</dcterms:created>
  <dcterms:modified xsi:type="dcterms:W3CDTF">2019-09-12T09:22:00Z</dcterms:modified>
</cp:coreProperties>
</file>