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603" w:rsidRDefault="00432D89" w:rsidP="00B3471A">
      <w:pPr>
        <w:jc w:val="center"/>
        <w:rPr>
          <w:rFonts w:ascii="Franklin Gothic Book" w:hAnsi="Franklin Gothic Book"/>
          <w:b/>
          <w:bCs/>
          <w:sz w:val="32"/>
          <w:szCs w:val="32"/>
        </w:rPr>
      </w:pPr>
      <w:r>
        <w:rPr>
          <w:rFonts w:ascii="Franklin Gothic Book" w:hAnsi="Franklin Gothic Book"/>
          <w:b/>
          <w:bCs/>
          <w:noProof/>
          <w:sz w:val="32"/>
          <w:szCs w:val="32"/>
          <w:lang w:val="en-US"/>
        </w:rPr>
        <w:drawing>
          <wp:inline distT="0" distB="0" distL="0" distR="0">
            <wp:extent cx="4328868" cy="152038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eclan Logo.psd"/>
                    <pic:cNvPicPr/>
                  </pic:nvPicPr>
                  <pic:blipFill>
                    <a:blip r:embed="rId7">
                      <a:extLst>
                        <a:ext uri="{28A0092B-C50C-407E-A947-70E740481C1C}">
                          <a14:useLocalDpi xmlns:a14="http://schemas.microsoft.com/office/drawing/2010/main" val="0"/>
                        </a:ext>
                      </a:extLst>
                    </a:blip>
                    <a:stretch>
                      <a:fillRect/>
                    </a:stretch>
                  </pic:blipFill>
                  <pic:spPr>
                    <a:xfrm>
                      <a:off x="0" y="0"/>
                      <a:ext cx="4382602" cy="1539255"/>
                    </a:xfrm>
                    <a:prstGeom prst="rect">
                      <a:avLst/>
                    </a:prstGeom>
                  </pic:spPr>
                </pic:pic>
              </a:graphicData>
            </a:graphic>
          </wp:inline>
        </w:drawing>
      </w:r>
    </w:p>
    <w:p w:rsidR="002A5603" w:rsidRDefault="002A5603" w:rsidP="00432D89">
      <w:pPr>
        <w:rPr>
          <w:rFonts w:ascii="Franklin Gothic Book" w:hAnsi="Franklin Gothic Book"/>
          <w:b/>
          <w:bCs/>
          <w:sz w:val="32"/>
          <w:szCs w:val="32"/>
        </w:rPr>
      </w:pPr>
    </w:p>
    <w:p w:rsidR="002E67ED" w:rsidRPr="00FA0352" w:rsidRDefault="005F7E4E" w:rsidP="005F7E4E">
      <w:pPr>
        <w:jc w:val="center"/>
        <w:rPr>
          <w:rFonts w:ascii="Arial" w:hAnsi="Arial"/>
          <w:b/>
          <w:bCs/>
          <w:sz w:val="32"/>
          <w:szCs w:val="32"/>
        </w:rPr>
      </w:pPr>
      <w:bookmarkStart w:id="0" w:name="OLE_LINK1"/>
      <w:r w:rsidRPr="00FA0352">
        <w:rPr>
          <w:rFonts w:ascii="Arial" w:hAnsi="Arial"/>
          <w:b/>
          <w:bCs/>
          <w:sz w:val="32"/>
          <w:szCs w:val="32"/>
        </w:rPr>
        <w:t>DECLAN MCKENNA ANNOUNCES NEW ALBUM DETAILS</w:t>
      </w:r>
    </w:p>
    <w:p w:rsidR="005F7E4E" w:rsidRPr="00FA0352" w:rsidRDefault="005F7E4E" w:rsidP="005F7E4E">
      <w:pPr>
        <w:jc w:val="center"/>
        <w:rPr>
          <w:rFonts w:ascii="Arial" w:hAnsi="Arial"/>
          <w:b/>
          <w:bCs/>
          <w:sz w:val="32"/>
          <w:szCs w:val="32"/>
        </w:rPr>
      </w:pPr>
    </w:p>
    <w:p w:rsidR="005F7E4E" w:rsidRPr="00FA0352" w:rsidRDefault="005F7E4E" w:rsidP="005F7E4E">
      <w:pPr>
        <w:jc w:val="center"/>
        <w:rPr>
          <w:rFonts w:ascii="Arial" w:hAnsi="Arial"/>
          <w:b/>
          <w:bCs/>
          <w:sz w:val="32"/>
          <w:szCs w:val="32"/>
        </w:rPr>
      </w:pPr>
      <w:r w:rsidRPr="00FA0352">
        <w:rPr>
          <w:rFonts w:ascii="Arial" w:hAnsi="Arial"/>
          <w:b/>
          <w:bCs/>
          <w:sz w:val="32"/>
          <w:szCs w:val="32"/>
        </w:rPr>
        <w:t xml:space="preserve">“ZEROS” </w:t>
      </w:r>
      <w:r w:rsidR="000B5877">
        <w:rPr>
          <w:rFonts w:ascii="Arial" w:hAnsi="Arial"/>
          <w:b/>
          <w:bCs/>
          <w:sz w:val="32"/>
          <w:szCs w:val="32"/>
        </w:rPr>
        <w:t>RELEASED 21</w:t>
      </w:r>
      <w:r w:rsidR="000B5877" w:rsidRPr="000B5877">
        <w:rPr>
          <w:rFonts w:ascii="Arial" w:hAnsi="Arial"/>
          <w:b/>
          <w:bCs/>
          <w:sz w:val="32"/>
          <w:szCs w:val="32"/>
          <w:vertAlign w:val="superscript"/>
        </w:rPr>
        <w:t>ST</w:t>
      </w:r>
      <w:r w:rsidR="000B5877">
        <w:rPr>
          <w:rFonts w:ascii="Arial" w:hAnsi="Arial"/>
          <w:b/>
          <w:bCs/>
          <w:sz w:val="32"/>
          <w:szCs w:val="32"/>
        </w:rPr>
        <w:t xml:space="preserve"> AUGUST </w:t>
      </w:r>
      <w:r w:rsidRPr="00FA0352">
        <w:rPr>
          <w:rFonts w:ascii="Arial" w:hAnsi="Arial"/>
          <w:b/>
          <w:bCs/>
          <w:sz w:val="32"/>
          <w:szCs w:val="32"/>
        </w:rPr>
        <w:t>2020 VIA COLUMBIA RECORDS</w:t>
      </w:r>
    </w:p>
    <w:p w:rsidR="005F7E4E" w:rsidRPr="00FA0352" w:rsidRDefault="005F7E4E" w:rsidP="005F7E4E">
      <w:pPr>
        <w:jc w:val="center"/>
        <w:rPr>
          <w:rFonts w:ascii="Arial" w:hAnsi="Arial"/>
          <w:b/>
          <w:bCs/>
          <w:sz w:val="32"/>
          <w:szCs w:val="32"/>
        </w:rPr>
      </w:pPr>
    </w:p>
    <w:p w:rsidR="005F7E4E" w:rsidRPr="00FA0352" w:rsidRDefault="005F7E4E" w:rsidP="005F7E4E">
      <w:pPr>
        <w:jc w:val="center"/>
        <w:rPr>
          <w:rFonts w:ascii="Arial" w:hAnsi="Arial"/>
          <w:b/>
          <w:bCs/>
          <w:color w:val="FF0000"/>
          <w:sz w:val="32"/>
          <w:szCs w:val="32"/>
        </w:rPr>
      </w:pPr>
      <w:r w:rsidRPr="00FA0352">
        <w:rPr>
          <w:rFonts w:ascii="Arial" w:hAnsi="Arial"/>
          <w:b/>
          <w:bCs/>
          <w:sz w:val="32"/>
          <w:szCs w:val="32"/>
        </w:rPr>
        <w:t xml:space="preserve">BEAUTIFUL FACES – THE FIRST SINGLE AND VIDEO </w:t>
      </w:r>
      <w:hyperlink r:id="rId8" w:history="1">
        <w:r w:rsidRPr="00FA0352">
          <w:rPr>
            <w:rStyle w:val="Hyperlink"/>
            <w:rFonts w:ascii="Arial" w:hAnsi="Arial"/>
            <w:b/>
            <w:bCs/>
            <w:sz w:val="32"/>
            <w:szCs w:val="32"/>
          </w:rPr>
          <w:t>STREAMING NOW</w:t>
        </w:r>
      </w:hyperlink>
    </w:p>
    <w:bookmarkEnd w:id="0"/>
    <w:p w:rsidR="00B3471A" w:rsidRPr="00FA0352" w:rsidRDefault="00B3471A" w:rsidP="005F7E4E">
      <w:pPr>
        <w:jc w:val="center"/>
        <w:rPr>
          <w:rFonts w:ascii="Arial" w:hAnsi="Arial"/>
          <w:b/>
          <w:bCs/>
          <w:color w:val="FF0000"/>
          <w:sz w:val="32"/>
          <w:szCs w:val="32"/>
        </w:rPr>
      </w:pPr>
    </w:p>
    <w:p w:rsidR="005F7E4E" w:rsidRPr="00FA0352" w:rsidRDefault="00B3471A" w:rsidP="005F7E4E">
      <w:pPr>
        <w:jc w:val="center"/>
        <w:rPr>
          <w:rFonts w:ascii="Arial" w:hAnsi="Arial"/>
          <w:b/>
          <w:bCs/>
          <w:sz w:val="32"/>
          <w:szCs w:val="32"/>
        </w:rPr>
      </w:pPr>
      <w:r w:rsidRPr="00FA0352">
        <w:rPr>
          <w:rFonts w:ascii="Arial" w:hAnsi="Arial"/>
          <w:b/>
          <w:bCs/>
          <w:noProof/>
          <w:sz w:val="32"/>
          <w:szCs w:val="32"/>
          <w:lang w:val="en-US"/>
        </w:rPr>
        <w:drawing>
          <wp:inline distT="0" distB="0" distL="0" distR="0">
            <wp:extent cx="3865944" cy="4931007"/>
            <wp:effectExtent l="0" t="0" r="0" b="0"/>
            <wp:docPr id="1"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122_SonyMusic_Declan_01_050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7942" cy="4959065"/>
                    </a:xfrm>
                    <a:prstGeom prst="rect">
                      <a:avLst/>
                    </a:prstGeom>
                  </pic:spPr>
                </pic:pic>
              </a:graphicData>
            </a:graphic>
          </wp:inline>
        </w:drawing>
      </w:r>
    </w:p>
    <w:p w:rsidR="005F7E4E" w:rsidRPr="00FA0352" w:rsidRDefault="00B3471A" w:rsidP="00B3471A">
      <w:pPr>
        <w:ind w:left="720" w:firstLine="720"/>
        <w:rPr>
          <w:rFonts w:ascii="Arial" w:hAnsi="Arial"/>
          <w:b/>
          <w:bCs/>
          <w:sz w:val="22"/>
          <w:szCs w:val="22"/>
        </w:rPr>
      </w:pPr>
      <w:bookmarkStart w:id="1" w:name="OLE_LINK2"/>
      <w:r w:rsidRPr="00FA0352">
        <w:rPr>
          <w:rFonts w:ascii="Arial" w:hAnsi="Arial"/>
          <w:b/>
          <w:bCs/>
          <w:sz w:val="22"/>
          <w:szCs w:val="22"/>
        </w:rPr>
        <w:lastRenderedPageBreak/>
        <w:t>Credit: Jeff Hahn</w:t>
      </w:r>
      <w:r w:rsidR="00DD391A" w:rsidRPr="00FA0352">
        <w:rPr>
          <w:rFonts w:ascii="Arial" w:hAnsi="Arial"/>
          <w:b/>
          <w:bCs/>
          <w:sz w:val="22"/>
          <w:szCs w:val="22"/>
        </w:rPr>
        <w:t xml:space="preserve"> (</w:t>
      </w:r>
      <w:hyperlink r:id="rId10" w:history="1">
        <w:r w:rsidR="00DD391A" w:rsidRPr="00FA0352">
          <w:rPr>
            <w:rStyle w:val="Hyperlink"/>
            <w:rFonts w:ascii="Arial" w:hAnsi="Arial"/>
            <w:b/>
            <w:bCs/>
            <w:sz w:val="22"/>
            <w:szCs w:val="22"/>
          </w:rPr>
          <w:t>hi res</w:t>
        </w:r>
      </w:hyperlink>
      <w:r w:rsidR="00DD391A" w:rsidRPr="00FA0352">
        <w:rPr>
          <w:rFonts w:ascii="Arial" w:hAnsi="Arial"/>
          <w:b/>
          <w:bCs/>
          <w:sz w:val="22"/>
          <w:szCs w:val="22"/>
        </w:rPr>
        <w:t>)</w:t>
      </w:r>
    </w:p>
    <w:p w:rsidR="005F7E4E" w:rsidRPr="00FA0352" w:rsidRDefault="005F7E4E" w:rsidP="005F7E4E">
      <w:pPr>
        <w:jc w:val="center"/>
        <w:rPr>
          <w:rFonts w:ascii="Arial" w:hAnsi="Arial"/>
          <w:b/>
          <w:bCs/>
          <w:sz w:val="32"/>
          <w:szCs w:val="32"/>
        </w:rPr>
      </w:pPr>
      <w:r w:rsidRPr="00FA0352">
        <w:rPr>
          <w:rFonts w:ascii="Arial" w:hAnsi="Arial"/>
          <w:b/>
          <w:bCs/>
          <w:sz w:val="32"/>
          <w:szCs w:val="32"/>
        </w:rPr>
        <w:t>BRITS + WAR CHILD SHOW AT ISLINGTON ASSEMBLY HALLS ON 12</w:t>
      </w:r>
      <w:r w:rsidRPr="00FA0352">
        <w:rPr>
          <w:rFonts w:ascii="Arial" w:hAnsi="Arial"/>
          <w:b/>
          <w:bCs/>
          <w:sz w:val="32"/>
          <w:szCs w:val="32"/>
          <w:vertAlign w:val="superscript"/>
        </w:rPr>
        <w:t>TH</w:t>
      </w:r>
      <w:r w:rsidRPr="00FA0352">
        <w:rPr>
          <w:rFonts w:ascii="Arial" w:hAnsi="Arial"/>
          <w:b/>
          <w:bCs/>
          <w:sz w:val="32"/>
          <w:szCs w:val="32"/>
        </w:rPr>
        <w:t xml:space="preserve"> FEBRUARY.</w:t>
      </w:r>
    </w:p>
    <w:p w:rsidR="005F7E4E" w:rsidRPr="00FA0352" w:rsidRDefault="005F7E4E" w:rsidP="005F7E4E">
      <w:pPr>
        <w:jc w:val="center"/>
        <w:rPr>
          <w:rFonts w:ascii="Arial" w:hAnsi="Arial"/>
          <w:b/>
          <w:bCs/>
          <w:sz w:val="32"/>
          <w:szCs w:val="32"/>
        </w:rPr>
      </w:pPr>
    </w:p>
    <w:p w:rsidR="005F7E4E" w:rsidRPr="00FA0352" w:rsidRDefault="005F7E4E" w:rsidP="005F7E4E">
      <w:pPr>
        <w:jc w:val="both"/>
        <w:rPr>
          <w:rFonts w:ascii="Arial" w:hAnsi="Arial"/>
          <w:b/>
          <w:bCs/>
        </w:rPr>
      </w:pPr>
      <w:r w:rsidRPr="00FA0352">
        <w:rPr>
          <w:rFonts w:ascii="Arial" w:hAnsi="Arial"/>
          <w:b/>
          <w:bCs/>
        </w:rPr>
        <w:t>Declan McKenna is very pleased to share details of his second album, released in the Spring.</w:t>
      </w:r>
    </w:p>
    <w:p w:rsidR="005F7E4E" w:rsidRPr="00FA0352" w:rsidRDefault="005F7E4E" w:rsidP="005F7E4E">
      <w:pPr>
        <w:jc w:val="both"/>
        <w:rPr>
          <w:rFonts w:ascii="Arial" w:hAnsi="Arial"/>
          <w:b/>
          <w:bCs/>
        </w:rPr>
      </w:pPr>
    </w:p>
    <w:p w:rsidR="005F7E4E" w:rsidRPr="00FA0352" w:rsidRDefault="005F7E4E" w:rsidP="005F7E4E">
      <w:pPr>
        <w:jc w:val="both"/>
        <w:rPr>
          <w:rFonts w:ascii="Arial" w:hAnsi="Arial"/>
          <w:b/>
          <w:bCs/>
        </w:rPr>
      </w:pPr>
      <w:r w:rsidRPr="00FA0352">
        <w:rPr>
          <w:rFonts w:ascii="Arial" w:hAnsi="Arial"/>
          <w:b/>
          <w:bCs/>
        </w:rPr>
        <w:t xml:space="preserve">Zeros </w:t>
      </w:r>
      <w:r w:rsidRPr="00FA0352">
        <w:rPr>
          <w:rFonts w:ascii="Arial" w:hAnsi="Arial"/>
        </w:rPr>
        <w:t xml:space="preserve">is released on the </w:t>
      </w:r>
      <w:r w:rsidR="000B5877">
        <w:rPr>
          <w:rFonts w:ascii="Arial" w:hAnsi="Arial"/>
          <w:b/>
          <w:bCs/>
        </w:rPr>
        <w:t>21</w:t>
      </w:r>
      <w:r w:rsidR="000B5877" w:rsidRPr="000B5877">
        <w:rPr>
          <w:rFonts w:ascii="Arial" w:hAnsi="Arial"/>
          <w:b/>
          <w:bCs/>
          <w:vertAlign w:val="superscript"/>
        </w:rPr>
        <w:t>st</w:t>
      </w:r>
      <w:r w:rsidR="000B5877">
        <w:rPr>
          <w:rFonts w:ascii="Arial" w:hAnsi="Arial"/>
          <w:b/>
          <w:bCs/>
        </w:rPr>
        <w:t xml:space="preserve"> August </w:t>
      </w:r>
      <w:r w:rsidRPr="00FA0352">
        <w:rPr>
          <w:rFonts w:ascii="Arial" w:hAnsi="Arial"/>
          <w:b/>
          <w:bCs/>
        </w:rPr>
        <w:t>2020</w:t>
      </w:r>
      <w:r w:rsidRPr="00FA0352">
        <w:rPr>
          <w:rFonts w:ascii="Arial" w:hAnsi="Arial"/>
        </w:rPr>
        <w:t xml:space="preserve"> through Columbia Records. It was recorded out in Nashville</w:t>
      </w:r>
      <w:r w:rsidR="001F2AFD" w:rsidRPr="00FA0352">
        <w:rPr>
          <w:rFonts w:ascii="Arial" w:hAnsi="Arial"/>
        </w:rPr>
        <w:t>,</w:t>
      </w:r>
      <w:r w:rsidRPr="00FA0352">
        <w:rPr>
          <w:rFonts w:ascii="Arial" w:hAnsi="Arial"/>
        </w:rPr>
        <w:t xml:space="preserve"> produced by </w:t>
      </w:r>
      <w:r w:rsidR="001F2AFD" w:rsidRPr="00FA0352">
        <w:rPr>
          <w:rFonts w:ascii="Arial" w:hAnsi="Arial"/>
        </w:rPr>
        <w:t>Jay Joyce and mixed by Spike Stent</w:t>
      </w:r>
      <w:r w:rsidRPr="00FA0352">
        <w:rPr>
          <w:rFonts w:ascii="Arial" w:hAnsi="Arial"/>
        </w:rPr>
        <w:t>. It follows 2017’s critically acclaimed debut album, ‘What Do You Think About The Car?’</w:t>
      </w:r>
      <w:r w:rsidR="00B36C34" w:rsidRPr="00FA0352">
        <w:rPr>
          <w:rFonts w:ascii="Arial" w:hAnsi="Arial"/>
        </w:rPr>
        <w:t xml:space="preserve"> (which helped propel Declan to an eye-watering 230 million streams</w:t>
      </w:r>
      <w:r w:rsidR="00523B76" w:rsidRPr="00FA0352">
        <w:rPr>
          <w:rFonts w:ascii="Arial" w:hAnsi="Arial"/>
        </w:rPr>
        <w:t xml:space="preserve"> and </w:t>
      </w:r>
      <w:r w:rsidR="00970FAB" w:rsidRPr="00FA0352">
        <w:rPr>
          <w:rFonts w:ascii="Arial" w:hAnsi="Arial"/>
        </w:rPr>
        <w:t>200,000 album sales</w:t>
      </w:r>
      <w:r w:rsidR="00B36C34" w:rsidRPr="00FA0352">
        <w:rPr>
          <w:rFonts w:ascii="Arial" w:hAnsi="Arial"/>
        </w:rPr>
        <w:t>),</w:t>
      </w:r>
      <w:r w:rsidRPr="00FA0352">
        <w:rPr>
          <w:rFonts w:ascii="Arial" w:hAnsi="Arial"/>
        </w:rPr>
        <w:t xml:space="preserve"> </w:t>
      </w:r>
      <w:r w:rsidR="00B36C34" w:rsidRPr="00FA0352">
        <w:rPr>
          <w:rFonts w:ascii="Arial" w:hAnsi="Arial"/>
        </w:rPr>
        <w:t>and</w:t>
      </w:r>
      <w:r w:rsidRPr="00FA0352">
        <w:rPr>
          <w:rFonts w:ascii="Arial" w:hAnsi="Arial"/>
        </w:rPr>
        <w:t xml:space="preserve"> introduced a talented teenager with an ear for a melody and a head full of questions. Questions not just for our highest members of state, but also questions for each and every one of us. Questions that Declan’s whip-smart generation were all baying for the responses to.</w:t>
      </w:r>
    </w:p>
    <w:p w:rsidR="005F7E4E" w:rsidRPr="00FA0352" w:rsidRDefault="005F7E4E" w:rsidP="005F7E4E">
      <w:pPr>
        <w:jc w:val="both"/>
        <w:rPr>
          <w:rFonts w:ascii="Arial" w:hAnsi="Arial"/>
          <w:b/>
          <w:bCs/>
        </w:rPr>
      </w:pPr>
    </w:p>
    <w:p w:rsidR="005F7E4E" w:rsidRPr="00FA0352" w:rsidRDefault="005F7E4E" w:rsidP="005F7E4E">
      <w:pPr>
        <w:jc w:val="both"/>
        <w:rPr>
          <w:rFonts w:ascii="Arial" w:hAnsi="Arial"/>
        </w:rPr>
      </w:pPr>
      <w:r w:rsidRPr="00FA0352">
        <w:rPr>
          <w:rFonts w:ascii="Arial" w:hAnsi="Arial"/>
          <w:b/>
          <w:bCs/>
        </w:rPr>
        <w:t xml:space="preserve">Zeros </w:t>
      </w:r>
      <w:r w:rsidRPr="00FA0352">
        <w:rPr>
          <w:rFonts w:ascii="Arial" w:hAnsi="Arial"/>
        </w:rPr>
        <w:t xml:space="preserve">is a record that instantly sounds bigger and bolder, and infinitely wiser. Declan might not have received all those answers he had once sought, but he’s moved on and around them, laterally speaking. The world we find ourselves in is often considered hyper-surreal, almost dystopian in its ridiculousness, and that’s the one Declan chose to focus on throughout </w:t>
      </w:r>
      <w:r w:rsidRPr="00FA0352">
        <w:rPr>
          <w:rFonts w:ascii="Arial" w:hAnsi="Arial"/>
          <w:b/>
          <w:bCs/>
        </w:rPr>
        <w:t>Zeros</w:t>
      </w:r>
      <w:r w:rsidRPr="00FA0352">
        <w:rPr>
          <w:rFonts w:ascii="Arial" w:hAnsi="Arial"/>
        </w:rPr>
        <w:t>. It’s not stuck in the moment but inhabiting a future with the emphasis on the absurd. Otherworldly. Unreal. A reflection on our culture through a warped carnival mirror.</w:t>
      </w:r>
    </w:p>
    <w:p w:rsidR="005F7E4E" w:rsidRPr="00FA0352" w:rsidRDefault="005F7E4E" w:rsidP="005F7E4E">
      <w:pPr>
        <w:jc w:val="both"/>
        <w:rPr>
          <w:rFonts w:ascii="Arial" w:hAnsi="Arial"/>
        </w:rPr>
      </w:pPr>
    </w:p>
    <w:p w:rsidR="005F7E4E" w:rsidRPr="00FA0352" w:rsidRDefault="005F7E4E" w:rsidP="005F7E4E">
      <w:pPr>
        <w:jc w:val="both"/>
        <w:rPr>
          <w:rFonts w:ascii="Arial" w:hAnsi="Arial"/>
        </w:rPr>
      </w:pPr>
      <w:r w:rsidRPr="00FA0352">
        <w:rPr>
          <w:rFonts w:ascii="Arial" w:hAnsi="Arial"/>
          <w:b/>
          <w:bCs/>
        </w:rPr>
        <w:t>Zeros</w:t>
      </w:r>
      <w:r w:rsidRPr="00FA0352">
        <w:rPr>
          <w:rFonts w:ascii="Arial" w:hAnsi="Arial"/>
        </w:rPr>
        <w:t xml:space="preserve"> is introduced today with the sky-scraping hallucination of </w:t>
      </w:r>
      <w:r w:rsidRPr="00FA0352">
        <w:rPr>
          <w:rFonts w:ascii="Arial" w:hAnsi="Arial"/>
          <w:b/>
          <w:bCs/>
        </w:rPr>
        <w:t>Beautiful Faces</w:t>
      </w:r>
      <w:r w:rsidRPr="00FA0352">
        <w:rPr>
          <w:rFonts w:ascii="Arial" w:hAnsi="Arial"/>
        </w:rPr>
        <w:t xml:space="preserve">. Watch the video for it </w:t>
      </w:r>
      <w:hyperlink r:id="rId11" w:history="1">
        <w:r w:rsidRPr="00FA0352">
          <w:rPr>
            <w:rStyle w:val="Hyperlink"/>
            <w:rFonts w:ascii="Arial" w:hAnsi="Arial"/>
            <w:b/>
            <w:bCs/>
          </w:rPr>
          <w:t>here</w:t>
        </w:r>
      </w:hyperlink>
      <w:r w:rsidRPr="00FA0352">
        <w:rPr>
          <w:rFonts w:ascii="Arial" w:hAnsi="Arial"/>
        </w:rPr>
        <w:t xml:space="preserve">, directed by </w:t>
      </w:r>
      <w:r w:rsidR="001F2AFD" w:rsidRPr="00FA0352">
        <w:rPr>
          <w:rFonts w:ascii="Arial" w:hAnsi="Arial"/>
        </w:rPr>
        <w:t>Will Ho</w:t>
      </w:r>
      <w:r w:rsidR="001B35FB" w:rsidRPr="00FA0352">
        <w:rPr>
          <w:rFonts w:ascii="Arial" w:hAnsi="Arial"/>
        </w:rPr>
        <w:t>o</w:t>
      </w:r>
      <w:r w:rsidR="001F2AFD" w:rsidRPr="00FA0352">
        <w:rPr>
          <w:rFonts w:ascii="Arial" w:hAnsi="Arial"/>
        </w:rPr>
        <w:t>per</w:t>
      </w:r>
      <w:r w:rsidR="00432D89" w:rsidRPr="00FA0352">
        <w:rPr>
          <w:rFonts w:ascii="Arial" w:hAnsi="Arial"/>
        </w:rPr>
        <w:t xml:space="preserve"> (Idles, Slaves, Marika Hackman)</w:t>
      </w:r>
      <w:r w:rsidR="001F2AFD" w:rsidRPr="00FA0352">
        <w:rPr>
          <w:rFonts w:ascii="Arial" w:hAnsi="Arial"/>
        </w:rPr>
        <w:t>.</w:t>
      </w:r>
    </w:p>
    <w:p w:rsidR="005F7E4E" w:rsidRPr="00FA0352" w:rsidRDefault="005F7E4E" w:rsidP="005F7E4E">
      <w:pPr>
        <w:jc w:val="both"/>
        <w:rPr>
          <w:rFonts w:ascii="Arial" w:hAnsi="Arial"/>
          <w:b/>
          <w:bCs/>
        </w:rPr>
      </w:pPr>
    </w:p>
    <w:p w:rsidR="005F7E4E" w:rsidRPr="00FA0352" w:rsidRDefault="005F7E4E" w:rsidP="005F7E4E">
      <w:pPr>
        <w:jc w:val="both"/>
        <w:rPr>
          <w:rFonts w:ascii="Arial" w:hAnsi="Arial"/>
        </w:rPr>
      </w:pPr>
      <w:r w:rsidRPr="00FA0352">
        <w:rPr>
          <w:rFonts w:ascii="Arial" w:hAnsi="Arial"/>
        </w:rPr>
        <w:t>A brave new anthem for a doomed youth, the song is about young people in the modern world and how intimidating it can be. How scary it is to see so much and feel as though you’re doing so little “</w:t>
      </w:r>
      <w:r w:rsidRPr="00FA0352">
        <w:rPr>
          <w:rFonts w:ascii="Arial" w:hAnsi="Arial"/>
          <w:i/>
          <w:iCs/>
        </w:rPr>
        <w:t>so I wanted it to be a big song... Scary big. It very much relates to now, but I wanted to reimagine social media in this future-sphere where it has become even more immersive so that we cannot see where it ends and we begin.</w:t>
      </w:r>
      <w:r w:rsidRPr="00FA0352">
        <w:rPr>
          <w:rFonts w:ascii="Arial" w:hAnsi="Arial"/>
        </w:rPr>
        <w:t>” It’s a song about aesthetic beauty - literal beauty - but also the false power we give to people and relinquish from ourselves. It’s purposefully vague because we project our own anxieties onto it, in the same way that we allow these vapid exchanges with one another to metamorphos</w:t>
      </w:r>
      <w:r w:rsidR="00432D89" w:rsidRPr="00FA0352">
        <w:rPr>
          <w:rFonts w:ascii="Arial" w:hAnsi="Arial"/>
        </w:rPr>
        <w:t>is</w:t>
      </w:r>
      <w:r w:rsidRPr="00FA0352">
        <w:rPr>
          <w:rFonts w:ascii="Arial" w:hAnsi="Arial"/>
        </w:rPr>
        <w:t xml:space="preserve">e into monsters that don’t actually exist, but to us they actually do. </w:t>
      </w:r>
    </w:p>
    <w:p w:rsidR="005F7E4E" w:rsidRPr="00FA0352" w:rsidRDefault="005F7E4E" w:rsidP="005F7E4E">
      <w:pPr>
        <w:jc w:val="both"/>
        <w:rPr>
          <w:rFonts w:ascii="Arial" w:hAnsi="Arial"/>
          <w:sz w:val="20"/>
          <w:szCs w:val="20"/>
        </w:rPr>
      </w:pPr>
    </w:p>
    <w:p w:rsidR="005F7E4E" w:rsidRPr="00FA0352" w:rsidRDefault="005F7E4E" w:rsidP="005F7E4E">
      <w:pPr>
        <w:jc w:val="both"/>
        <w:rPr>
          <w:rFonts w:ascii="Arial" w:hAnsi="Arial"/>
        </w:rPr>
      </w:pPr>
      <w:r w:rsidRPr="00FA0352">
        <w:rPr>
          <w:rFonts w:ascii="Arial" w:hAnsi="Arial"/>
        </w:rPr>
        <w:t xml:space="preserve">An entire generation has been born into a world where there seem to be multiple realities: social media, fake news, post-truth. But another reason for this alienation comes from the helplessness felt being born into a mess they did not create. The unshakeable confidence and boldness of Declan’s voice and the stories he tells allows these songs to truly land; setting the tone for </w:t>
      </w:r>
      <w:r w:rsidRPr="00FA0352">
        <w:rPr>
          <w:rFonts w:ascii="Arial" w:hAnsi="Arial"/>
          <w:b/>
          <w:bCs/>
        </w:rPr>
        <w:t>Zeros</w:t>
      </w:r>
      <w:r w:rsidRPr="00FA0352">
        <w:rPr>
          <w:rFonts w:ascii="Arial" w:hAnsi="Arial"/>
        </w:rPr>
        <w:t>, a world-building album, and this new world builds just as the world we know ends.</w:t>
      </w:r>
    </w:p>
    <w:p w:rsidR="005F7E4E" w:rsidRPr="00FA0352" w:rsidRDefault="005F7E4E" w:rsidP="005F7E4E">
      <w:pPr>
        <w:jc w:val="both"/>
        <w:rPr>
          <w:rFonts w:ascii="Arial" w:hAnsi="Arial"/>
        </w:rPr>
      </w:pPr>
    </w:p>
    <w:p w:rsidR="005F7E4E" w:rsidRPr="00FA0352" w:rsidRDefault="005F7E4E" w:rsidP="005F7E4E">
      <w:pPr>
        <w:jc w:val="both"/>
        <w:rPr>
          <w:rFonts w:ascii="Arial" w:hAnsi="Arial"/>
          <w:b/>
          <w:bCs/>
        </w:rPr>
      </w:pPr>
      <w:r w:rsidRPr="00FA0352">
        <w:rPr>
          <w:rFonts w:ascii="Arial" w:hAnsi="Arial"/>
          <w:b/>
          <w:bCs/>
        </w:rPr>
        <w:t xml:space="preserve">Pre order Zeros </w:t>
      </w:r>
      <w:hyperlink r:id="rId12" w:history="1">
        <w:r w:rsidRPr="00FA0352">
          <w:rPr>
            <w:rStyle w:val="Hyperlink"/>
            <w:rFonts w:ascii="Arial" w:hAnsi="Arial"/>
            <w:b/>
            <w:bCs/>
          </w:rPr>
          <w:t>here</w:t>
        </w:r>
      </w:hyperlink>
    </w:p>
    <w:p w:rsidR="005F7E4E" w:rsidRPr="00FA0352" w:rsidRDefault="005F7E4E" w:rsidP="005F7E4E">
      <w:pPr>
        <w:jc w:val="both"/>
        <w:rPr>
          <w:rFonts w:ascii="Arial" w:hAnsi="Arial"/>
        </w:rPr>
      </w:pPr>
    </w:p>
    <w:p w:rsidR="005F7E4E" w:rsidRPr="00FA0352" w:rsidRDefault="005F7E4E" w:rsidP="005F7E4E">
      <w:pPr>
        <w:jc w:val="both"/>
        <w:rPr>
          <w:rFonts w:ascii="Arial" w:hAnsi="Arial"/>
        </w:rPr>
      </w:pPr>
      <w:r w:rsidRPr="00FA0352">
        <w:rPr>
          <w:rFonts w:ascii="Arial" w:hAnsi="Arial"/>
        </w:rPr>
        <w:lastRenderedPageBreak/>
        <w:t xml:space="preserve">Declan McKenna headlines Islington Assembly Hall on the </w:t>
      </w:r>
      <w:r w:rsidRPr="00FA0352">
        <w:rPr>
          <w:rFonts w:ascii="Arial" w:hAnsi="Arial"/>
          <w:b/>
          <w:bCs/>
        </w:rPr>
        <w:t>12</w:t>
      </w:r>
      <w:r w:rsidRPr="00FA0352">
        <w:rPr>
          <w:rFonts w:ascii="Arial" w:hAnsi="Arial"/>
          <w:b/>
          <w:bCs/>
          <w:vertAlign w:val="superscript"/>
        </w:rPr>
        <w:t>th</w:t>
      </w:r>
      <w:r w:rsidRPr="00FA0352">
        <w:rPr>
          <w:rFonts w:ascii="Arial" w:hAnsi="Arial"/>
          <w:b/>
          <w:bCs/>
        </w:rPr>
        <w:t xml:space="preserve"> February</w:t>
      </w:r>
      <w:r w:rsidRPr="00FA0352">
        <w:rPr>
          <w:rFonts w:ascii="Arial" w:hAnsi="Arial"/>
        </w:rPr>
        <w:t xml:space="preserve"> in association with the BRIT Awards and War Child. The show, ticketed by donation via a poll, is long since sold out.</w:t>
      </w:r>
      <w:r w:rsidR="004618ED" w:rsidRPr="00FA0352">
        <w:rPr>
          <w:rFonts w:ascii="Arial" w:hAnsi="Arial"/>
        </w:rPr>
        <w:t xml:space="preserve"> He precedes it with two warm-up shows in Ramsgate and Guildford.</w:t>
      </w:r>
    </w:p>
    <w:p w:rsidR="000B5877" w:rsidRDefault="000B5877" w:rsidP="005F7E4E">
      <w:pPr>
        <w:jc w:val="both"/>
        <w:rPr>
          <w:rFonts w:ascii="Arial" w:hAnsi="Arial"/>
        </w:rPr>
      </w:pPr>
    </w:p>
    <w:p w:rsidR="004D2E8A" w:rsidRPr="00FA0352" w:rsidRDefault="004D2E8A" w:rsidP="005F7E4E">
      <w:pPr>
        <w:jc w:val="both"/>
        <w:rPr>
          <w:rFonts w:ascii="Arial" w:hAnsi="Arial"/>
          <w:b/>
          <w:bCs/>
          <w:sz w:val="20"/>
          <w:szCs w:val="20"/>
        </w:rPr>
      </w:pPr>
      <w:r w:rsidRPr="00FA0352">
        <w:rPr>
          <w:rFonts w:ascii="Arial" w:hAnsi="Arial"/>
          <w:b/>
          <w:bCs/>
          <w:sz w:val="20"/>
          <w:szCs w:val="20"/>
        </w:rPr>
        <w:t>Zeros Artwork:</w:t>
      </w:r>
    </w:p>
    <w:bookmarkEnd w:id="1"/>
    <w:p w:rsidR="004D2E8A" w:rsidRPr="00FA0352" w:rsidRDefault="004D2E8A" w:rsidP="005F7E4E">
      <w:pPr>
        <w:jc w:val="both"/>
        <w:rPr>
          <w:rFonts w:ascii="Arial" w:hAnsi="Arial"/>
          <w:b/>
          <w:bCs/>
          <w:sz w:val="20"/>
          <w:szCs w:val="20"/>
        </w:rPr>
      </w:pPr>
    </w:p>
    <w:p w:rsidR="004D2E8A" w:rsidRPr="00FA0352" w:rsidRDefault="004D2E8A" w:rsidP="005F7E4E">
      <w:pPr>
        <w:jc w:val="both"/>
        <w:rPr>
          <w:rFonts w:ascii="Arial" w:hAnsi="Arial"/>
        </w:rPr>
      </w:pPr>
      <w:r w:rsidRPr="00FA0352">
        <w:rPr>
          <w:rFonts w:ascii="Arial" w:hAnsi="Arial"/>
          <w:noProof/>
          <w:lang w:val="en-US"/>
        </w:rPr>
        <w:drawing>
          <wp:inline distT="0" distB="0" distL="0" distR="0">
            <wp:extent cx="4085863" cy="4085863"/>
            <wp:effectExtent l="0" t="0" r="3810" b="3810"/>
            <wp:docPr id="2" name="Picture 2"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LAN_MCKENNA_ZERO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3288" cy="4103288"/>
                    </a:xfrm>
                    <a:prstGeom prst="rect">
                      <a:avLst/>
                    </a:prstGeom>
                  </pic:spPr>
                </pic:pic>
              </a:graphicData>
            </a:graphic>
          </wp:inline>
        </w:drawing>
      </w:r>
    </w:p>
    <w:p w:rsidR="005F7E4E" w:rsidRPr="00FA0352" w:rsidRDefault="005F7E4E" w:rsidP="005F7E4E">
      <w:pPr>
        <w:rPr>
          <w:rFonts w:ascii="Arial" w:hAnsi="Arial"/>
        </w:rPr>
      </w:pPr>
    </w:p>
    <w:bookmarkStart w:id="2" w:name="OLE_LINK3"/>
    <w:p w:rsidR="005F7E4E" w:rsidRPr="00FA0352" w:rsidRDefault="007D54C2" w:rsidP="005F7E4E">
      <w:pPr>
        <w:rPr>
          <w:rFonts w:ascii="Arial" w:hAnsi="Arial"/>
        </w:rPr>
      </w:pPr>
      <w:r>
        <w:fldChar w:fldCharType="begin"/>
      </w:r>
      <w:r>
        <w:instrText>HYPERLINK "http://www.declanmkenna.net"</w:instrText>
      </w:r>
      <w:r>
        <w:fldChar w:fldCharType="separate"/>
      </w:r>
      <w:r w:rsidR="005F7E4E" w:rsidRPr="00FA0352">
        <w:rPr>
          <w:rStyle w:val="Hyperlink"/>
          <w:rFonts w:ascii="Arial" w:hAnsi="Arial"/>
        </w:rPr>
        <w:t>www.declanmkenna.net</w:t>
      </w:r>
      <w:r>
        <w:fldChar w:fldCharType="end"/>
      </w:r>
    </w:p>
    <w:p w:rsidR="005F7E4E" w:rsidRDefault="005F7E4E" w:rsidP="005F7E4E">
      <w:pPr>
        <w:jc w:val="center"/>
        <w:rPr>
          <w:sz w:val="20"/>
          <w:szCs w:val="20"/>
        </w:rPr>
      </w:pPr>
    </w:p>
    <w:p w:rsidR="000B5877" w:rsidRDefault="000B5877" w:rsidP="005F7E4E">
      <w:pPr>
        <w:jc w:val="center"/>
        <w:rPr>
          <w:sz w:val="20"/>
          <w:szCs w:val="20"/>
        </w:rPr>
      </w:pPr>
    </w:p>
    <w:p w:rsidR="00FA0352" w:rsidRPr="00FA0352" w:rsidRDefault="00FA0352" w:rsidP="00FA0352">
      <w:pPr>
        <w:pStyle w:val="NoSpacing"/>
        <w:jc w:val="center"/>
        <w:rPr>
          <w:b/>
          <w:sz w:val="24"/>
          <w:szCs w:val="24"/>
        </w:rPr>
      </w:pPr>
      <w:r w:rsidRPr="00FA0352">
        <w:rPr>
          <w:b/>
          <w:sz w:val="24"/>
          <w:szCs w:val="24"/>
        </w:rPr>
        <w:t xml:space="preserve">For more information and press enquiries please contact: </w:t>
      </w:r>
    </w:p>
    <w:p w:rsidR="00FA0352" w:rsidRPr="00FA0352" w:rsidRDefault="00FA0352" w:rsidP="00FA0352">
      <w:pPr>
        <w:pStyle w:val="NoSpacing"/>
        <w:jc w:val="center"/>
        <w:rPr>
          <w:b/>
          <w:sz w:val="24"/>
          <w:szCs w:val="24"/>
        </w:rPr>
      </w:pPr>
    </w:p>
    <w:p w:rsidR="00FA0352" w:rsidRPr="00FA0352" w:rsidRDefault="00FA0352" w:rsidP="00FA0352">
      <w:pPr>
        <w:pStyle w:val="NoSpacing"/>
        <w:jc w:val="center"/>
        <w:rPr>
          <w:b/>
          <w:color w:val="0000FF"/>
          <w:sz w:val="24"/>
          <w:szCs w:val="24"/>
          <w:u w:val="single"/>
        </w:rPr>
      </w:pPr>
      <w:r w:rsidRPr="00FA0352">
        <w:rPr>
          <w:b/>
          <w:sz w:val="24"/>
          <w:szCs w:val="24"/>
        </w:rPr>
        <w:t>Warren Higgins</w:t>
      </w:r>
      <w:r w:rsidRPr="00FA0352">
        <w:rPr>
          <w:b/>
          <w:sz w:val="24"/>
          <w:szCs w:val="24"/>
        </w:rPr>
        <w:br/>
      </w:r>
      <w:hyperlink r:id="rId14" w:history="1">
        <w:r w:rsidRPr="00FA0352">
          <w:rPr>
            <w:rStyle w:val="Hyperlink"/>
            <w:b/>
            <w:sz w:val="24"/>
            <w:szCs w:val="24"/>
          </w:rPr>
          <w:t>warren@chuffmedia.com</w:t>
        </w:r>
      </w:hyperlink>
      <w:r w:rsidRPr="00FA0352">
        <w:rPr>
          <w:b/>
          <w:sz w:val="24"/>
          <w:szCs w:val="24"/>
        </w:rPr>
        <w:br/>
        <w:t>020 8281 0989</w:t>
      </w:r>
    </w:p>
    <w:bookmarkEnd w:id="2"/>
    <w:p w:rsidR="005F7E4E" w:rsidRPr="005F7E4E" w:rsidRDefault="005F7E4E" w:rsidP="005F7E4E">
      <w:pPr>
        <w:jc w:val="center"/>
        <w:rPr>
          <w:rFonts w:ascii="Franklin Gothic Book" w:hAnsi="Franklin Gothic Book"/>
          <w:b/>
          <w:bCs/>
        </w:rPr>
      </w:pPr>
    </w:p>
    <w:sectPr w:rsidR="005F7E4E" w:rsidRPr="005F7E4E" w:rsidSect="00B1643E">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EE2" w:rsidRDefault="00340EE2" w:rsidP="00FA0352">
      <w:r>
        <w:separator/>
      </w:r>
    </w:p>
  </w:endnote>
  <w:endnote w:type="continuationSeparator" w:id="0">
    <w:p w:rsidR="00340EE2" w:rsidRDefault="00340EE2" w:rsidP="00FA0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AF2" w:rsidRDefault="00340EE2">
    <w:pPr>
      <w:pStyle w:val="Footer"/>
    </w:pPr>
    <w:sdt>
      <w:sdtPr>
        <w:id w:val="969400743"/>
        <w:placeholder>
          <w:docPart w:val="45B78FA86C57224A9A5A07C54A3A7D09"/>
        </w:placeholder>
        <w:temporary/>
        <w:showingPlcHdr/>
      </w:sdtPr>
      <w:sdtEndPr/>
      <w:sdtContent>
        <w:r w:rsidR="007C1AF2">
          <w:t>[Type text]</w:t>
        </w:r>
      </w:sdtContent>
    </w:sdt>
    <w:r w:rsidR="007C1AF2">
      <w:ptab w:relativeTo="margin" w:alignment="center" w:leader="none"/>
    </w:r>
    <w:sdt>
      <w:sdtPr>
        <w:id w:val="969400748"/>
        <w:placeholder>
          <w:docPart w:val="3E2BFE028E159F4F8948B5EE40B38F7D"/>
        </w:placeholder>
        <w:temporary/>
        <w:showingPlcHdr/>
      </w:sdtPr>
      <w:sdtEndPr/>
      <w:sdtContent>
        <w:r w:rsidR="007C1AF2">
          <w:t>[Type text]</w:t>
        </w:r>
      </w:sdtContent>
    </w:sdt>
    <w:r w:rsidR="007C1AF2">
      <w:ptab w:relativeTo="margin" w:alignment="right" w:leader="none"/>
    </w:r>
    <w:sdt>
      <w:sdtPr>
        <w:id w:val="969400753"/>
        <w:placeholder>
          <w:docPart w:val="F9B03B38F5C64C4482A80F07E23BD9F6"/>
        </w:placeholder>
        <w:temporary/>
        <w:showingPlcHdr/>
      </w:sdtPr>
      <w:sdtEndPr/>
      <w:sdtContent>
        <w:r w:rsidR="007C1AF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AF2" w:rsidRDefault="007C1AF2">
    <w:pPr>
      <w:pStyle w:val="Footer"/>
    </w:pPr>
    <w:r>
      <w:rPr>
        <w:noProof/>
        <w:lang w:val="en-US"/>
      </w:rPr>
      <w:drawing>
        <wp:anchor distT="0" distB="0" distL="114300" distR="114300" simplePos="0" relativeHeight="251659264" behindDoc="0" locked="0" layoutInCell="1" allowOverlap="1">
          <wp:simplePos x="0" y="0"/>
          <wp:positionH relativeFrom="column">
            <wp:posOffset>-914400</wp:posOffset>
          </wp:positionH>
          <wp:positionV relativeFrom="paragraph">
            <wp:posOffset>-456565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EE2" w:rsidRDefault="00340EE2" w:rsidP="00FA0352">
      <w:r>
        <w:separator/>
      </w:r>
    </w:p>
  </w:footnote>
  <w:footnote w:type="continuationSeparator" w:id="0">
    <w:p w:rsidR="00340EE2" w:rsidRDefault="00340EE2" w:rsidP="00FA03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7E4E"/>
    <w:rsid w:val="000B5877"/>
    <w:rsid w:val="00135537"/>
    <w:rsid w:val="001B35FB"/>
    <w:rsid w:val="001F2AFD"/>
    <w:rsid w:val="002243F8"/>
    <w:rsid w:val="00227DB9"/>
    <w:rsid w:val="0023489C"/>
    <w:rsid w:val="002A5603"/>
    <w:rsid w:val="002E67ED"/>
    <w:rsid w:val="002F5867"/>
    <w:rsid w:val="00322A76"/>
    <w:rsid w:val="00340EE2"/>
    <w:rsid w:val="00432D89"/>
    <w:rsid w:val="004618ED"/>
    <w:rsid w:val="004D2E8A"/>
    <w:rsid w:val="005205EB"/>
    <w:rsid w:val="00523B76"/>
    <w:rsid w:val="00595D09"/>
    <w:rsid w:val="005F7E4E"/>
    <w:rsid w:val="00691E48"/>
    <w:rsid w:val="006C4C59"/>
    <w:rsid w:val="0077039E"/>
    <w:rsid w:val="007C1AF2"/>
    <w:rsid w:val="007D54C2"/>
    <w:rsid w:val="00857AE1"/>
    <w:rsid w:val="00861C1C"/>
    <w:rsid w:val="00871878"/>
    <w:rsid w:val="00970FAB"/>
    <w:rsid w:val="009801A2"/>
    <w:rsid w:val="00A24DE5"/>
    <w:rsid w:val="00B1643E"/>
    <w:rsid w:val="00B3471A"/>
    <w:rsid w:val="00B36C34"/>
    <w:rsid w:val="00C5565A"/>
    <w:rsid w:val="00DD391A"/>
    <w:rsid w:val="00E93310"/>
    <w:rsid w:val="00F1640F"/>
    <w:rsid w:val="00FA035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6943"/>
  <w15:docId w15:val="{F28F117E-D36A-674A-A17F-FA528677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E4E"/>
    <w:rPr>
      <w:color w:val="0563C1" w:themeColor="hyperlink"/>
      <w:u w:val="single"/>
    </w:rPr>
  </w:style>
  <w:style w:type="character" w:customStyle="1" w:styleId="UnresolvedMention1">
    <w:name w:val="Unresolved Mention1"/>
    <w:basedOn w:val="DefaultParagraphFont"/>
    <w:uiPriority w:val="99"/>
    <w:semiHidden/>
    <w:unhideWhenUsed/>
    <w:rsid w:val="005F7E4E"/>
    <w:rPr>
      <w:color w:val="605E5C"/>
      <w:shd w:val="clear" w:color="auto" w:fill="E1DFDD"/>
    </w:rPr>
  </w:style>
  <w:style w:type="paragraph" w:styleId="BalloonText">
    <w:name w:val="Balloon Text"/>
    <w:basedOn w:val="Normal"/>
    <w:link w:val="BalloonTextChar"/>
    <w:uiPriority w:val="99"/>
    <w:semiHidden/>
    <w:unhideWhenUsed/>
    <w:rsid w:val="00861C1C"/>
    <w:rPr>
      <w:rFonts w:ascii="Lucida Grande" w:hAnsi="Lucida Grande"/>
      <w:sz w:val="18"/>
      <w:szCs w:val="18"/>
    </w:rPr>
  </w:style>
  <w:style w:type="character" w:customStyle="1" w:styleId="BalloonTextChar">
    <w:name w:val="Balloon Text Char"/>
    <w:basedOn w:val="DefaultParagraphFont"/>
    <w:link w:val="BalloonText"/>
    <w:uiPriority w:val="99"/>
    <w:semiHidden/>
    <w:rsid w:val="00861C1C"/>
    <w:rPr>
      <w:rFonts w:ascii="Lucida Grande" w:hAnsi="Lucida Grande"/>
      <w:sz w:val="18"/>
      <w:szCs w:val="18"/>
    </w:rPr>
  </w:style>
  <w:style w:type="paragraph" w:styleId="NoSpacing">
    <w:name w:val="No Spacing"/>
    <w:uiPriority w:val="1"/>
    <w:qFormat/>
    <w:rsid w:val="00FA0352"/>
    <w:rPr>
      <w:sz w:val="22"/>
      <w:szCs w:val="22"/>
      <w:lang w:val="en-US"/>
    </w:rPr>
  </w:style>
  <w:style w:type="paragraph" w:styleId="Header">
    <w:name w:val="header"/>
    <w:basedOn w:val="Normal"/>
    <w:link w:val="HeaderChar"/>
    <w:uiPriority w:val="99"/>
    <w:unhideWhenUsed/>
    <w:rsid w:val="00FA0352"/>
    <w:pPr>
      <w:tabs>
        <w:tab w:val="center" w:pos="4320"/>
        <w:tab w:val="right" w:pos="8640"/>
      </w:tabs>
    </w:pPr>
  </w:style>
  <w:style w:type="character" w:customStyle="1" w:styleId="HeaderChar">
    <w:name w:val="Header Char"/>
    <w:basedOn w:val="DefaultParagraphFont"/>
    <w:link w:val="Header"/>
    <w:uiPriority w:val="99"/>
    <w:rsid w:val="00FA0352"/>
  </w:style>
  <w:style w:type="paragraph" w:styleId="Footer">
    <w:name w:val="footer"/>
    <w:basedOn w:val="Normal"/>
    <w:link w:val="FooterChar"/>
    <w:uiPriority w:val="99"/>
    <w:unhideWhenUsed/>
    <w:rsid w:val="00FA0352"/>
    <w:pPr>
      <w:tabs>
        <w:tab w:val="center" w:pos="4320"/>
        <w:tab w:val="right" w:pos="8640"/>
      </w:tabs>
    </w:pPr>
  </w:style>
  <w:style w:type="character" w:customStyle="1" w:styleId="FooterChar">
    <w:name w:val="Footer Char"/>
    <w:basedOn w:val="DefaultParagraphFont"/>
    <w:link w:val="Footer"/>
    <w:uiPriority w:val="99"/>
    <w:rsid w:val="00FA0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60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url.it/BeautifulFaces" TargetMode="Externa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marturl.it/DeclanZero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marturl.it/BeautifulFacesVi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dropbox.com/s/yo8xnslo00yq3jd/Declan%20McKenna%202020.jpg?dl=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warren@chuffmedi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B78FA86C57224A9A5A07C54A3A7D09"/>
        <w:category>
          <w:name w:val="General"/>
          <w:gallery w:val="placeholder"/>
        </w:category>
        <w:types>
          <w:type w:val="bbPlcHdr"/>
        </w:types>
        <w:behaviors>
          <w:behavior w:val="content"/>
        </w:behaviors>
        <w:guid w:val="{1BBF730D-CE4C-554B-B092-89AEE6FA4930}"/>
      </w:docPartPr>
      <w:docPartBody>
        <w:p w:rsidR="00424619" w:rsidRDefault="00FB4C3E" w:rsidP="00FB4C3E">
          <w:pPr>
            <w:pStyle w:val="45B78FA86C57224A9A5A07C54A3A7D09"/>
          </w:pPr>
          <w:r>
            <w:t>[Type text]</w:t>
          </w:r>
        </w:p>
      </w:docPartBody>
    </w:docPart>
    <w:docPart>
      <w:docPartPr>
        <w:name w:val="3E2BFE028E159F4F8948B5EE40B38F7D"/>
        <w:category>
          <w:name w:val="General"/>
          <w:gallery w:val="placeholder"/>
        </w:category>
        <w:types>
          <w:type w:val="bbPlcHdr"/>
        </w:types>
        <w:behaviors>
          <w:behavior w:val="content"/>
        </w:behaviors>
        <w:guid w:val="{8C109E9C-D189-7D41-93D3-58A5D4A1E748}"/>
      </w:docPartPr>
      <w:docPartBody>
        <w:p w:rsidR="00424619" w:rsidRDefault="00FB4C3E" w:rsidP="00FB4C3E">
          <w:pPr>
            <w:pStyle w:val="3E2BFE028E159F4F8948B5EE40B38F7D"/>
          </w:pPr>
          <w:r>
            <w:t>[Type text]</w:t>
          </w:r>
        </w:p>
      </w:docPartBody>
    </w:docPart>
    <w:docPart>
      <w:docPartPr>
        <w:name w:val="F9B03B38F5C64C4482A80F07E23BD9F6"/>
        <w:category>
          <w:name w:val="General"/>
          <w:gallery w:val="placeholder"/>
        </w:category>
        <w:types>
          <w:type w:val="bbPlcHdr"/>
        </w:types>
        <w:behaviors>
          <w:behavior w:val="content"/>
        </w:behaviors>
        <w:guid w:val="{B2836CE8-A9D8-7A4A-89A3-FB99D2899A94}"/>
      </w:docPartPr>
      <w:docPartBody>
        <w:p w:rsidR="00424619" w:rsidRDefault="00FB4C3E" w:rsidP="00FB4C3E">
          <w:pPr>
            <w:pStyle w:val="F9B03B38F5C64C4482A80F07E23BD9F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4C3E"/>
    <w:rsid w:val="00424619"/>
    <w:rsid w:val="00A35879"/>
    <w:rsid w:val="00FB4C3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6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B78FA86C57224A9A5A07C54A3A7D09">
    <w:name w:val="45B78FA86C57224A9A5A07C54A3A7D09"/>
    <w:rsid w:val="00FB4C3E"/>
  </w:style>
  <w:style w:type="paragraph" w:customStyle="1" w:styleId="3E2BFE028E159F4F8948B5EE40B38F7D">
    <w:name w:val="3E2BFE028E159F4F8948B5EE40B38F7D"/>
    <w:rsid w:val="00FB4C3E"/>
  </w:style>
  <w:style w:type="paragraph" w:customStyle="1" w:styleId="F9B03B38F5C64C4482A80F07E23BD9F6">
    <w:name w:val="F9B03B38F5C64C4482A80F07E23BD9F6"/>
    <w:rsid w:val="00FB4C3E"/>
  </w:style>
  <w:style w:type="paragraph" w:customStyle="1" w:styleId="B3E885C257CDDA4EA386272AD2A7A75E">
    <w:name w:val="B3E885C257CDDA4EA386272AD2A7A75E"/>
    <w:rsid w:val="00FB4C3E"/>
  </w:style>
  <w:style w:type="paragraph" w:customStyle="1" w:styleId="BC1AB1DB699F2F40A711A81A806ACCBE">
    <w:name w:val="BC1AB1DB699F2F40A711A81A806ACCBE"/>
    <w:rsid w:val="00FB4C3E"/>
  </w:style>
  <w:style w:type="paragraph" w:customStyle="1" w:styleId="95F95149BAA03B4F9BADEB6F7F05B3C1">
    <w:name w:val="95F95149BAA03B4F9BADEB6F7F05B3C1"/>
    <w:rsid w:val="00FB4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E1F05-C364-2149-8EBB-44DE8189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550</Words>
  <Characters>3137</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Lawrence</dc:creator>
  <cp:keywords/>
  <dc:description/>
  <cp:lastModifiedBy>Charleigh Laura Dianne Egan</cp:lastModifiedBy>
  <cp:revision>5</cp:revision>
  <dcterms:created xsi:type="dcterms:W3CDTF">2020-02-18T16:34:00Z</dcterms:created>
  <dcterms:modified xsi:type="dcterms:W3CDTF">2020-04-15T12:17:00Z</dcterms:modified>
</cp:coreProperties>
</file>