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52"/>
          <w:szCs w:val="52"/>
        </w:rPr>
      </w:pPr>
      <w:r w:rsidDel="00000000" w:rsidR="00000000" w:rsidRPr="00000000">
        <w:rPr>
          <w:b w:val="1"/>
          <w:sz w:val="52"/>
          <w:szCs w:val="52"/>
          <w:rtl w:val="0"/>
        </w:rPr>
        <w:t xml:space="preserve">THE LAFONTAINES</w:t>
      </w:r>
    </w:p>
    <w:p w:rsidR="00000000" w:rsidDel="00000000" w:rsidP="00000000" w:rsidRDefault="00000000" w:rsidRPr="00000000" w14:paraId="00000002">
      <w:pPr>
        <w:spacing w:after="0" w:line="240" w:lineRule="auto"/>
        <w:jc w:val="center"/>
        <w:rPr>
          <w:b w:val="1"/>
          <w:sz w:val="32"/>
          <w:szCs w:val="32"/>
        </w:rPr>
      </w:pPr>
      <w:r w:rsidDel="00000000" w:rsidR="00000000" w:rsidRPr="00000000">
        <w:rPr>
          <w:b w:val="1"/>
          <w:sz w:val="32"/>
          <w:szCs w:val="32"/>
          <w:rtl w:val="0"/>
        </w:rPr>
        <w:t xml:space="preserve">ANNOUNCE UK HEADLINE TOUR FOR SEPTEMBER </w:t>
      </w:r>
    </w:p>
    <w:p w:rsidR="00000000" w:rsidDel="00000000" w:rsidP="00000000" w:rsidRDefault="00000000" w:rsidRPr="00000000" w14:paraId="00000003">
      <w:pPr>
        <w:spacing w:after="0" w:line="240" w:lineRule="auto"/>
        <w:jc w:val="center"/>
        <w:rPr>
          <w:b w:val="1"/>
          <w:color w:val="000000"/>
          <w:sz w:val="32"/>
          <w:szCs w:val="32"/>
        </w:rPr>
      </w:pPr>
      <w:r w:rsidDel="00000000" w:rsidR="00000000" w:rsidRPr="00000000">
        <w:rPr>
          <w:b w:val="1"/>
          <w:sz w:val="32"/>
          <w:szCs w:val="32"/>
          <w:rtl w:val="0"/>
        </w:rPr>
        <w:t xml:space="preserve">GENERAL TICKETS ON SALE THIS </w:t>
      </w:r>
      <w:r w:rsidDel="00000000" w:rsidR="00000000" w:rsidRPr="00000000">
        <w:rPr>
          <w:b w:val="1"/>
          <w:color w:val="000000"/>
          <w:sz w:val="32"/>
          <w:szCs w:val="32"/>
          <w:rtl w:val="0"/>
        </w:rPr>
        <w:t xml:space="preserve">FRIDAY AT 10AM</w:t>
      </w:r>
    </w:p>
    <w:p w:rsidR="00000000" w:rsidDel="00000000" w:rsidP="00000000" w:rsidRDefault="00000000" w:rsidRPr="00000000" w14:paraId="00000004">
      <w:pPr>
        <w:spacing w:after="0" w:line="240" w:lineRule="auto"/>
        <w:jc w:val="center"/>
        <w:rPr>
          <w:b w:val="1"/>
          <w:color w:val="ff0000"/>
          <w:sz w:val="32"/>
          <w:szCs w:val="32"/>
        </w:rPr>
      </w:pPr>
      <w:r w:rsidDel="00000000" w:rsidR="00000000" w:rsidRPr="00000000">
        <w:rPr>
          <w:rtl w:val="0"/>
        </w:rPr>
      </w:r>
    </w:p>
    <w:p w:rsidR="00000000" w:rsidDel="00000000" w:rsidP="00000000" w:rsidRDefault="00000000" w:rsidRPr="00000000" w14:paraId="00000005">
      <w:pPr>
        <w:spacing w:after="0" w:line="240" w:lineRule="auto"/>
        <w:jc w:val="center"/>
        <w:rPr>
          <w:b w:val="1"/>
          <w:color w:val="000000"/>
          <w:sz w:val="32"/>
          <w:szCs w:val="32"/>
        </w:rPr>
      </w:pPr>
      <w:r w:rsidDel="00000000" w:rsidR="00000000" w:rsidRPr="00000000">
        <w:rPr>
          <w:b w:val="1"/>
          <w:color w:val="000000"/>
          <w:sz w:val="32"/>
          <w:szCs w:val="32"/>
          <w:rtl w:val="0"/>
        </w:rPr>
        <w:t xml:space="preserve">ALBUM RELEASE INSTORES &amp; OUTSTORES KICK OFF ON 15</w:t>
      </w:r>
      <w:r w:rsidDel="00000000" w:rsidR="00000000" w:rsidRPr="00000000">
        <w:rPr>
          <w:b w:val="1"/>
          <w:color w:val="000000"/>
          <w:sz w:val="32"/>
          <w:szCs w:val="32"/>
          <w:vertAlign w:val="superscript"/>
          <w:rtl w:val="0"/>
        </w:rPr>
        <w:t xml:space="preserve">TH </w:t>
      </w:r>
      <w:r w:rsidDel="00000000" w:rsidR="00000000" w:rsidRPr="00000000">
        <w:rPr>
          <w:b w:val="1"/>
          <w:color w:val="000000"/>
          <w:sz w:val="32"/>
          <w:szCs w:val="32"/>
          <w:rtl w:val="0"/>
        </w:rPr>
        <w:t xml:space="preserve">JUNE </w:t>
      </w:r>
    </w:p>
    <w:p w:rsidR="00000000" w:rsidDel="00000000" w:rsidP="00000000" w:rsidRDefault="00000000" w:rsidRPr="00000000" w14:paraId="00000006">
      <w:pPr>
        <w:spacing w:after="0" w:line="240" w:lineRule="auto"/>
        <w:jc w:val="center"/>
        <w:rPr>
          <w:b w:val="1"/>
          <w:color w:val="0563c1"/>
          <w:sz w:val="32"/>
          <w:szCs w:val="32"/>
          <w:u w:val="single"/>
        </w:rPr>
      </w:pPr>
      <w:r w:rsidDel="00000000" w:rsidR="00000000" w:rsidRPr="00000000">
        <w:rPr>
          <w:b w:val="1"/>
          <w:color w:val="000000"/>
          <w:sz w:val="32"/>
          <w:szCs w:val="32"/>
          <w:rtl w:val="0"/>
        </w:rPr>
        <w:t xml:space="preserve">BUY TICKETS </w:t>
      </w:r>
      <w:hyperlink r:id="rId7">
        <w:r w:rsidDel="00000000" w:rsidR="00000000" w:rsidRPr="00000000">
          <w:rPr>
            <w:b w:val="1"/>
            <w:color w:val="0563c1"/>
            <w:sz w:val="32"/>
            <w:szCs w:val="32"/>
            <w:u w:val="single"/>
            <w:rtl w:val="0"/>
          </w:rPr>
          <w:t xml:space="preserve">HERE</w:t>
        </w:r>
      </w:hyperlink>
      <w:r w:rsidDel="00000000" w:rsidR="00000000" w:rsidRPr="00000000">
        <w:rPr>
          <w:rtl w:val="0"/>
        </w:rPr>
      </w:r>
    </w:p>
    <w:p w:rsidR="00000000" w:rsidDel="00000000" w:rsidP="00000000" w:rsidRDefault="00000000" w:rsidRPr="00000000" w14:paraId="00000007">
      <w:pPr>
        <w:spacing w:after="0" w:line="240" w:lineRule="auto"/>
        <w:jc w:val="center"/>
        <w:rPr>
          <w:b w:val="1"/>
          <w:color w:val="000000"/>
          <w:sz w:val="32"/>
          <w:szCs w:val="32"/>
        </w:rPr>
      </w:pPr>
      <w:r w:rsidDel="00000000" w:rsidR="00000000" w:rsidRPr="00000000">
        <w:rPr>
          <w:rtl w:val="0"/>
        </w:rPr>
      </w:r>
    </w:p>
    <w:p w:rsidR="00000000" w:rsidDel="00000000" w:rsidP="00000000" w:rsidRDefault="00000000" w:rsidRPr="00000000" w14:paraId="00000008">
      <w:pPr>
        <w:spacing w:after="0" w:line="240" w:lineRule="auto"/>
        <w:jc w:val="center"/>
        <w:rPr>
          <w:b w:val="1"/>
          <w:sz w:val="32"/>
          <w:szCs w:val="32"/>
        </w:rPr>
      </w:pPr>
      <w:r w:rsidDel="00000000" w:rsidR="00000000" w:rsidRPr="00000000">
        <w:rPr>
          <w:b w:val="1"/>
          <w:sz w:val="32"/>
          <w:szCs w:val="32"/>
          <w:rtl w:val="0"/>
        </w:rPr>
        <w:t xml:space="preserve">ALBUM</w:t>
      </w:r>
      <w:r w:rsidDel="00000000" w:rsidR="00000000" w:rsidRPr="00000000">
        <w:rPr>
          <w:b w:val="1"/>
          <w:i w:val="1"/>
          <w:sz w:val="32"/>
          <w:szCs w:val="32"/>
          <w:rtl w:val="0"/>
        </w:rPr>
        <w:t xml:space="preserve"> BUSINESS AS USUAL</w:t>
      </w:r>
      <w:r w:rsidDel="00000000" w:rsidR="00000000" w:rsidRPr="00000000">
        <w:rPr>
          <w:b w:val="1"/>
          <w:sz w:val="32"/>
          <w:szCs w:val="32"/>
          <w:rtl w:val="0"/>
        </w:rPr>
        <w:t xml:space="preserve"> OUT 14</w:t>
      </w:r>
      <w:r w:rsidDel="00000000" w:rsidR="00000000" w:rsidRPr="00000000">
        <w:rPr>
          <w:b w:val="1"/>
          <w:sz w:val="32"/>
          <w:szCs w:val="32"/>
          <w:vertAlign w:val="superscript"/>
          <w:rtl w:val="0"/>
        </w:rPr>
        <w:t xml:space="preserve">TH</w:t>
      </w:r>
      <w:r w:rsidDel="00000000" w:rsidR="00000000" w:rsidRPr="00000000">
        <w:rPr>
          <w:b w:val="1"/>
          <w:sz w:val="32"/>
          <w:szCs w:val="32"/>
          <w:rtl w:val="0"/>
        </w:rPr>
        <w:t xml:space="preserve"> JUNE VIA SO RECORDINGS</w:t>
      </w:r>
    </w:p>
    <w:p w:rsidR="00000000" w:rsidDel="00000000" w:rsidP="00000000" w:rsidRDefault="00000000" w:rsidRPr="00000000" w14:paraId="00000009">
      <w:pPr>
        <w:spacing w:after="0" w:line="240" w:lineRule="auto"/>
        <w:jc w:val="center"/>
        <w:rPr>
          <w:b w:val="1"/>
          <w:color w:val="0563c1"/>
          <w:sz w:val="32"/>
          <w:szCs w:val="32"/>
          <w:u w:val="single"/>
        </w:rPr>
      </w:pPr>
      <w:r w:rsidDel="00000000" w:rsidR="00000000" w:rsidRPr="00000000">
        <w:rPr>
          <w:b w:val="1"/>
          <w:color w:val="222222"/>
          <w:sz w:val="32"/>
          <w:szCs w:val="32"/>
          <w:rtl w:val="0"/>
        </w:rPr>
        <w:t xml:space="preserve">PRE-ORDER </w:t>
      </w:r>
      <w:hyperlink r:id="rId8">
        <w:r w:rsidDel="00000000" w:rsidR="00000000" w:rsidRPr="00000000">
          <w:rPr>
            <w:b w:val="1"/>
            <w:color w:val="0563c1"/>
            <w:sz w:val="32"/>
            <w:szCs w:val="32"/>
            <w:u w:val="single"/>
            <w:rtl w:val="0"/>
          </w:rPr>
          <w:t xml:space="preserve">HERE</w:t>
        </w:r>
      </w:hyperlink>
      <w:r w:rsidDel="00000000" w:rsidR="00000000" w:rsidRPr="00000000">
        <w:rPr>
          <w:rtl w:val="0"/>
        </w:rPr>
      </w:r>
    </w:p>
    <w:p w:rsidR="00000000" w:rsidDel="00000000" w:rsidP="00000000" w:rsidRDefault="00000000" w:rsidRPr="00000000" w14:paraId="0000000A">
      <w:pPr>
        <w:spacing w:after="0" w:line="240" w:lineRule="auto"/>
        <w:jc w:val="center"/>
        <w:rPr/>
      </w:pPr>
      <w:r w:rsidDel="00000000" w:rsidR="00000000" w:rsidRPr="00000000">
        <w:rPr>
          <w:rtl w:val="0"/>
        </w:rPr>
      </w:r>
    </w:p>
    <w:p w:rsidR="00000000" w:rsidDel="00000000" w:rsidP="00000000" w:rsidRDefault="00000000" w:rsidRPr="00000000" w14:paraId="0000000B">
      <w:pPr>
        <w:spacing w:after="0" w:line="240" w:lineRule="auto"/>
        <w:jc w:val="center"/>
        <w:rPr>
          <w:b w:val="1"/>
          <w:color w:val="2222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1001672</wp:posOffset>
            </wp:positionH>
            <wp:positionV relativeFrom="paragraph">
              <wp:posOffset>26881</wp:posOffset>
            </wp:positionV>
            <wp:extent cx="3906308" cy="2604205"/>
            <wp:effectExtent b="0" l="0" r="0" t="0"/>
            <wp:wrapNone/>
            <wp:docPr descr="A group of men standing in front of a door&#10;&#10;Description automatically generated" id="1835888791" name="image1.jpg"/>
            <a:graphic>
              <a:graphicData uri="http://schemas.openxmlformats.org/drawingml/2006/picture">
                <pic:pic>
                  <pic:nvPicPr>
                    <pic:cNvPr descr="A group of men standing in front of a door&#10;&#10;Description automatically generated" id="0" name="image1.jpg"/>
                    <pic:cNvPicPr preferRelativeResize="0"/>
                  </pic:nvPicPr>
                  <pic:blipFill>
                    <a:blip r:embed="rId9"/>
                    <a:srcRect b="0" l="0" r="0" t="0"/>
                    <a:stretch>
                      <a:fillRect/>
                    </a:stretch>
                  </pic:blipFill>
                  <pic:spPr>
                    <a:xfrm>
                      <a:off x="0" y="0"/>
                      <a:ext cx="3906308" cy="2604205"/>
                    </a:xfrm>
                    <a:prstGeom prst="rect"/>
                    <a:ln/>
                  </pic:spPr>
                </pic:pic>
              </a:graphicData>
            </a:graphic>
          </wp:anchor>
        </w:drawing>
      </w:r>
    </w:p>
    <w:p w:rsidR="00000000" w:rsidDel="00000000" w:rsidP="00000000" w:rsidRDefault="00000000" w:rsidRPr="00000000" w14:paraId="0000000C">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0D">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0E">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0F">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0">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1">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2">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3">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4">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5">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6">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7">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8">
      <w:pPr>
        <w:spacing w:after="0" w:line="240" w:lineRule="auto"/>
        <w:jc w:val="center"/>
        <w:rPr>
          <w:b w:val="1"/>
          <w:color w:val="222222"/>
        </w:rPr>
      </w:pPr>
      <w:r w:rsidDel="00000000" w:rsidR="00000000" w:rsidRPr="00000000">
        <w:rPr>
          <w:rtl w:val="0"/>
        </w:rPr>
      </w:r>
    </w:p>
    <w:p w:rsidR="00000000" w:rsidDel="00000000" w:rsidP="00000000" w:rsidRDefault="00000000" w:rsidRPr="00000000" w14:paraId="00000019">
      <w:pPr>
        <w:spacing w:after="0" w:line="240" w:lineRule="auto"/>
        <w:rPr>
          <w:color w:val="222222"/>
        </w:rPr>
      </w:pPr>
      <w:r w:rsidDel="00000000" w:rsidR="00000000" w:rsidRPr="00000000">
        <w:rPr>
          <w:rtl w:val="0"/>
        </w:rPr>
      </w:r>
    </w:p>
    <w:p w:rsidR="00000000" w:rsidDel="00000000" w:rsidP="00000000" w:rsidRDefault="00000000" w:rsidRPr="00000000" w14:paraId="0000001A">
      <w:pPr>
        <w:spacing w:after="0" w:line="240" w:lineRule="auto"/>
        <w:rPr>
          <w:color w:val="222222"/>
        </w:rPr>
      </w:pPr>
      <w:r w:rsidDel="00000000" w:rsidR="00000000" w:rsidRPr="00000000">
        <w:rPr>
          <w:rtl w:val="0"/>
        </w:rPr>
      </w:r>
    </w:p>
    <w:p w:rsidR="00000000" w:rsidDel="00000000" w:rsidP="00000000" w:rsidRDefault="00000000" w:rsidRPr="00000000" w14:paraId="0000001B">
      <w:pPr>
        <w:spacing w:after="0" w:line="240" w:lineRule="auto"/>
        <w:jc w:val="center"/>
        <w:rPr>
          <w:color w:val="222222"/>
        </w:rPr>
      </w:pPr>
      <w:r w:rsidDel="00000000" w:rsidR="00000000" w:rsidRPr="00000000">
        <w:rPr>
          <w:color w:val="222222"/>
          <w:rtl w:val="0"/>
        </w:rPr>
        <w:t xml:space="preserve">Credit: Rory Barnes</w:t>
      </w:r>
    </w:p>
    <w:p w:rsidR="00000000" w:rsidDel="00000000" w:rsidP="00000000" w:rsidRDefault="00000000" w:rsidRPr="00000000" w14:paraId="0000001C">
      <w:pPr>
        <w:spacing w:after="0" w:line="240" w:lineRule="auto"/>
        <w:jc w:val="center"/>
        <w:rPr>
          <w:color w:val="0563c1"/>
          <w:u w:val="single"/>
        </w:rPr>
      </w:pPr>
      <w:r w:rsidDel="00000000" w:rsidR="00000000" w:rsidRPr="00000000">
        <w:rPr>
          <w:color w:val="222222"/>
          <w:rtl w:val="0"/>
        </w:rPr>
        <w:t xml:space="preserve">Press assets </w:t>
      </w:r>
      <w:hyperlink r:id="rId10">
        <w:r w:rsidDel="00000000" w:rsidR="00000000" w:rsidRPr="00000000">
          <w:rPr>
            <w:color w:val="0563c1"/>
            <w:u w:val="single"/>
            <w:rtl w:val="0"/>
          </w:rPr>
          <w:t xml:space="preserve">here</w:t>
        </w:r>
      </w:hyperlink>
      <w:r w:rsidDel="00000000" w:rsidR="00000000" w:rsidRPr="00000000">
        <w:rPr>
          <w:rtl w:val="0"/>
        </w:rPr>
      </w:r>
    </w:p>
    <w:p w:rsidR="00000000" w:rsidDel="00000000" w:rsidP="00000000" w:rsidRDefault="00000000" w:rsidRPr="00000000" w14:paraId="0000001D">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1E">
      <w:pPr>
        <w:spacing w:after="0" w:line="240" w:lineRule="auto"/>
        <w:jc w:val="both"/>
        <w:rPr>
          <w:color w:val="000000"/>
        </w:rPr>
      </w:pPr>
      <w:r w:rsidDel="00000000" w:rsidR="00000000" w:rsidRPr="00000000">
        <w:rPr>
          <w:color w:val="000000"/>
          <w:rtl w:val="0"/>
        </w:rPr>
        <w:t xml:space="preserve">September will see Scottish three-piece, </w:t>
      </w:r>
      <w:r w:rsidDel="00000000" w:rsidR="00000000" w:rsidRPr="00000000">
        <w:rPr>
          <w:b w:val="1"/>
          <w:color w:val="000000"/>
          <w:rtl w:val="0"/>
        </w:rPr>
        <w:t xml:space="preserve">The LaFontaines</w:t>
      </w:r>
      <w:r w:rsidDel="00000000" w:rsidR="00000000" w:rsidRPr="00000000">
        <w:rPr>
          <w:color w:val="000000"/>
          <w:rtl w:val="0"/>
        </w:rPr>
        <w:t xml:space="preserve"> embark on a UK headline tour! The long-awaited shows will get started in Glasgow at Barrowland on 13</w:t>
      </w:r>
      <w:r w:rsidDel="00000000" w:rsidR="00000000" w:rsidRPr="00000000">
        <w:rPr>
          <w:color w:val="000000"/>
          <w:vertAlign w:val="superscript"/>
          <w:rtl w:val="0"/>
        </w:rPr>
        <w:t xml:space="preserve">th</w:t>
      </w:r>
      <w:r w:rsidDel="00000000" w:rsidR="00000000" w:rsidRPr="00000000">
        <w:rPr>
          <w:color w:val="000000"/>
          <w:rtl w:val="0"/>
        </w:rPr>
        <w:t xml:space="preserve"> September, and will then hit cities including Newcastle, Leeds, Manchester, Birmingham and Cardiff, before finishing in London at Omeara on 21</w:t>
      </w:r>
      <w:r w:rsidDel="00000000" w:rsidR="00000000" w:rsidRPr="00000000">
        <w:rPr>
          <w:color w:val="000000"/>
          <w:vertAlign w:val="superscript"/>
          <w:rtl w:val="0"/>
        </w:rPr>
        <w:t xml:space="preserve">st</w:t>
      </w:r>
      <w:r w:rsidDel="00000000" w:rsidR="00000000" w:rsidRPr="00000000">
        <w:rPr>
          <w:color w:val="000000"/>
          <w:rtl w:val="0"/>
        </w:rPr>
        <w:t xml:space="preserve"> September. General tickets are on sale this Friday, at 10am.</w:t>
      </w:r>
    </w:p>
    <w:p w:rsidR="00000000" w:rsidDel="00000000" w:rsidP="00000000" w:rsidRDefault="00000000" w:rsidRPr="00000000" w14:paraId="0000001F">
      <w:pPr>
        <w:spacing w:after="0" w:line="240" w:lineRule="auto"/>
        <w:jc w:val="both"/>
        <w:rPr>
          <w:color w:val="000000"/>
        </w:rPr>
      </w:pPr>
      <w:r w:rsidDel="00000000" w:rsidR="00000000" w:rsidRPr="00000000">
        <w:rPr>
          <w:rtl w:val="0"/>
        </w:rPr>
      </w:r>
    </w:p>
    <w:p w:rsidR="00000000" w:rsidDel="00000000" w:rsidP="00000000" w:rsidRDefault="00000000" w:rsidRPr="00000000" w14:paraId="00000020">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band recently announced a very unique live show, a family-friendly gig at Inflata Nation in Glasgow on 9th June, which is now sold out! Inflata is an inflatable theme park packed full of fun things to do, and a great way to keep the whole family active. Over the past fifteen years as the band have grown older, lead singer </w:t>
      </w:r>
      <w:r w:rsidDel="00000000" w:rsidR="00000000" w:rsidRPr="00000000">
        <w:rPr>
          <w:rFonts w:ascii="Calibri" w:cs="Calibri" w:eastAsia="Calibri" w:hAnsi="Calibri"/>
          <w:b w:val="1"/>
          <w:color w:val="000000"/>
          <w:rtl w:val="0"/>
        </w:rPr>
        <w:t xml:space="preserve">Kerr Okan</w:t>
      </w:r>
      <w:r w:rsidDel="00000000" w:rsidR="00000000" w:rsidRPr="00000000">
        <w:rPr>
          <w:rFonts w:ascii="Calibri" w:cs="Calibri" w:eastAsia="Calibri" w:hAnsi="Calibri"/>
          <w:color w:val="000000"/>
          <w:rtl w:val="0"/>
        </w:rPr>
        <w:t xml:space="preserve">, like many of their fans, has become a parent. With all the joys that brings, sometimes problems with childcare can mean catching your favourite band in an evening can be an issue. </w:t>
      </w:r>
      <w:r w:rsidDel="00000000" w:rsidR="00000000" w:rsidRPr="00000000">
        <w:rPr>
          <w:rFonts w:ascii="Calibri" w:cs="Calibri" w:eastAsia="Calibri" w:hAnsi="Calibri"/>
          <w:b w:val="1"/>
          <w:color w:val="000000"/>
          <w:rtl w:val="0"/>
        </w:rPr>
        <w:t xml:space="preserve">The LaFontaines</w:t>
      </w:r>
      <w:r w:rsidDel="00000000" w:rsidR="00000000" w:rsidRPr="00000000">
        <w:rPr>
          <w:rFonts w:ascii="Calibri" w:cs="Calibri" w:eastAsia="Calibri" w:hAnsi="Calibri"/>
          <w:color w:val="000000"/>
          <w:rtl w:val="0"/>
        </w:rPr>
        <w:t xml:space="preserve"> have the solution; forgoing the usual concert venue they are putting on a lunchtime show at a kids soft play centre in Glasgow to keep the whole family happy – the kids can run amok and the parents can too!  </w:t>
      </w:r>
    </w:p>
    <w:p w:rsidR="00000000" w:rsidDel="00000000" w:rsidP="00000000" w:rsidRDefault="00000000" w:rsidRPr="00000000" w14:paraId="00000021">
      <w:pPr>
        <w:spacing w:after="0" w:line="240" w:lineRule="auto"/>
        <w:jc w:val="both"/>
        <w:rPr>
          <w:rFonts w:ascii="Calibri" w:cs="Calibri" w:eastAsia="Calibri" w:hAnsi="Calibri"/>
          <w:color w:val="000000"/>
        </w:rPr>
      </w:pPr>
      <w:r w:rsidDel="00000000" w:rsidR="00000000" w:rsidRPr="00000000">
        <w:rPr>
          <w:color w:val="000000"/>
          <w:rtl w:val="0"/>
        </w:rPr>
        <w:t xml:space="preserve">Shortly after this, </w:t>
      </w:r>
      <w:r w:rsidDel="00000000" w:rsidR="00000000" w:rsidRPr="00000000">
        <w:rPr>
          <w:b w:val="1"/>
          <w:color w:val="000000"/>
          <w:rtl w:val="0"/>
        </w:rPr>
        <w:t xml:space="preserve">The LaFontaines</w:t>
      </w:r>
      <w:r w:rsidDel="00000000" w:rsidR="00000000" w:rsidRPr="00000000">
        <w:rPr>
          <w:color w:val="000000"/>
          <w:rtl w:val="0"/>
        </w:rPr>
        <w:t xml:space="preserve"> will head to 5 intimate venues for live shows and album signings, to support the release of their upcoming album, </w:t>
      </w:r>
      <w:r w:rsidDel="00000000" w:rsidR="00000000" w:rsidRPr="00000000">
        <w:rPr>
          <w:b w:val="1"/>
          <w:i w:val="1"/>
          <w:color w:val="000000"/>
          <w:rtl w:val="0"/>
        </w:rPr>
        <w:t xml:space="preserve">Business As Usual</w:t>
      </w:r>
      <w:r w:rsidDel="00000000" w:rsidR="00000000" w:rsidRPr="00000000">
        <w:rPr>
          <w:color w:val="000000"/>
          <w:rtl w:val="0"/>
        </w:rPr>
        <w:t xml:space="preserve">, which is out on 14</w:t>
      </w:r>
      <w:r w:rsidDel="00000000" w:rsidR="00000000" w:rsidRPr="00000000">
        <w:rPr>
          <w:color w:val="000000"/>
          <w:vertAlign w:val="superscript"/>
          <w:rtl w:val="0"/>
        </w:rPr>
        <w:t xml:space="preserve">th</w:t>
      </w:r>
      <w:r w:rsidDel="00000000" w:rsidR="00000000" w:rsidRPr="00000000">
        <w:rPr>
          <w:color w:val="000000"/>
          <w:rtl w:val="0"/>
        </w:rPr>
        <w:t xml:space="preserve"> June via SO Recordings</w:t>
      </w:r>
      <w:r w:rsidDel="00000000" w:rsidR="00000000" w:rsidRPr="00000000">
        <w:rPr>
          <w:b w:val="1"/>
          <w:i w:val="1"/>
          <w:color w:val="000000"/>
          <w:rtl w:val="0"/>
        </w:rPr>
        <w:t xml:space="preserve">. </w:t>
      </w:r>
      <w:r w:rsidDel="00000000" w:rsidR="00000000" w:rsidRPr="00000000">
        <w:rPr>
          <w:color w:val="000000"/>
          <w:rtl w:val="0"/>
        </w:rPr>
        <w:t xml:space="preserve">They will kick off in their hometown of Glasgow at HMV on 15</w:t>
      </w:r>
      <w:r w:rsidDel="00000000" w:rsidR="00000000" w:rsidRPr="00000000">
        <w:rPr>
          <w:color w:val="000000"/>
          <w:vertAlign w:val="superscript"/>
          <w:rtl w:val="0"/>
        </w:rPr>
        <w:t xml:space="preserve">th</w:t>
      </w:r>
      <w:r w:rsidDel="00000000" w:rsidR="00000000" w:rsidRPr="00000000">
        <w:rPr>
          <w:color w:val="000000"/>
          <w:rtl w:val="0"/>
        </w:rPr>
        <w:t xml:space="preserve"> June, and then make their way around Dundee, Aberdeen and a sold out Edinburgh, before wrapping things up at an also sold out Kingston’s Banquet Records on 19</w:t>
      </w:r>
      <w:r w:rsidDel="00000000" w:rsidR="00000000" w:rsidRPr="00000000">
        <w:rPr>
          <w:color w:val="000000"/>
          <w:vertAlign w:val="superscript"/>
          <w:rtl w:val="0"/>
        </w:rPr>
        <w:t xml:space="preserve">th</w:t>
      </w:r>
      <w:r w:rsidDel="00000000" w:rsidR="00000000" w:rsidRPr="00000000">
        <w:rPr>
          <w:color w:val="000000"/>
          <w:rtl w:val="0"/>
        </w:rPr>
        <w:t xml:space="preserve"> June. This will give fans a very special opportunity to see the band up close and personal, and performing the album tracks for the first time in tiny venues and record stores. See full dates and details </w:t>
      </w:r>
      <w:hyperlink r:id="rId11">
        <w:r w:rsidDel="00000000" w:rsidR="00000000" w:rsidRPr="00000000">
          <w:rPr>
            <w:color w:val="0563c1"/>
            <w:u w:val="single"/>
            <w:rtl w:val="0"/>
          </w:rPr>
          <w:t xml:space="preserve">here</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2">
      <w:pPr>
        <w:spacing w:after="0" w:line="240" w:lineRule="auto"/>
        <w:jc w:val="center"/>
        <w:rPr/>
      </w:pPr>
      <w:r w:rsidDel="00000000" w:rsidR="00000000" w:rsidRPr="00000000">
        <w:rPr>
          <w:rtl w:val="0"/>
        </w:rPr>
      </w:r>
    </w:p>
    <w:p w:rsidR="00000000" w:rsidDel="00000000" w:rsidP="00000000" w:rsidRDefault="00000000" w:rsidRPr="00000000" w14:paraId="00000023">
      <w:pPr>
        <w:spacing w:after="0" w:line="240" w:lineRule="auto"/>
        <w:jc w:val="both"/>
        <w:rPr/>
      </w:pPr>
      <w:r w:rsidDel="00000000" w:rsidR="00000000" w:rsidRPr="00000000">
        <w:rPr>
          <w:b w:val="1"/>
          <w:i w:val="1"/>
          <w:color w:val="000000"/>
          <w:rtl w:val="0"/>
        </w:rPr>
        <w:t xml:space="preserve">Business As Usual</w:t>
      </w:r>
      <w:r w:rsidDel="00000000" w:rsidR="00000000" w:rsidRPr="00000000">
        <w:rPr>
          <w:color w:val="000000"/>
          <w:rtl w:val="0"/>
        </w:rPr>
        <w:t xml:space="preserve"> spans 10 tracks, including previously released singles, </w:t>
      </w:r>
      <w:hyperlink r:id="rId12">
        <w:r w:rsidDel="00000000" w:rsidR="00000000" w:rsidRPr="00000000">
          <w:rPr>
            <w:i w:val="1"/>
            <w:color w:val="0563c1"/>
            <w:u w:val="single"/>
            <w:rtl w:val="0"/>
          </w:rPr>
          <w:t xml:space="preserve">Since You Made A Move</w:t>
        </w:r>
      </w:hyperlink>
      <w:r w:rsidDel="00000000" w:rsidR="00000000" w:rsidRPr="00000000">
        <w:rPr>
          <w:i w:val="1"/>
          <w:color w:val="000000"/>
          <w:rtl w:val="0"/>
        </w:rPr>
        <w:t xml:space="preserve">,</w:t>
      </w:r>
      <w:r w:rsidDel="00000000" w:rsidR="00000000" w:rsidRPr="00000000">
        <w:rPr>
          <w:color w:val="000000"/>
          <w:rtl w:val="0"/>
        </w:rPr>
        <w:t xml:space="preserve"> </w:t>
      </w:r>
      <w:hyperlink r:id="rId13">
        <w:r w:rsidDel="00000000" w:rsidR="00000000" w:rsidRPr="00000000">
          <w:rPr>
            <w:i w:val="1"/>
            <w:color w:val="0563c1"/>
            <w:u w:val="single"/>
            <w:rtl w:val="0"/>
          </w:rPr>
          <w:t xml:space="preserve">Where They Know My Name</w:t>
        </w:r>
      </w:hyperlink>
      <w:r w:rsidDel="00000000" w:rsidR="00000000" w:rsidRPr="00000000">
        <w:rPr>
          <w:i w:val="1"/>
          <w:color w:val="0563c1"/>
          <w:u w:val="single"/>
          <w:rtl w:val="0"/>
        </w:rPr>
        <w:t xml:space="preserv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an ode to their beloved hometown of Glasgow, </w:t>
      </w:r>
      <w:r w:rsidDel="00000000" w:rsidR="00000000" w:rsidRPr="00000000">
        <w:rPr>
          <w:color w:val="000000"/>
          <w:rtl w:val="0"/>
        </w:rPr>
        <w:t xml:space="preserve">and the album’s title track, </w:t>
      </w:r>
      <w:hyperlink r:id="rId14">
        <w:r w:rsidDel="00000000" w:rsidR="00000000" w:rsidRPr="00000000">
          <w:rPr>
            <w:i w:val="1"/>
            <w:color w:val="0563c1"/>
            <w:u w:val="single"/>
            <w:rtl w:val="0"/>
          </w:rPr>
          <w:t xml:space="preserve">Business As Usual</w:t>
        </w:r>
      </w:hyperlink>
      <w:r w:rsidDel="00000000" w:rsidR="00000000" w:rsidRPr="00000000">
        <w:rPr>
          <w:color w:val="000000"/>
          <w:rtl w:val="0"/>
        </w:rPr>
        <w:t xml:space="preserve">. </w:t>
      </w:r>
      <w:r w:rsidDel="00000000" w:rsidR="00000000" w:rsidRPr="00000000">
        <w:rPr>
          <w:rtl w:val="0"/>
        </w:rPr>
        <w:t xml:space="preserve">P</w:t>
      </w:r>
      <w:r w:rsidDel="00000000" w:rsidR="00000000" w:rsidRPr="00000000">
        <w:rPr>
          <w:color w:val="000000"/>
          <w:rtl w:val="0"/>
        </w:rPr>
        <w:t xml:space="preserve">re-order the highly-anticipated album </w:t>
      </w:r>
      <w:hyperlink r:id="rId15">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024">
      <w:pPr>
        <w:spacing w:after="0" w:line="240" w:lineRule="auto"/>
        <w:jc w:val="both"/>
        <w:rPr>
          <w:color w:val="000000"/>
        </w:rPr>
      </w:pPr>
      <w:r w:rsidDel="00000000" w:rsidR="00000000" w:rsidRPr="00000000">
        <w:rPr>
          <w:rtl w:val="0"/>
        </w:rPr>
      </w:r>
    </w:p>
    <w:p w:rsidR="00000000" w:rsidDel="00000000" w:rsidP="00000000" w:rsidRDefault="00000000" w:rsidRPr="00000000" w14:paraId="00000025">
      <w:pPr>
        <w:spacing w:after="0" w:line="240" w:lineRule="auto"/>
        <w:jc w:val="both"/>
        <w:rPr>
          <w:color w:val="000000"/>
        </w:rPr>
      </w:pPr>
      <w:r w:rsidDel="00000000" w:rsidR="00000000" w:rsidRPr="00000000">
        <w:rPr>
          <w:color w:val="000000"/>
          <w:rtl w:val="0"/>
        </w:rPr>
        <w:t xml:space="preserve">Fifteen years since their inception in Motherwell Scotland, </w:t>
      </w:r>
      <w:r w:rsidDel="00000000" w:rsidR="00000000" w:rsidRPr="00000000">
        <w:rPr>
          <w:b w:val="1"/>
          <w:color w:val="202122"/>
          <w:rtl w:val="0"/>
        </w:rPr>
        <w:t xml:space="preserve">Kerr Okan</w:t>
      </w:r>
      <w:r w:rsidDel="00000000" w:rsidR="00000000" w:rsidRPr="00000000">
        <w:rPr>
          <w:color w:val="202122"/>
          <w:rtl w:val="0"/>
        </w:rPr>
        <w:t xml:space="preserve"> (vocals), </w:t>
      </w:r>
      <w:r w:rsidDel="00000000" w:rsidR="00000000" w:rsidRPr="00000000">
        <w:rPr>
          <w:b w:val="1"/>
          <w:color w:val="202122"/>
          <w:rtl w:val="0"/>
        </w:rPr>
        <w:t xml:space="preserve">Jamie Keenan</w:t>
      </w:r>
      <w:r w:rsidDel="00000000" w:rsidR="00000000" w:rsidRPr="00000000">
        <w:rPr>
          <w:color w:val="202122"/>
          <w:rtl w:val="0"/>
        </w:rPr>
        <w:t xml:space="preserve"> (drums, vocals) and </w:t>
      </w:r>
      <w:r w:rsidDel="00000000" w:rsidR="00000000" w:rsidRPr="00000000">
        <w:rPr>
          <w:b w:val="1"/>
          <w:color w:val="202122"/>
          <w:rtl w:val="0"/>
        </w:rPr>
        <w:t xml:space="preserve">Darren McCaughey</w:t>
      </w:r>
      <w:r w:rsidDel="00000000" w:rsidR="00000000" w:rsidRPr="00000000">
        <w:rPr>
          <w:color w:val="202122"/>
          <w:rtl w:val="0"/>
        </w:rPr>
        <w:t xml:space="preserve"> (guitars, production) </w:t>
      </w:r>
      <w:r w:rsidDel="00000000" w:rsidR="00000000" w:rsidRPr="00000000">
        <w:rPr>
          <w:color w:val="000000"/>
          <w:rtl w:val="0"/>
        </w:rPr>
        <w:t xml:space="preserve">have long held a unique space within the UK music scene with </w:t>
      </w:r>
      <w:r w:rsidDel="00000000" w:rsidR="00000000" w:rsidRPr="00000000">
        <w:rPr>
          <w:b w:val="1"/>
          <w:color w:val="000000"/>
          <w:rtl w:val="0"/>
        </w:rPr>
        <w:t xml:space="preserve">The LaFontaines’</w:t>
      </w:r>
      <w:r w:rsidDel="00000000" w:rsidR="00000000" w:rsidRPr="00000000">
        <w:rPr>
          <w:color w:val="000000"/>
          <w:rtl w:val="0"/>
        </w:rPr>
        <w:t xml:space="preserve"> sound as instantly recognisable as singer </w:t>
      </w:r>
      <w:r w:rsidDel="00000000" w:rsidR="00000000" w:rsidRPr="00000000">
        <w:rPr>
          <w:b w:val="1"/>
          <w:color w:val="000000"/>
          <w:rtl w:val="0"/>
        </w:rPr>
        <w:t xml:space="preserve">Kerr</w:t>
      </w:r>
      <w:r w:rsidDel="00000000" w:rsidR="00000000" w:rsidRPr="00000000">
        <w:rPr>
          <w:color w:val="000000"/>
          <w:rtl w:val="0"/>
        </w:rPr>
        <w:t xml:space="preserve">’s vocals.</w:t>
      </w:r>
    </w:p>
    <w:p w:rsidR="00000000" w:rsidDel="00000000" w:rsidP="00000000" w:rsidRDefault="00000000" w:rsidRPr="00000000" w14:paraId="00000026">
      <w:pPr>
        <w:spacing w:after="0" w:line="240" w:lineRule="auto"/>
        <w:jc w:val="both"/>
        <w:rPr>
          <w:color w:val="000000"/>
        </w:rPr>
      </w:pPr>
      <w:r w:rsidDel="00000000" w:rsidR="00000000" w:rsidRPr="00000000">
        <w:rPr>
          <w:rtl w:val="0"/>
        </w:rPr>
      </w:r>
    </w:p>
    <w:p w:rsidR="00000000" w:rsidDel="00000000" w:rsidP="00000000" w:rsidRDefault="00000000" w:rsidRPr="00000000" w14:paraId="00000027">
      <w:pPr>
        <w:spacing w:after="0" w:line="240" w:lineRule="auto"/>
        <w:ind w:left="-20" w:right="-20" w:firstLine="0"/>
        <w:jc w:val="both"/>
        <w:rPr>
          <w:color w:val="000000"/>
        </w:rPr>
      </w:pPr>
      <w:r w:rsidDel="00000000" w:rsidR="00000000" w:rsidRPr="00000000">
        <w:rPr>
          <w:color w:val="000000"/>
          <w:rtl w:val="0"/>
        </w:rPr>
        <w:t xml:space="preserve">The bands personality, charm and charisma coupled with their unrivalled unique offering has earned them a dedicated, loyal fanbase who identify with the band through more than just the music. Connecting with their live audiences on a level that most acts never achieve, their live shows are their superpower.</w:t>
      </w:r>
    </w:p>
    <w:p w:rsidR="00000000" w:rsidDel="00000000" w:rsidP="00000000" w:rsidRDefault="00000000" w:rsidRPr="00000000" w14:paraId="00000028">
      <w:pPr>
        <w:spacing w:after="0" w:line="240" w:lineRule="auto"/>
        <w:ind w:left="-20" w:right="-20" w:firstLine="0"/>
        <w:jc w:val="both"/>
        <w:rPr>
          <w:color w:val="000000"/>
        </w:rPr>
      </w:pPr>
      <w:r w:rsidDel="00000000" w:rsidR="00000000" w:rsidRPr="00000000">
        <w:rPr>
          <w:rtl w:val="0"/>
        </w:rPr>
      </w:r>
    </w:p>
    <w:p w:rsidR="00000000" w:rsidDel="00000000" w:rsidP="00000000" w:rsidRDefault="00000000" w:rsidRPr="00000000" w14:paraId="00000029">
      <w:pPr>
        <w:spacing w:after="0" w:line="240" w:lineRule="auto"/>
        <w:ind w:left="-20" w:right="-20" w:firstLine="0"/>
        <w:jc w:val="both"/>
        <w:rPr>
          <w:color w:val="000000"/>
        </w:rPr>
      </w:pPr>
      <w:r w:rsidDel="00000000" w:rsidR="00000000" w:rsidRPr="00000000">
        <w:rPr>
          <w:color w:val="000000"/>
          <w:rtl w:val="0"/>
        </w:rPr>
        <w:t xml:space="preserve">Across their career, </w:t>
      </w:r>
      <w:r w:rsidDel="00000000" w:rsidR="00000000" w:rsidRPr="00000000">
        <w:rPr>
          <w:rFonts w:ascii="Calibri" w:cs="Calibri" w:eastAsia="Calibri" w:hAnsi="Calibri"/>
          <w:color w:val="000000"/>
          <w:rtl w:val="0"/>
        </w:rPr>
        <w:t xml:space="preserve">the Glaswegian trio </w:t>
      </w:r>
      <w:r w:rsidDel="00000000" w:rsidR="00000000" w:rsidRPr="00000000">
        <w:rPr>
          <w:color w:val="000000"/>
          <w:rtl w:val="0"/>
        </w:rPr>
        <w:t xml:space="preserve">have performed across the globe with festival highlights including TRNSMT in Scotland, VERY TV Festival in Bangkok, the Radio 1 Dance Tent at Reading &amp; Leeds Festival in England and the NH7 Weekender in India. They have toured everywhere from New York to Paris with the likes of Linkin Park’s Mike Shinoda, Anderson .Paak, Don Broco, Deaf Havana and Example to name a few. Their third studio album </w:t>
      </w:r>
      <w:hyperlink r:id="rId16">
        <w:r w:rsidDel="00000000" w:rsidR="00000000" w:rsidRPr="00000000">
          <w:rPr>
            <w:i w:val="1"/>
            <w:color w:val="0563c1"/>
            <w:u w:val="single"/>
            <w:rtl w:val="0"/>
          </w:rPr>
          <w:t xml:space="preserve">Junior</w:t>
        </w:r>
      </w:hyperlink>
      <w:r w:rsidDel="00000000" w:rsidR="00000000" w:rsidRPr="00000000">
        <w:rPr>
          <w:color w:val="000000"/>
          <w:rtl w:val="0"/>
        </w:rPr>
        <w:t xml:space="preserve"> was released via SO Recordings in June 2019 to critical acclaim. The album charted at number 33 in the UK Albums Chart, giving </w:t>
      </w:r>
      <w:r w:rsidDel="00000000" w:rsidR="00000000" w:rsidRPr="00000000">
        <w:rPr>
          <w:b w:val="1"/>
          <w:color w:val="000000"/>
          <w:rtl w:val="0"/>
        </w:rPr>
        <w:t xml:space="preserve">The LaFontaines</w:t>
      </w:r>
      <w:r w:rsidDel="00000000" w:rsidR="00000000" w:rsidRPr="00000000">
        <w:rPr>
          <w:color w:val="000000"/>
          <w:rtl w:val="0"/>
        </w:rPr>
        <w:t xml:space="preserve"> their first top 40 record.</w:t>
      </w:r>
    </w:p>
    <w:p w:rsidR="00000000" w:rsidDel="00000000" w:rsidP="00000000" w:rsidRDefault="00000000" w:rsidRPr="00000000" w14:paraId="0000002A">
      <w:pPr>
        <w:spacing w:after="0" w:line="240" w:lineRule="auto"/>
        <w:ind w:left="-20" w:right="-20" w:firstLine="0"/>
        <w:jc w:val="both"/>
        <w:rPr/>
      </w:pPr>
      <w:r w:rsidDel="00000000" w:rsidR="00000000" w:rsidRPr="00000000">
        <w:rPr>
          <w:rtl w:val="0"/>
        </w:rPr>
      </w:r>
    </w:p>
    <w:p w:rsidR="00000000" w:rsidDel="00000000" w:rsidP="00000000" w:rsidRDefault="00000000" w:rsidRPr="00000000" w14:paraId="0000002B">
      <w:pPr>
        <w:spacing w:after="240" w:before="240" w:line="240" w:lineRule="auto"/>
        <w:jc w:val="center"/>
        <w:rPr>
          <w:b w:val="1"/>
        </w:rPr>
      </w:pPr>
      <w:r w:rsidDel="00000000" w:rsidR="00000000" w:rsidRPr="00000000">
        <w:rPr>
          <w:b w:val="1"/>
          <w:rtl w:val="0"/>
        </w:rPr>
        <w:t xml:space="preserve">Instore Tour Live Dates: </w:t>
      </w:r>
    </w:p>
    <w:p w:rsidR="00000000" w:rsidDel="00000000" w:rsidP="00000000" w:rsidRDefault="00000000" w:rsidRPr="00000000" w14:paraId="0000002C">
      <w:pPr>
        <w:spacing w:after="240" w:before="240" w:line="240" w:lineRule="auto"/>
        <w:jc w:val="center"/>
        <w:rPr/>
      </w:pPr>
      <w:r w:rsidDel="00000000" w:rsidR="00000000" w:rsidRPr="00000000">
        <w:rPr>
          <w:rtl w:val="0"/>
        </w:rPr>
        <w:t xml:space="preserve">15th June - HMV Glasgow (Instore)</w:t>
        <w:br w:type="textWrapping"/>
        <w:t xml:space="preserve">16th June - Church, Dundee (Outstore)</w:t>
        <w:br w:type="textWrapping"/>
        <w:t xml:space="preserve">17th June - Tunnels, Aberdeen (Outstore)</w:t>
        <w:br w:type="textWrapping"/>
        <w:t xml:space="preserve">18th June - Sneaky Pete’s, Edinburgh (Outstore)</w:t>
        <w:br w:type="textWrapping"/>
        <w:t xml:space="preserve">19th June – Banquet Records (Instore)</w:t>
      </w:r>
    </w:p>
    <w:p w:rsidR="00000000" w:rsidDel="00000000" w:rsidP="00000000" w:rsidRDefault="00000000" w:rsidRPr="00000000" w14:paraId="0000002D">
      <w:pPr>
        <w:spacing w:after="240" w:before="240" w:line="240" w:lineRule="auto"/>
        <w:jc w:val="center"/>
        <w:rPr/>
      </w:pPr>
      <w:r w:rsidDel="00000000" w:rsidR="00000000" w:rsidRPr="00000000">
        <w:rPr>
          <w:b w:val="1"/>
          <w:rtl w:val="0"/>
        </w:rPr>
        <w:t xml:space="preserve">Autumn UK Tour Live Dates:</w:t>
        <w:br w:type="textWrapping"/>
        <w:br w:type="textWrapping"/>
      </w:r>
      <w:r w:rsidDel="00000000" w:rsidR="00000000" w:rsidRPr="00000000">
        <w:rPr>
          <w:rtl w:val="0"/>
        </w:rPr>
        <w:t xml:space="preserve">13th Sept - Glasgow - Barrowland</w:t>
        <w:br w:type="textWrapping"/>
        <w:t xml:space="preserve">16th Sept - Newcastle - The Cluny</w:t>
        <w:br w:type="textWrapping"/>
        <w:t xml:space="preserve">17th Sept - Leeds - The Wardrobe</w:t>
        <w:br w:type="textWrapping"/>
        <w:t xml:space="preserve">18th Sept - Manchester - The Deaf Institute</w:t>
        <w:br w:type="textWrapping"/>
        <w:t xml:space="preserve">19th Sept - Birmingham - O2 Institute2 </w:t>
        <w:br w:type="textWrapping"/>
        <w:t xml:space="preserve">20th Sept - Cardiff - Clwb Ifor Bach</w:t>
        <w:br w:type="textWrapping"/>
        <w:t xml:space="preserve">21st Sept - London - Omeara</w:t>
      </w:r>
    </w:p>
    <w:p w:rsidR="00000000" w:rsidDel="00000000" w:rsidP="00000000" w:rsidRDefault="00000000" w:rsidRPr="00000000" w14:paraId="0000002E">
      <w:pPr>
        <w:spacing w:after="0" w:line="240" w:lineRule="auto"/>
        <w:ind w:left="-20" w:right="-20" w:firstLine="0"/>
        <w:jc w:val="both"/>
        <w:rPr/>
      </w:pPr>
      <w:r w:rsidDel="00000000" w:rsidR="00000000" w:rsidRPr="00000000">
        <w:rPr>
          <w:rtl w:val="0"/>
        </w:rPr>
      </w:r>
    </w:p>
    <w:p w:rsidR="00000000" w:rsidDel="00000000" w:rsidP="00000000" w:rsidRDefault="00000000" w:rsidRPr="00000000" w14:paraId="0000002F">
      <w:pPr>
        <w:spacing w:after="0" w:line="240" w:lineRule="auto"/>
        <w:ind w:right="-20"/>
        <w:jc w:val="both"/>
        <w:rPr>
          <w:color w:val="000000"/>
        </w:rPr>
      </w:pPr>
      <w:r w:rsidDel="00000000" w:rsidR="00000000" w:rsidRPr="00000000">
        <w:rPr>
          <w:rtl w:val="0"/>
        </w:rPr>
      </w:r>
    </w:p>
    <w:p w:rsidR="00000000" w:rsidDel="00000000" w:rsidP="00000000" w:rsidRDefault="00000000" w:rsidRPr="00000000" w14:paraId="00000030">
      <w:pPr>
        <w:spacing w:after="0" w:line="240" w:lineRule="auto"/>
        <w:ind w:left="-20" w:right="-20" w:firstLine="0"/>
        <w:jc w:val="center"/>
        <w:rPr>
          <w:b w:val="1"/>
          <w:color w:val="222222"/>
        </w:rPr>
      </w:pPr>
      <w:r w:rsidDel="00000000" w:rsidR="00000000" w:rsidRPr="00000000">
        <w:rPr>
          <w:b w:val="1"/>
          <w:color w:val="222222"/>
          <w:rtl w:val="0"/>
        </w:rPr>
        <w:t xml:space="preserve">Follow The LaFontaines:</w:t>
      </w:r>
    </w:p>
    <w:p w:rsidR="00000000" w:rsidDel="00000000" w:rsidP="00000000" w:rsidRDefault="00000000" w:rsidRPr="00000000" w14:paraId="00000031">
      <w:pPr>
        <w:spacing w:after="0" w:line="240" w:lineRule="auto"/>
        <w:ind w:left="-20" w:right="-20" w:firstLine="0"/>
        <w:jc w:val="center"/>
        <w:rPr>
          <w:color w:val="0563c1"/>
          <w:u w:val="single"/>
        </w:rPr>
      </w:pPr>
      <w:hyperlink r:id="rId17">
        <w:r w:rsidDel="00000000" w:rsidR="00000000" w:rsidRPr="00000000">
          <w:rPr>
            <w:color w:val="0563c1"/>
            <w:u w:val="single"/>
            <w:rtl w:val="0"/>
          </w:rPr>
          <w:t xml:space="preserve">Instagram</w:t>
        </w:r>
      </w:hyperlink>
      <w:r w:rsidDel="00000000" w:rsidR="00000000" w:rsidRPr="00000000">
        <w:rPr>
          <w:color w:val="222222"/>
          <w:rtl w:val="0"/>
        </w:rPr>
        <w:t xml:space="preserve">  </w:t>
      </w:r>
      <w:hyperlink r:id="rId18">
        <w:r w:rsidDel="00000000" w:rsidR="00000000" w:rsidRPr="00000000">
          <w:rPr>
            <w:color w:val="0563c1"/>
            <w:u w:val="single"/>
            <w:rtl w:val="0"/>
          </w:rPr>
          <w:t xml:space="preserve">TikTok</w:t>
        </w:r>
      </w:hyperlink>
      <w:r w:rsidDel="00000000" w:rsidR="00000000" w:rsidRPr="00000000">
        <w:rPr>
          <w:color w:val="222222"/>
          <w:rtl w:val="0"/>
        </w:rPr>
        <w:t xml:space="preserve">  </w:t>
      </w:r>
      <w:hyperlink r:id="rId19">
        <w:r w:rsidDel="00000000" w:rsidR="00000000" w:rsidRPr="00000000">
          <w:rPr>
            <w:color w:val="0563c1"/>
            <w:u w:val="single"/>
            <w:rtl w:val="0"/>
          </w:rPr>
          <w:t xml:space="preserve">Facebook</w:t>
        </w:r>
      </w:hyperlink>
      <w:r w:rsidDel="00000000" w:rsidR="00000000" w:rsidRPr="00000000">
        <w:rPr>
          <w:color w:val="222222"/>
          <w:rtl w:val="0"/>
        </w:rPr>
        <w:t xml:space="preserve">  </w:t>
      </w:r>
      <w:hyperlink r:id="rId20">
        <w:r w:rsidDel="00000000" w:rsidR="00000000" w:rsidRPr="00000000">
          <w:rPr>
            <w:color w:val="0563c1"/>
            <w:u w:val="single"/>
            <w:rtl w:val="0"/>
          </w:rPr>
          <w:t xml:space="preserve">X</w:t>
        </w:r>
      </w:hyperlink>
      <w:r w:rsidDel="00000000" w:rsidR="00000000" w:rsidRPr="00000000">
        <w:rPr>
          <w:color w:val="222222"/>
          <w:rtl w:val="0"/>
        </w:rPr>
        <w:t xml:space="preserve">  </w:t>
      </w:r>
      <w:hyperlink r:id="rId21">
        <w:r w:rsidDel="00000000" w:rsidR="00000000" w:rsidRPr="00000000">
          <w:rPr>
            <w:color w:val="0563c1"/>
            <w:u w:val="single"/>
            <w:rtl w:val="0"/>
          </w:rPr>
          <w:t xml:space="preserve">Spotify</w:t>
        </w:r>
      </w:hyperlink>
      <w:r w:rsidDel="00000000" w:rsidR="00000000" w:rsidRPr="00000000">
        <w:rPr>
          <w:color w:val="222222"/>
          <w:rtl w:val="0"/>
        </w:rPr>
        <w:t xml:space="preserve">  </w:t>
      </w:r>
      <w:hyperlink r:id="rId22">
        <w:r w:rsidDel="00000000" w:rsidR="00000000" w:rsidRPr="00000000">
          <w:rPr>
            <w:color w:val="0563c1"/>
            <w:u w:val="single"/>
            <w:rtl w:val="0"/>
          </w:rPr>
          <w:t xml:space="preserve">YouTube</w:t>
        </w:r>
      </w:hyperlink>
      <w:r w:rsidDel="00000000" w:rsidR="00000000" w:rsidRPr="00000000">
        <w:rPr>
          <w:color w:val="222222"/>
          <w:rtl w:val="0"/>
        </w:rPr>
        <w:t xml:space="preserve">  </w:t>
      </w:r>
      <w:hyperlink r:id="rId23">
        <w:r w:rsidDel="00000000" w:rsidR="00000000" w:rsidRPr="00000000">
          <w:rPr>
            <w:color w:val="0563c1"/>
            <w:u w:val="single"/>
            <w:rtl w:val="0"/>
          </w:rPr>
          <w:t xml:space="preserve">Website</w:t>
        </w:r>
      </w:hyperlink>
      <w:r w:rsidDel="00000000" w:rsidR="00000000" w:rsidRPr="00000000">
        <w:rPr>
          <w:rtl w:val="0"/>
        </w:rPr>
      </w:r>
    </w:p>
    <w:p w:rsidR="00000000" w:rsidDel="00000000" w:rsidP="00000000" w:rsidRDefault="00000000" w:rsidRPr="00000000" w14:paraId="00000032">
      <w:pPr>
        <w:spacing w:after="0" w:line="240" w:lineRule="auto"/>
        <w:ind w:left="-20" w:right="-20" w:firstLine="0"/>
        <w:jc w:val="center"/>
        <w:rPr>
          <w:color w:val="0563c1"/>
          <w:u w:val="single"/>
        </w:rPr>
      </w:pPr>
      <w:r w:rsidDel="00000000" w:rsidR="00000000" w:rsidRPr="00000000">
        <w:rPr>
          <w:rtl w:val="0"/>
        </w:rPr>
      </w:r>
    </w:p>
    <w:p w:rsidR="00000000" w:rsidDel="00000000" w:rsidP="00000000" w:rsidRDefault="00000000" w:rsidRPr="00000000" w14:paraId="00000033">
      <w:pPr>
        <w:spacing w:after="0" w:line="240" w:lineRule="auto"/>
        <w:ind w:left="-20" w:right="-20" w:firstLine="0"/>
        <w:jc w:val="center"/>
        <w:rPr>
          <w:color w:val="0563c1"/>
          <w:u w:val="single"/>
        </w:rPr>
      </w:pPr>
      <w:r w:rsidDel="00000000" w:rsidR="00000000" w:rsidRPr="00000000">
        <w:rPr>
          <w:rFonts w:ascii="Calibri" w:cs="Calibri" w:eastAsia="Calibri" w:hAnsi="Calibri"/>
          <w:b w:val="1"/>
          <w:color w:val="000000"/>
          <w:rtl w:val="0"/>
        </w:rPr>
        <w:t xml:space="preserve">For all media enquiries please contact </w:t>
      </w:r>
      <w:hyperlink r:id="rId24">
        <w:r w:rsidDel="00000000" w:rsidR="00000000" w:rsidRPr="00000000">
          <w:rPr>
            <w:rFonts w:ascii="Calibri" w:cs="Calibri" w:eastAsia="Calibri" w:hAnsi="Calibri"/>
            <w:b w:val="1"/>
            <w:color w:val="0563c1"/>
            <w:u w:val="single"/>
            <w:rtl w:val="0"/>
          </w:rPr>
          <w:t xml:space="preserve">warren@chuffmedia.com</w:t>
        </w:r>
      </w:hyperlink>
      <w:r w:rsidDel="00000000" w:rsidR="00000000" w:rsidRPr="00000000">
        <w:rPr>
          <w:rtl w:val="0"/>
        </w:rPr>
      </w:r>
    </w:p>
    <w:p w:rsidR="00000000" w:rsidDel="00000000" w:rsidP="00000000" w:rsidRDefault="00000000" w:rsidRPr="00000000" w14:paraId="00000034">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35">
      <w:pPr>
        <w:spacing w:after="0" w:line="240" w:lineRule="auto"/>
        <w:rPr>
          <w:b w:val="1"/>
          <w:color w:val="0563c1"/>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1665248</wp:posOffset>
            </wp:positionH>
            <wp:positionV relativeFrom="paragraph">
              <wp:posOffset>43815</wp:posOffset>
            </wp:positionV>
            <wp:extent cx="2487025" cy="2487025"/>
            <wp:effectExtent b="0" l="0" r="0" t="0"/>
            <wp:wrapNone/>
            <wp:docPr id="1835888793" name="image3.jpg"/>
            <a:graphic>
              <a:graphicData uri="http://schemas.openxmlformats.org/drawingml/2006/picture">
                <pic:pic>
                  <pic:nvPicPr>
                    <pic:cNvPr id="0" name="image3.jpg"/>
                    <pic:cNvPicPr preferRelativeResize="0"/>
                  </pic:nvPicPr>
                  <pic:blipFill>
                    <a:blip r:embed="rId25"/>
                    <a:srcRect b="0" l="0" r="0" t="0"/>
                    <a:stretch>
                      <a:fillRect/>
                    </a:stretch>
                  </pic:blipFill>
                  <pic:spPr>
                    <a:xfrm>
                      <a:off x="0" y="0"/>
                      <a:ext cx="2487025" cy="2487025"/>
                    </a:xfrm>
                    <a:prstGeom prst="rect"/>
                    <a:ln/>
                  </pic:spPr>
                </pic:pic>
              </a:graphicData>
            </a:graphic>
          </wp:anchor>
        </w:drawing>
      </w:r>
    </w:p>
    <w:p w:rsidR="00000000" w:rsidDel="00000000" w:rsidP="00000000" w:rsidRDefault="00000000" w:rsidRPr="00000000" w14:paraId="00000036">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9">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0"/>
          <w:szCs w:val="20"/>
        </w:rPr>
      </w:pPr>
      <w:r w:rsidDel="00000000" w:rsidR="00000000" w:rsidRPr="00000000">
        <w:rPr>
          <w:rtl w:val="0"/>
        </w:rPr>
      </w:r>
    </w:p>
    <w:sectPr>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-291907</wp:posOffset>
          </wp:positionV>
          <wp:extent cx="5943600" cy="728345"/>
          <wp:effectExtent b="0" l="0" r="0" t="0"/>
          <wp:wrapNone/>
          <wp:docPr id="183588879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72834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Header">
    <w:name w:val="header"/>
    <w:basedOn w:val="Normal"/>
    <w:link w:val="HeaderChar"/>
    <w:uiPriority w:val="99"/>
    <w:unhideWhenUsed w:val="1"/>
    <w:rsid w:val="00FF13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1393"/>
  </w:style>
  <w:style w:type="paragraph" w:styleId="Footer">
    <w:name w:val="footer"/>
    <w:basedOn w:val="Normal"/>
    <w:link w:val="FooterChar"/>
    <w:uiPriority w:val="99"/>
    <w:unhideWhenUsed w:val="1"/>
    <w:rsid w:val="00FF13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1393"/>
  </w:style>
  <w:style w:type="character" w:styleId="UnresolvedMention">
    <w:name w:val="Unresolved Mention"/>
    <w:basedOn w:val="DefaultParagraphFont"/>
    <w:uiPriority w:val="99"/>
    <w:semiHidden w:val="1"/>
    <w:unhideWhenUsed w:val="1"/>
    <w:rsid w:val="00FF1393"/>
    <w:rPr>
      <w:color w:val="605e5c"/>
      <w:shd w:color="auto" w:fill="e1dfdd" w:val="clear"/>
    </w:rPr>
  </w:style>
  <w:style w:type="character" w:styleId="FollowedHyperlink">
    <w:name w:val="FollowedHyperlink"/>
    <w:basedOn w:val="DefaultParagraphFont"/>
    <w:uiPriority w:val="99"/>
    <w:semiHidden w:val="1"/>
    <w:unhideWhenUsed w:val="1"/>
    <w:rsid w:val="002D549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TheLaFontaines?ref_src=twsrc%5Egoogle%7Ctwcamp%5Eserp%7Ctwgr%5Eauthor" TargetMode="External"/><Relationship Id="rId22" Type="http://schemas.openxmlformats.org/officeDocument/2006/relationships/hyperlink" Target="https://www.youtube.com/channel/UCunWx9RPlmuGWAXwexSEmXg" TargetMode="External"/><Relationship Id="rId21" Type="http://schemas.openxmlformats.org/officeDocument/2006/relationships/hyperlink" Target="https://open.spotify.com/artist/1oR94M02IeFan1KOhPCpqd" TargetMode="External"/><Relationship Id="rId24" Type="http://schemas.openxmlformats.org/officeDocument/2006/relationships/hyperlink" Target="mailto:warren@chuffmedia.com" TargetMode="External"/><Relationship Id="rId23" Type="http://schemas.openxmlformats.org/officeDocument/2006/relationships/hyperlink" Target="https://www.thelafontaine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footer" Target="footer1.xml"/><Relationship Id="rId25"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helafontaines.tmstor.es/product/144633" TargetMode="External"/><Relationship Id="rId8" Type="http://schemas.openxmlformats.org/officeDocument/2006/relationships/hyperlink" Target="https://townsendmusic.store/products/artist/The+LaFontaines" TargetMode="External"/><Relationship Id="rId11" Type="http://schemas.openxmlformats.org/officeDocument/2006/relationships/hyperlink" Target="https://thelafontaines.tmstor.es/product/144633" TargetMode="External"/><Relationship Id="rId10" Type="http://schemas.openxmlformats.org/officeDocument/2006/relationships/hyperlink" Target="https://chuffmedia.com/artists/the-lafontaines" TargetMode="External"/><Relationship Id="rId13" Type="http://schemas.openxmlformats.org/officeDocument/2006/relationships/hyperlink" Target="https://lnk.to/WhereTheyKnowMyName" TargetMode="External"/><Relationship Id="rId12" Type="http://schemas.openxmlformats.org/officeDocument/2006/relationships/hyperlink" Target="https://www.youtube.com/watch?v=fI1rBZG62fE" TargetMode="External"/><Relationship Id="rId15" Type="http://schemas.openxmlformats.org/officeDocument/2006/relationships/hyperlink" Target="https://townsendmusic.store/products/artist/The+LaFontaines" TargetMode="External"/><Relationship Id="rId14" Type="http://schemas.openxmlformats.org/officeDocument/2006/relationships/hyperlink" Target="https://www.youtube.com/watch?v=QK3fExop_Ys" TargetMode="External"/><Relationship Id="rId17" Type="http://schemas.openxmlformats.org/officeDocument/2006/relationships/hyperlink" Target="https://www.instagram.com/thelafontaines/?hl=en" TargetMode="External"/><Relationship Id="rId16" Type="http://schemas.openxmlformats.org/officeDocument/2006/relationships/hyperlink" Target="https://open.spotify.com/album/5J2hNBFAVRz88KRL7gnU3Z" TargetMode="External"/><Relationship Id="rId19" Type="http://schemas.openxmlformats.org/officeDocument/2006/relationships/hyperlink" Target="https://www.facebook.com/thelafontainesmusic" TargetMode="External"/><Relationship Id="rId18" Type="http://schemas.openxmlformats.org/officeDocument/2006/relationships/hyperlink" Target="https://www.tiktok.com/@thelafontai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DS71S+hm5w8D5InlKV8KOyOXOQ==">CgMxLjA4AHIhMXdwVEV6Xy1uWlBzWXRkUlU1aWViSEItZjlKaExFOGVL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2024-05-28T16:45:00Z</dcterms:created>
  <dc:creator>Intern HalestormPR</dc:creator>
</cp:coreProperties>
</file>