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1DB67" w14:textId="77777777" w:rsidR="00F63A41" w:rsidRDefault="00000000">
      <w:pPr>
        <w:jc w:val="center"/>
        <w:rPr>
          <w:rFonts w:ascii="Arial" w:eastAsia="Arial" w:hAnsi="Arial" w:cs="Arial"/>
          <w:b/>
          <w:sz w:val="44"/>
          <w:szCs w:val="44"/>
        </w:rPr>
      </w:pPr>
      <w:r>
        <w:rPr>
          <w:rFonts w:ascii="Arial" w:eastAsia="Arial" w:hAnsi="Arial" w:cs="Arial"/>
          <w:b/>
          <w:sz w:val="44"/>
          <w:szCs w:val="44"/>
        </w:rPr>
        <w:t>BELLAH MAE ANNOUNCES HEADLINE TOUR THIS OCTOBER!</w:t>
      </w:r>
    </w:p>
    <w:p w14:paraId="7C1ACF43" w14:textId="77777777" w:rsidR="00F63A41" w:rsidRDefault="00000000">
      <w:pPr>
        <w:spacing w:before="280" w:after="280"/>
        <w:jc w:val="center"/>
        <w:rPr>
          <w:rFonts w:ascii="Arial" w:eastAsia="Arial" w:hAnsi="Arial" w:cs="Arial"/>
          <w:b/>
          <w:sz w:val="32"/>
          <w:szCs w:val="32"/>
          <w:u w:val="single"/>
        </w:rPr>
      </w:pPr>
      <w:r>
        <w:rPr>
          <w:rFonts w:ascii="Arial" w:eastAsia="Arial" w:hAnsi="Arial" w:cs="Arial"/>
          <w:b/>
          <w:noProof/>
          <w:sz w:val="32"/>
          <w:szCs w:val="32"/>
        </w:rPr>
        <w:drawing>
          <wp:inline distT="0" distB="0" distL="0" distR="0" wp14:anchorId="53206A91" wp14:editId="1DA5135F">
            <wp:extent cx="3771900" cy="4724400"/>
            <wp:effectExtent l="0" t="0" r="0" b="0"/>
            <wp:docPr id="9" name="image2.jpg" descr="A person sitting on the floo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person sitting on the floor&#10;&#10;Description automatically generated"/>
                    <pic:cNvPicPr preferRelativeResize="0"/>
                  </pic:nvPicPr>
                  <pic:blipFill>
                    <a:blip r:embed="rId7"/>
                    <a:srcRect/>
                    <a:stretch>
                      <a:fillRect/>
                    </a:stretch>
                  </pic:blipFill>
                  <pic:spPr>
                    <a:xfrm>
                      <a:off x="0" y="0"/>
                      <a:ext cx="3771900" cy="4724400"/>
                    </a:xfrm>
                    <a:prstGeom prst="rect">
                      <a:avLst/>
                    </a:prstGeom>
                    <a:ln/>
                  </pic:spPr>
                </pic:pic>
              </a:graphicData>
            </a:graphic>
          </wp:inline>
        </w:drawing>
      </w:r>
    </w:p>
    <w:p w14:paraId="2B8E3D2B" w14:textId="77777777" w:rsidR="00F63A41" w:rsidRDefault="00000000">
      <w:pPr>
        <w:jc w:val="center"/>
        <w:rPr>
          <w:sz w:val="32"/>
          <w:szCs w:val="32"/>
        </w:rPr>
      </w:pPr>
      <w:r>
        <w:rPr>
          <w:rFonts w:ascii="Arial" w:eastAsia="Arial" w:hAnsi="Arial" w:cs="Arial"/>
          <w:b/>
          <w:sz w:val="32"/>
          <w:szCs w:val="32"/>
        </w:rPr>
        <w:t>Following the release of her new single ‘On Purpose (For My Future Daughter)’</w:t>
      </w:r>
      <w:r>
        <w:rPr>
          <w:sz w:val="32"/>
          <w:szCs w:val="32"/>
        </w:rPr>
        <w:t xml:space="preserve"> </w:t>
      </w:r>
      <w:hyperlink r:id="rId8">
        <w:r>
          <w:rPr>
            <w:rFonts w:ascii="Arial" w:eastAsia="Arial" w:hAnsi="Arial" w:cs="Arial"/>
            <w:b/>
            <w:color w:val="0563C1"/>
            <w:sz w:val="32"/>
            <w:szCs w:val="32"/>
            <w:u w:val="single"/>
          </w:rPr>
          <w:t>LISTEN HERE</w:t>
        </w:r>
      </w:hyperlink>
    </w:p>
    <w:p w14:paraId="0ACD6FF8" w14:textId="77777777" w:rsidR="00F63A41" w:rsidRDefault="00F63A41">
      <w:pPr>
        <w:jc w:val="center"/>
        <w:rPr>
          <w:sz w:val="18"/>
          <w:szCs w:val="18"/>
        </w:rPr>
      </w:pPr>
    </w:p>
    <w:tbl>
      <w:tblPr>
        <w:tblStyle w:val="a0"/>
        <w:tblW w:w="9016" w:type="dxa"/>
        <w:jc w:val="center"/>
        <w:tblLayout w:type="fixed"/>
        <w:tblLook w:val="0400" w:firstRow="0" w:lastRow="0" w:firstColumn="0" w:lastColumn="0" w:noHBand="0" w:noVBand="1"/>
      </w:tblPr>
      <w:tblGrid>
        <w:gridCol w:w="9016"/>
      </w:tblGrid>
      <w:tr w:rsidR="00F63A41" w14:paraId="58F43E80" w14:textId="77777777">
        <w:trPr>
          <w:jc w:val="center"/>
        </w:trPr>
        <w:tc>
          <w:tcPr>
            <w:tcW w:w="9016" w:type="dxa"/>
            <w:tcMar>
              <w:top w:w="0" w:type="dxa"/>
              <w:left w:w="108" w:type="dxa"/>
              <w:bottom w:w="0" w:type="dxa"/>
              <w:right w:w="108" w:type="dxa"/>
            </w:tcMar>
          </w:tcPr>
          <w:p w14:paraId="064D2C4D" w14:textId="77777777" w:rsidR="00F63A41" w:rsidRDefault="00000000">
            <w:pPr>
              <w:pBdr>
                <w:top w:val="nil"/>
                <w:left w:val="nil"/>
                <w:bottom w:val="nil"/>
                <w:right w:val="nil"/>
                <w:between w:val="nil"/>
              </w:pBdr>
              <w:spacing w:line="252" w:lineRule="auto"/>
              <w:jc w:val="center"/>
              <w:rPr>
                <w:rFonts w:ascii="Arial" w:eastAsia="Arial" w:hAnsi="Arial" w:cs="Arial"/>
                <w:b/>
                <w:i/>
                <w:color w:val="000000"/>
                <w:sz w:val="20"/>
                <w:szCs w:val="20"/>
              </w:rPr>
            </w:pPr>
            <w:r>
              <w:rPr>
                <w:rFonts w:ascii="Arial" w:eastAsia="Arial" w:hAnsi="Arial" w:cs="Arial"/>
                <w:i/>
                <w:color w:val="000000"/>
                <w:sz w:val="20"/>
                <w:szCs w:val="20"/>
              </w:rPr>
              <w:t>“Recalls Taylor Swift in her country-pop prime”</w:t>
            </w:r>
            <w:r>
              <w:rPr>
                <w:rFonts w:ascii="Arial" w:eastAsia="Arial" w:hAnsi="Arial" w:cs="Arial"/>
                <w:b/>
                <w:i/>
                <w:color w:val="000000"/>
                <w:sz w:val="20"/>
                <w:szCs w:val="20"/>
              </w:rPr>
              <w:t xml:space="preserve"> - The Sunday Times</w:t>
            </w:r>
          </w:p>
          <w:p w14:paraId="59A94A15" w14:textId="77777777" w:rsidR="00F63A41" w:rsidRDefault="00000000">
            <w:pPr>
              <w:pBdr>
                <w:top w:val="nil"/>
                <w:left w:val="nil"/>
                <w:bottom w:val="nil"/>
                <w:right w:val="nil"/>
                <w:between w:val="nil"/>
              </w:pBdr>
              <w:spacing w:line="252" w:lineRule="auto"/>
              <w:jc w:val="center"/>
              <w:rPr>
                <w:rFonts w:ascii="Arial" w:eastAsia="Arial" w:hAnsi="Arial" w:cs="Arial"/>
                <w:b/>
                <w:i/>
                <w:color w:val="000000"/>
                <w:sz w:val="20"/>
                <w:szCs w:val="20"/>
              </w:rPr>
            </w:pPr>
            <w:r>
              <w:rPr>
                <w:rFonts w:ascii="Arial" w:eastAsia="Arial" w:hAnsi="Arial" w:cs="Arial"/>
                <w:i/>
                <w:color w:val="000000"/>
                <w:sz w:val="20"/>
                <w:szCs w:val="20"/>
              </w:rPr>
              <w:t>“Fearlessly combines irresistible melodies with messages that pack a punch</w:t>
            </w:r>
            <w:r>
              <w:rPr>
                <w:b/>
                <w:i/>
                <w:color w:val="000000"/>
              </w:rPr>
              <w:t xml:space="preserve">” </w:t>
            </w:r>
            <w:r>
              <w:rPr>
                <w:rFonts w:ascii="Arial" w:eastAsia="Arial" w:hAnsi="Arial" w:cs="Arial"/>
                <w:b/>
                <w:i/>
                <w:color w:val="000000"/>
                <w:sz w:val="20"/>
                <w:szCs w:val="20"/>
              </w:rPr>
              <w:t>– EUPHORIA</w:t>
            </w:r>
          </w:p>
          <w:p w14:paraId="4E8BE5BD" w14:textId="77777777" w:rsidR="00F63A41" w:rsidRDefault="00000000">
            <w:pPr>
              <w:pBdr>
                <w:top w:val="nil"/>
                <w:left w:val="nil"/>
                <w:bottom w:val="nil"/>
                <w:right w:val="nil"/>
                <w:between w:val="nil"/>
              </w:pBdr>
              <w:spacing w:line="252" w:lineRule="auto"/>
              <w:jc w:val="center"/>
              <w:rPr>
                <w:rFonts w:ascii="Arial" w:eastAsia="Arial" w:hAnsi="Arial" w:cs="Arial"/>
                <w:b/>
                <w:i/>
                <w:color w:val="000000"/>
                <w:sz w:val="20"/>
                <w:szCs w:val="20"/>
              </w:rPr>
            </w:pPr>
            <w:r>
              <w:rPr>
                <w:rFonts w:ascii="Arial" w:eastAsia="Arial" w:hAnsi="Arial" w:cs="Arial"/>
                <w:i/>
                <w:color w:val="000000"/>
                <w:sz w:val="20"/>
                <w:szCs w:val="20"/>
              </w:rPr>
              <w:t xml:space="preserve">“Bellah Mae is the full pop-star package” – </w:t>
            </w:r>
            <w:r>
              <w:rPr>
                <w:rFonts w:ascii="Arial" w:eastAsia="Arial" w:hAnsi="Arial" w:cs="Arial"/>
                <w:b/>
                <w:i/>
                <w:color w:val="000000"/>
                <w:sz w:val="20"/>
                <w:szCs w:val="20"/>
              </w:rPr>
              <w:t xml:space="preserve">The </w:t>
            </w:r>
            <w:proofErr w:type="gramStart"/>
            <w:r>
              <w:rPr>
                <w:rFonts w:ascii="Arial" w:eastAsia="Arial" w:hAnsi="Arial" w:cs="Arial"/>
                <w:b/>
                <w:i/>
                <w:color w:val="000000"/>
                <w:sz w:val="20"/>
                <w:szCs w:val="20"/>
              </w:rPr>
              <w:t>Forty Five</w:t>
            </w:r>
            <w:proofErr w:type="gramEnd"/>
          </w:p>
          <w:p w14:paraId="67F962E4" w14:textId="77777777" w:rsidR="00F63A41" w:rsidRDefault="00000000">
            <w:pPr>
              <w:pBdr>
                <w:top w:val="nil"/>
                <w:left w:val="nil"/>
                <w:bottom w:val="nil"/>
                <w:right w:val="nil"/>
                <w:between w:val="nil"/>
              </w:pBdr>
              <w:spacing w:line="252" w:lineRule="auto"/>
              <w:jc w:val="center"/>
              <w:rPr>
                <w:rFonts w:ascii="Arial" w:eastAsia="Arial" w:hAnsi="Arial" w:cs="Arial"/>
                <w:i/>
                <w:color w:val="000000"/>
                <w:sz w:val="20"/>
                <w:szCs w:val="20"/>
              </w:rPr>
            </w:pPr>
            <w:r>
              <w:rPr>
                <w:rFonts w:ascii="Arial" w:eastAsia="Arial" w:hAnsi="Arial" w:cs="Arial"/>
                <w:i/>
                <w:color w:val="000000"/>
                <w:sz w:val="20"/>
                <w:szCs w:val="20"/>
              </w:rPr>
              <w:t xml:space="preserve">“Saving Gen-Z’s broken hearted with her tales of toxic relationships” - </w:t>
            </w:r>
            <w:r>
              <w:rPr>
                <w:rFonts w:ascii="Arial" w:eastAsia="Arial" w:hAnsi="Arial" w:cs="Arial"/>
                <w:b/>
                <w:i/>
                <w:color w:val="000000"/>
                <w:sz w:val="20"/>
                <w:szCs w:val="20"/>
              </w:rPr>
              <w:t>Notion</w:t>
            </w:r>
          </w:p>
          <w:p w14:paraId="6553BFDC" w14:textId="77777777" w:rsidR="00F63A41" w:rsidRDefault="00000000">
            <w:pPr>
              <w:pBdr>
                <w:top w:val="nil"/>
                <w:left w:val="nil"/>
                <w:bottom w:val="nil"/>
                <w:right w:val="nil"/>
                <w:between w:val="nil"/>
              </w:pBdr>
              <w:spacing w:line="252" w:lineRule="auto"/>
              <w:jc w:val="center"/>
              <w:rPr>
                <w:rFonts w:ascii="Arial" w:eastAsia="Arial" w:hAnsi="Arial" w:cs="Arial"/>
                <w:b/>
                <w:i/>
                <w:color w:val="000000"/>
                <w:sz w:val="20"/>
                <w:szCs w:val="20"/>
              </w:rPr>
            </w:pPr>
            <w:r>
              <w:rPr>
                <w:rFonts w:ascii="Arial" w:eastAsia="Arial" w:hAnsi="Arial" w:cs="Arial"/>
                <w:i/>
                <w:color w:val="000000"/>
                <w:sz w:val="20"/>
                <w:szCs w:val="20"/>
              </w:rPr>
              <w:t>“A new popstar just dropped”</w:t>
            </w:r>
            <w:r>
              <w:rPr>
                <w:rFonts w:ascii="Arial" w:eastAsia="Arial" w:hAnsi="Arial" w:cs="Arial"/>
                <w:b/>
                <w:i/>
                <w:color w:val="000000"/>
                <w:sz w:val="20"/>
                <w:szCs w:val="20"/>
              </w:rPr>
              <w:t xml:space="preserve"> – Gigwise</w:t>
            </w:r>
          </w:p>
        </w:tc>
      </w:tr>
      <w:tr w:rsidR="00F63A41" w14:paraId="24C4B6C4" w14:textId="77777777">
        <w:trPr>
          <w:jc w:val="center"/>
        </w:trPr>
        <w:tc>
          <w:tcPr>
            <w:tcW w:w="9016" w:type="dxa"/>
            <w:tcMar>
              <w:top w:w="0" w:type="dxa"/>
              <w:left w:w="108" w:type="dxa"/>
              <w:bottom w:w="0" w:type="dxa"/>
              <w:right w:w="108" w:type="dxa"/>
            </w:tcMar>
          </w:tcPr>
          <w:p w14:paraId="2D0E9DB3" w14:textId="77777777" w:rsidR="00F63A41" w:rsidRDefault="00F63A41">
            <w:pPr>
              <w:rPr>
                <w:rFonts w:ascii="Arial" w:eastAsia="Arial" w:hAnsi="Arial" w:cs="Arial"/>
                <w:b/>
                <w:i/>
                <w:sz w:val="20"/>
                <w:szCs w:val="20"/>
              </w:rPr>
            </w:pPr>
          </w:p>
        </w:tc>
      </w:tr>
      <w:tr w:rsidR="00F63A41" w14:paraId="207B34DE" w14:textId="77777777">
        <w:trPr>
          <w:trHeight w:val="60"/>
          <w:jc w:val="center"/>
        </w:trPr>
        <w:tc>
          <w:tcPr>
            <w:tcW w:w="9016" w:type="dxa"/>
            <w:tcMar>
              <w:top w:w="0" w:type="dxa"/>
              <w:left w:w="108" w:type="dxa"/>
              <w:bottom w:w="0" w:type="dxa"/>
              <w:right w:w="108" w:type="dxa"/>
            </w:tcMar>
          </w:tcPr>
          <w:p w14:paraId="29A455C5" w14:textId="77777777" w:rsidR="00F63A41" w:rsidRDefault="00000000">
            <w:pPr>
              <w:pBdr>
                <w:top w:val="nil"/>
                <w:left w:val="nil"/>
                <w:bottom w:val="nil"/>
                <w:right w:val="nil"/>
                <w:between w:val="nil"/>
              </w:pBdr>
              <w:spacing w:line="252" w:lineRule="auto"/>
              <w:jc w:val="center"/>
              <w:rPr>
                <w:rFonts w:ascii="Arial" w:eastAsia="Arial" w:hAnsi="Arial" w:cs="Arial"/>
                <w:b/>
                <w:i/>
                <w:color w:val="000000"/>
                <w:sz w:val="20"/>
                <w:szCs w:val="20"/>
              </w:rPr>
            </w:pPr>
            <w:r>
              <w:rPr>
                <w:rFonts w:ascii="Arial" w:eastAsia="Arial" w:hAnsi="Arial" w:cs="Arial"/>
                <w:i/>
                <w:color w:val="000000"/>
                <w:sz w:val="20"/>
                <w:szCs w:val="20"/>
              </w:rPr>
              <w:t xml:space="preserve">“Calling to mind the nostalgic but forward-thinking sound of Olivia Rodrigo” </w:t>
            </w:r>
            <w:r>
              <w:rPr>
                <w:rFonts w:ascii="Arial" w:eastAsia="Arial" w:hAnsi="Arial" w:cs="Arial"/>
                <w:b/>
                <w:i/>
                <w:color w:val="000000"/>
                <w:sz w:val="20"/>
                <w:szCs w:val="20"/>
              </w:rPr>
              <w:t>– Wonderland</w:t>
            </w:r>
          </w:p>
        </w:tc>
      </w:tr>
    </w:tbl>
    <w:p w14:paraId="31A7FB5F" w14:textId="48BCD64B" w:rsidR="00F63A41" w:rsidRDefault="00000000">
      <w:pPr>
        <w:spacing w:before="280" w:after="280"/>
        <w:jc w:val="center"/>
        <w:rPr>
          <w:rFonts w:ascii="Arial" w:eastAsia="Arial" w:hAnsi="Arial" w:cs="Arial"/>
        </w:rPr>
      </w:pPr>
      <w:r>
        <w:rPr>
          <w:rFonts w:ascii="Arial" w:eastAsia="Arial" w:hAnsi="Arial" w:cs="Arial"/>
        </w:rPr>
        <w:t xml:space="preserve">Rising singer songwriter </w:t>
      </w:r>
      <w:r>
        <w:rPr>
          <w:rFonts w:ascii="Arial" w:eastAsia="Arial" w:hAnsi="Arial" w:cs="Arial"/>
          <w:b/>
        </w:rPr>
        <w:t>Bellah Mae</w:t>
      </w:r>
      <w:r>
        <w:rPr>
          <w:rFonts w:ascii="Arial" w:eastAsia="Arial" w:hAnsi="Arial" w:cs="Arial"/>
        </w:rPr>
        <w:t xml:space="preserve"> is excited to announce her debut headline tour, taking in four cities across the UK this October. She’ll be playing at Glasgow’s SWG3 Poetry Club, Manchester’s Deaf Institude, Birmingham’s O2 Institute 3 and culminating in a London show at Omeara; tickets to ‘The Hot Ex Girlfriends Club Tour’ go on general sale this Wednesday </w:t>
      </w:r>
      <w:r>
        <w:rPr>
          <w:rFonts w:ascii="Arial" w:eastAsia="Arial" w:hAnsi="Arial" w:cs="Arial"/>
          <w:highlight w:val="yellow"/>
        </w:rPr>
        <w:t>HERE.</w:t>
      </w:r>
    </w:p>
    <w:p w14:paraId="1463335F" w14:textId="77777777" w:rsidR="00F63A41" w:rsidRDefault="00000000">
      <w:pPr>
        <w:spacing w:before="280" w:after="280"/>
        <w:jc w:val="center"/>
        <w:rPr>
          <w:rFonts w:ascii="Arial" w:eastAsia="Arial" w:hAnsi="Arial" w:cs="Arial"/>
        </w:rPr>
      </w:pPr>
      <w:r>
        <w:rPr>
          <w:rFonts w:ascii="Arial" w:eastAsia="Arial" w:hAnsi="Arial" w:cs="Arial"/>
        </w:rPr>
        <w:lastRenderedPageBreak/>
        <w:t xml:space="preserve">Having recently played at British Summer Time in Hyde Park, The Great Escape </w:t>
      </w:r>
      <w:proofErr w:type="gramStart"/>
      <w:r>
        <w:rPr>
          <w:rFonts w:ascii="Arial" w:eastAsia="Arial" w:hAnsi="Arial" w:cs="Arial"/>
        </w:rPr>
        <w:t>festival</w:t>
      </w:r>
      <w:proofErr w:type="gramEnd"/>
      <w:r>
        <w:rPr>
          <w:rFonts w:ascii="Arial" w:eastAsia="Arial" w:hAnsi="Arial" w:cs="Arial"/>
        </w:rPr>
        <w:t xml:space="preserve"> and a sold-out headline date at The Grace in London, you can also catch Bellah live this summer at Camp Bestival, Splendour, Brighton Pride and on the BBC Introducing stage at Reading and Leeds festivals.</w:t>
      </w:r>
    </w:p>
    <w:p w14:paraId="3CB67E68" w14:textId="77777777" w:rsidR="00F63A41" w:rsidRDefault="00000000">
      <w:pPr>
        <w:spacing w:before="280" w:after="280"/>
        <w:jc w:val="center"/>
        <w:rPr>
          <w:rFonts w:ascii="Arial" w:eastAsia="Arial" w:hAnsi="Arial" w:cs="Arial"/>
        </w:rPr>
      </w:pPr>
      <w:r>
        <w:rPr>
          <w:rFonts w:ascii="Arial" w:eastAsia="Arial" w:hAnsi="Arial" w:cs="Arial"/>
        </w:rPr>
        <w:t xml:space="preserve">Last Friday, Bellah shared a slice of poignant pop in the form of new single </w:t>
      </w:r>
      <w:r>
        <w:rPr>
          <w:rFonts w:ascii="Arial" w:eastAsia="Arial" w:hAnsi="Arial" w:cs="Arial"/>
          <w:b/>
          <w:i/>
        </w:rPr>
        <w:t>‘On Purpose (For My Future Daughter)’</w:t>
      </w:r>
      <w:r>
        <w:rPr>
          <w:rFonts w:ascii="Arial" w:eastAsia="Arial" w:hAnsi="Arial" w:cs="Arial"/>
        </w:rPr>
        <w:t>, out now on EMI Records. Revealing a more vulnerable version of herself in comparison to previously upbeat, tongue-in-cheek singles ‘</w:t>
      </w:r>
      <w:hyperlink r:id="rId9">
        <w:r>
          <w:rPr>
            <w:rFonts w:ascii="Arial" w:eastAsia="Arial" w:hAnsi="Arial" w:cs="Arial"/>
            <w:color w:val="0563C1"/>
            <w:u w:val="single"/>
          </w:rPr>
          <w:t>Drama King’</w:t>
        </w:r>
      </w:hyperlink>
      <w:r>
        <w:rPr>
          <w:rFonts w:ascii="Arial" w:eastAsia="Arial" w:hAnsi="Arial" w:cs="Arial"/>
        </w:rPr>
        <w:t>, ‘</w:t>
      </w:r>
      <w:hyperlink r:id="rId10">
        <w:r>
          <w:rPr>
            <w:rFonts w:ascii="Arial" w:eastAsia="Arial" w:hAnsi="Arial" w:cs="Arial"/>
            <w:color w:val="0563C1"/>
            <w:u w:val="single"/>
          </w:rPr>
          <w:t>Boyfriend Of The Year’</w:t>
        </w:r>
      </w:hyperlink>
      <w:r>
        <w:rPr>
          <w:rFonts w:ascii="Arial" w:eastAsia="Arial" w:hAnsi="Arial" w:cs="Arial"/>
        </w:rPr>
        <w:t xml:space="preserve"> and ‘</w:t>
      </w:r>
      <w:hyperlink r:id="rId11">
        <w:r>
          <w:rPr>
            <w:rFonts w:ascii="Arial" w:eastAsia="Arial" w:hAnsi="Arial" w:cs="Arial"/>
            <w:color w:val="0563C1"/>
            <w:u w:val="single"/>
          </w:rPr>
          <w:t>Date Your Dad’</w:t>
        </w:r>
      </w:hyperlink>
      <w:r>
        <w:rPr>
          <w:rFonts w:ascii="Arial" w:eastAsia="Arial" w:hAnsi="Arial" w:cs="Arial"/>
        </w:rPr>
        <w:t xml:space="preserve"> which have all racked up 14.6 million collective streams worldwide, Bellah’s new single centres on being intentionally hurt by someone you love and trust. Listen </w:t>
      </w:r>
      <w:hyperlink r:id="rId12">
        <w:r>
          <w:rPr>
            <w:rFonts w:ascii="Arial" w:eastAsia="Arial" w:hAnsi="Arial" w:cs="Arial"/>
            <w:color w:val="0563C1"/>
            <w:u w:val="single"/>
          </w:rPr>
          <w:t>HERE</w:t>
        </w:r>
      </w:hyperlink>
      <w:r>
        <w:rPr>
          <w:rFonts w:ascii="Arial" w:eastAsia="Arial" w:hAnsi="Arial" w:cs="Arial"/>
        </w:rPr>
        <w:t>.</w:t>
      </w:r>
    </w:p>
    <w:p w14:paraId="401C2CC7" w14:textId="77777777" w:rsidR="00F63A41" w:rsidRDefault="00000000">
      <w:pPr>
        <w:spacing w:before="280" w:after="280"/>
        <w:jc w:val="center"/>
        <w:rPr>
          <w:rFonts w:ascii="Arial" w:eastAsia="Arial" w:hAnsi="Arial" w:cs="Arial"/>
        </w:rPr>
      </w:pPr>
      <w:r>
        <w:rPr>
          <w:rFonts w:ascii="Arial" w:eastAsia="Arial" w:hAnsi="Arial" w:cs="Arial"/>
        </w:rPr>
        <w:t xml:space="preserve">Her vision was to pen a cathartic ‘heartbreak anthem’ for people to sing together; so much so that she invited a small group of fans into the studio to sing backing vocals on the record; </w:t>
      </w:r>
      <w:r>
        <w:rPr>
          <w:rFonts w:ascii="Arial" w:eastAsia="Arial" w:hAnsi="Arial" w:cs="Arial"/>
          <w:b/>
        </w:rPr>
        <w:t xml:space="preserve">watch the video </w:t>
      </w:r>
      <w:hyperlink r:id="rId13">
        <w:r>
          <w:rPr>
            <w:rFonts w:ascii="Arial" w:eastAsia="Arial" w:hAnsi="Arial" w:cs="Arial"/>
            <w:b/>
            <w:color w:val="0563C1"/>
            <w:u w:val="single"/>
          </w:rPr>
          <w:t>HERE</w:t>
        </w:r>
      </w:hyperlink>
      <w:r>
        <w:rPr>
          <w:rFonts w:ascii="Arial" w:eastAsia="Arial" w:hAnsi="Arial" w:cs="Arial"/>
        </w:rPr>
        <w:t>. A teaser of the track posted to TikTok in early June captured the hearts and ears of followers, garnering over fifteen million views ahead of release. This snippet has built so much anticipation for the track and perfectly demonstrates the power of Bellah’s instant relatability, with lyrics that resonate with listeners across the country.</w:t>
      </w:r>
    </w:p>
    <w:p w14:paraId="13EEB5B2" w14:textId="77777777" w:rsidR="00F63A41" w:rsidRDefault="00000000">
      <w:pPr>
        <w:spacing w:before="280" w:after="280"/>
        <w:jc w:val="center"/>
        <w:rPr>
          <w:rFonts w:ascii="Arial" w:eastAsia="Arial" w:hAnsi="Arial" w:cs="Arial"/>
        </w:rPr>
      </w:pPr>
      <w:r>
        <w:rPr>
          <w:rFonts w:ascii="Arial" w:eastAsia="Arial" w:hAnsi="Arial" w:cs="Arial"/>
        </w:rPr>
        <w:t>Bellah says, “The only thing worse than being hurt by somebody you love, is when they knew what they were doing and did it on purpose. I want people to hear this song and know that I feel what they feel as do so many others, and for them to know they’re going to be ok. Sometimes it’s hard to prioritise what’s best for yourself when you’ve been in an unhealthy environment, so I try to imagine what would be best for little me or for my future daughter. She deserves love and happiness, and this song reminds me to put myself first for her.”</w:t>
      </w:r>
    </w:p>
    <w:p w14:paraId="47BD3A9E" w14:textId="77777777" w:rsidR="00F63A41" w:rsidRDefault="00000000">
      <w:pPr>
        <w:spacing w:before="280" w:after="280"/>
        <w:jc w:val="center"/>
        <w:rPr>
          <w:rFonts w:ascii="Arial" w:eastAsia="Arial" w:hAnsi="Arial" w:cs="Arial"/>
        </w:rPr>
      </w:pPr>
      <w:r>
        <w:rPr>
          <w:rFonts w:ascii="Arial" w:eastAsia="Arial" w:hAnsi="Arial" w:cs="Arial"/>
        </w:rPr>
        <w:t>Adopting the storytelling specificities of country music and pairing it with humongous hooks to killer effect, Bellah Mae is quickly making a name for herself within the pop sphere. A true pop storyteller, recent track ‘</w:t>
      </w:r>
      <w:hyperlink r:id="rId14">
        <w:r>
          <w:rPr>
            <w:rFonts w:ascii="Arial" w:eastAsia="Arial" w:hAnsi="Arial" w:cs="Arial"/>
            <w:color w:val="0563C1"/>
            <w:u w:val="single"/>
          </w:rPr>
          <w:t>Drama King’</w:t>
        </w:r>
      </w:hyperlink>
      <w:r>
        <w:rPr>
          <w:rFonts w:ascii="Arial" w:eastAsia="Arial" w:hAnsi="Arial" w:cs="Arial"/>
          <w:color w:val="0563C1"/>
          <w:u w:val="single"/>
        </w:rPr>
        <w:t xml:space="preserve"> </w:t>
      </w:r>
      <w:r>
        <w:rPr>
          <w:rFonts w:ascii="Arial" w:eastAsia="Arial" w:hAnsi="Arial" w:cs="Arial"/>
        </w:rPr>
        <w:t>proudly holds up a middle finger to toxic relationships and melodramatic partners, while debut single ‘</w:t>
      </w:r>
      <w:hyperlink r:id="rId15">
        <w:r>
          <w:rPr>
            <w:rFonts w:ascii="Arial" w:eastAsia="Arial" w:hAnsi="Arial" w:cs="Arial"/>
            <w:color w:val="0563C1"/>
            <w:u w:val="single"/>
          </w:rPr>
          <w:t>Boyfriend Of The Year’</w:t>
        </w:r>
      </w:hyperlink>
      <w:r>
        <w:rPr>
          <w:rFonts w:ascii="Arial" w:eastAsia="Arial" w:hAnsi="Arial" w:cs="Arial"/>
        </w:rPr>
        <w:t xml:space="preserve"> which has picked up over 10 million streams talks about watching a toxic ex-boyfriend treat their new partner with the respect they never showed you. Bellah’s </w:t>
      </w:r>
      <w:r>
        <w:rPr>
          <w:rFonts w:ascii="Arial" w:eastAsia="Arial" w:hAnsi="Arial" w:cs="Arial"/>
          <w:color w:val="000000"/>
        </w:rPr>
        <w:t xml:space="preserve">distinctive writing style </w:t>
      </w:r>
      <w:r>
        <w:rPr>
          <w:rFonts w:ascii="Arial" w:eastAsia="Arial" w:hAnsi="Arial" w:cs="Arial"/>
        </w:rPr>
        <w:t xml:space="preserve">incorporates her </w:t>
      </w:r>
      <w:r>
        <w:rPr>
          <w:rFonts w:ascii="Arial" w:eastAsia="Arial" w:hAnsi="Arial" w:cs="Arial"/>
          <w:color w:val="000000"/>
        </w:rPr>
        <w:t>influences ranging from Dolly Parton to Avril Lavigne and Miley Cyrus</w:t>
      </w:r>
      <w:r>
        <w:rPr>
          <w:rFonts w:ascii="Arial" w:eastAsia="Arial" w:hAnsi="Arial" w:cs="Arial"/>
        </w:rPr>
        <w:t>. Because of this, h</w:t>
      </w:r>
      <w:r>
        <w:rPr>
          <w:rFonts w:ascii="Arial" w:eastAsia="Arial" w:hAnsi="Arial" w:cs="Arial"/>
          <w:color w:val="000000"/>
        </w:rPr>
        <w:t xml:space="preserve">er early sound swayed more towards country music, which caught the attention of Dolly Parton’s manager Danny Nozell who has acted as a mentor for Bellah, inviting her to perform in a concert series in the UK and in Nashville. </w:t>
      </w:r>
    </w:p>
    <w:p w14:paraId="417E87C8" w14:textId="77777777" w:rsidR="00F63A41" w:rsidRDefault="00000000">
      <w:pPr>
        <w:spacing w:before="280" w:after="280"/>
        <w:jc w:val="center"/>
        <w:rPr>
          <w:rFonts w:ascii="Arial" w:eastAsia="Arial" w:hAnsi="Arial" w:cs="Arial"/>
        </w:rPr>
      </w:pPr>
      <w:r>
        <w:rPr>
          <w:rFonts w:ascii="Arial" w:eastAsia="Arial" w:hAnsi="Arial" w:cs="Arial"/>
          <w:color w:val="000000"/>
        </w:rPr>
        <w:t>Despite this early affinity for country, in the tradition of other Gen Z artists her music defies categorisation, incorporating ever expanding sonic touchstones to create something that feels wholly unique.</w:t>
      </w:r>
      <w:r>
        <w:rPr>
          <w:rFonts w:ascii="Arial" w:eastAsia="Arial" w:hAnsi="Arial" w:cs="Arial"/>
        </w:rPr>
        <w:t xml:space="preserve"> </w:t>
      </w:r>
      <w:r>
        <w:rPr>
          <w:rFonts w:ascii="Arial" w:eastAsia="Arial" w:hAnsi="Arial" w:cs="Arial"/>
          <w:color w:val="000000"/>
        </w:rPr>
        <w:t>With fierce ambitions, heaps of charm and an arsenal of upcoming bangers, Bellah Mae is a big one to watch for 2023!</w:t>
      </w:r>
    </w:p>
    <w:p w14:paraId="2E2BC8F7" w14:textId="77777777" w:rsidR="00F63A41" w:rsidRDefault="00000000">
      <w:pPr>
        <w:spacing w:before="280" w:after="280"/>
        <w:jc w:val="center"/>
        <w:rPr>
          <w:rFonts w:ascii="Arial" w:eastAsia="Arial" w:hAnsi="Arial" w:cs="Arial"/>
          <w:b/>
          <w:sz w:val="28"/>
          <w:szCs w:val="28"/>
          <w:u w:val="single"/>
        </w:rPr>
      </w:pPr>
      <w:r>
        <w:rPr>
          <w:rFonts w:ascii="Arial" w:eastAsia="Arial" w:hAnsi="Arial" w:cs="Arial"/>
          <w:b/>
          <w:sz w:val="28"/>
          <w:szCs w:val="28"/>
          <w:u w:val="single"/>
        </w:rPr>
        <w:t>FESTIVAL DATES:</w:t>
      </w:r>
    </w:p>
    <w:p w14:paraId="60C9863E" w14:textId="77777777" w:rsidR="00F63A41" w:rsidRDefault="00000000">
      <w:pPr>
        <w:spacing w:before="280" w:after="280"/>
        <w:jc w:val="center"/>
        <w:rPr>
          <w:rFonts w:ascii="Arial" w:eastAsia="Arial" w:hAnsi="Arial" w:cs="Arial"/>
          <w:b/>
          <w:i/>
          <w:sz w:val="20"/>
          <w:szCs w:val="20"/>
        </w:rPr>
      </w:pPr>
      <w:r>
        <w:rPr>
          <w:rFonts w:ascii="Arial" w:eastAsia="Arial" w:hAnsi="Arial" w:cs="Arial"/>
          <w:b/>
          <w:sz w:val="20"/>
          <w:szCs w:val="20"/>
        </w:rPr>
        <w:t>22</w:t>
      </w:r>
      <w:r>
        <w:rPr>
          <w:rFonts w:ascii="Arial" w:eastAsia="Arial" w:hAnsi="Arial" w:cs="Arial"/>
          <w:b/>
          <w:sz w:val="20"/>
          <w:szCs w:val="20"/>
          <w:vertAlign w:val="superscript"/>
        </w:rPr>
        <w:t>nd</w:t>
      </w:r>
      <w:r>
        <w:rPr>
          <w:rFonts w:ascii="Arial" w:eastAsia="Arial" w:hAnsi="Arial" w:cs="Arial"/>
          <w:b/>
          <w:sz w:val="20"/>
          <w:szCs w:val="20"/>
        </w:rPr>
        <w:t xml:space="preserve"> July // SPLENDOUR FESTIVAL – </w:t>
      </w:r>
      <w:r>
        <w:rPr>
          <w:rFonts w:ascii="Arial" w:eastAsia="Arial" w:hAnsi="Arial" w:cs="Arial"/>
          <w:b/>
          <w:i/>
          <w:sz w:val="20"/>
          <w:szCs w:val="20"/>
        </w:rPr>
        <w:t>Wollaton Hall, Gardens and Deer Park, Nottingham, UK</w:t>
      </w:r>
    </w:p>
    <w:p w14:paraId="2E2FE28C" w14:textId="77777777" w:rsidR="00F63A41" w:rsidRDefault="00000000">
      <w:pPr>
        <w:spacing w:before="280" w:after="280"/>
        <w:jc w:val="center"/>
        <w:rPr>
          <w:rFonts w:ascii="Arial" w:eastAsia="Arial" w:hAnsi="Arial" w:cs="Arial"/>
          <w:b/>
          <w:i/>
          <w:sz w:val="20"/>
          <w:szCs w:val="20"/>
        </w:rPr>
      </w:pPr>
      <w:r>
        <w:rPr>
          <w:rFonts w:ascii="Arial" w:eastAsia="Arial" w:hAnsi="Arial" w:cs="Arial"/>
          <w:b/>
          <w:sz w:val="20"/>
          <w:szCs w:val="20"/>
        </w:rPr>
        <w:t>30</w:t>
      </w:r>
      <w:r>
        <w:rPr>
          <w:rFonts w:ascii="Arial" w:eastAsia="Arial" w:hAnsi="Arial" w:cs="Arial"/>
          <w:b/>
          <w:sz w:val="20"/>
          <w:szCs w:val="20"/>
          <w:vertAlign w:val="superscript"/>
        </w:rPr>
        <w:t>th</w:t>
      </w:r>
      <w:r>
        <w:rPr>
          <w:rFonts w:ascii="Arial" w:eastAsia="Arial" w:hAnsi="Arial" w:cs="Arial"/>
          <w:b/>
          <w:sz w:val="20"/>
          <w:szCs w:val="20"/>
        </w:rPr>
        <w:t xml:space="preserve"> July // CAMP BESTIVAL - </w:t>
      </w:r>
      <w:r>
        <w:rPr>
          <w:rFonts w:ascii="Arial" w:eastAsia="Arial" w:hAnsi="Arial" w:cs="Arial"/>
          <w:b/>
          <w:i/>
          <w:sz w:val="20"/>
          <w:szCs w:val="20"/>
        </w:rPr>
        <w:t>Dorset, UK</w:t>
      </w:r>
    </w:p>
    <w:p w14:paraId="7E12EF85" w14:textId="77777777" w:rsidR="00F63A41" w:rsidRDefault="00000000">
      <w:pPr>
        <w:spacing w:before="280" w:after="280"/>
        <w:jc w:val="center"/>
        <w:rPr>
          <w:rFonts w:ascii="Arial" w:eastAsia="Arial" w:hAnsi="Arial" w:cs="Arial"/>
          <w:b/>
          <w:sz w:val="20"/>
          <w:szCs w:val="20"/>
        </w:rPr>
      </w:pPr>
      <w:r>
        <w:rPr>
          <w:rFonts w:ascii="Arial" w:eastAsia="Arial" w:hAnsi="Arial" w:cs="Arial"/>
          <w:b/>
          <w:sz w:val="20"/>
          <w:szCs w:val="20"/>
        </w:rPr>
        <w:t>5</w:t>
      </w:r>
      <w:r>
        <w:rPr>
          <w:rFonts w:ascii="Arial" w:eastAsia="Arial" w:hAnsi="Arial" w:cs="Arial"/>
          <w:b/>
          <w:sz w:val="20"/>
          <w:szCs w:val="20"/>
          <w:vertAlign w:val="superscript"/>
        </w:rPr>
        <w:t>th</w:t>
      </w:r>
      <w:r>
        <w:rPr>
          <w:rFonts w:ascii="Arial" w:eastAsia="Arial" w:hAnsi="Arial" w:cs="Arial"/>
          <w:b/>
          <w:sz w:val="20"/>
          <w:szCs w:val="20"/>
        </w:rPr>
        <w:t xml:space="preserve"> August // FABULOSO </w:t>
      </w:r>
      <w:proofErr w:type="gramStart"/>
      <w:r>
        <w:rPr>
          <w:rFonts w:ascii="Arial" w:eastAsia="Arial" w:hAnsi="Arial" w:cs="Arial"/>
          <w:b/>
          <w:sz w:val="20"/>
          <w:szCs w:val="20"/>
        </w:rPr>
        <w:t>FESTIVAL  -</w:t>
      </w:r>
      <w:proofErr w:type="gramEnd"/>
      <w:r>
        <w:rPr>
          <w:rFonts w:ascii="Arial" w:eastAsia="Arial" w:hAnsi="Arial" w:cs="Arial"/>
          <w:b/>
          <w:sz w:val="20"/>
          <w:szCs w:val="20"/>
        </w:rPr>
        <w:t xml:space="preserve"> BRIGHTION PRIDE 2023 -  </w:t>
      </w:r>
      <w:r>
        <w:rPr>
          <w:rFonts w:ascii="Arial" w:eastAsia="Arial" w:hAnsi="Arial" w:cs="Arial"/>
          <w:b/>
          <w:i/>
          <w:sz w:val="20"/>
          <w:szCs w:val="20"/>
        </w:rPr>
        <w:t>Brighton, UK</w:t>
      </w:r>
    </w:p>
    <w:p w14:paraId="377BB947" w14:textId="77777777" w:rsidR="00F63A41" w:rsidRDefault="00000000">
      <w:pPr>
        <w:spacing w:before="280" w:after="280"/>
        <w:jc w:val="center"/>
        <w:rPr>
          <w:rFonts w:ascii="Arial" w:eastAsia="Arial" w:hAnsi="Arial" w:cs="Arial"/>
          <w:b/>
          <w:sz w:val="20"/>
          <w:szCs w:val="20"/>
        </w:rPr>
      </w:pPr>
      <w:r>
        <w:rPr>
          <w:rFonts w:ascii="Arial" w:eastAsia="Arial" w:hAnsi="Arial" w:cs="Arial"/>
          <w:b/>
          <w:sz w:val="20"/>
          <w:szCs w:val="20"/>
        </w:rPr>
        <w:t>26</w:t>
      </w:r>
      <w:r>
        <w:rPr>
          <w:rFonts w:ascii="Arial" w:eastAsia="Arial" w:hAnsi="Arial" w:cs="Arial"/>
          <w:b/>
          <w:sz w:val="20"/>
          <w:szCs w:val="20"/>
          <w:vertAlign w:val="superscript"/>
        </w:rPr>
        <w:t xml:space="preserve">th </w:t>
      </w:r>
      <w:r>
        <w:rPr>
          <w:rFonts w:ascii="Arial" w:eastAsia="Arial" w:hAnsi="Arial" w:cs="Arial"/>
          <w:b/>
          <w:sz w:val="20"/>
          <w:szCs w:val="20"/>
        </w:rPr>
        <w:t xml:space="preserve">August // BBC INTRODUCING STAGE - Reading Festival – </w:t>
      </w:r>
      <w:r>
        <w:rPr>
          <w:rFonts w:ascii="Arial" w:eastAsia="Arial" w:hAnsi="Arial" w:cs="Arial"/>
          <w:b/>
          <w:i/>
          <w:sz w:val="20"/>
          <w:szCs w:val="20"/>
        </w:rPr>
        <w:t>Richfield Avenue, Reading, UK</w:t>
      </w:r>
    </w:p>
    <w:p w14:paraId="207FAB4B" w14:textId="145BDE3E" w:rsidR="00F63A41" w:rsidRDefault="00000000">
      <w:pPr>
        <w:spacing w:before="280" w:after="280"/>
        <w:jc w:val="center"/>
        <w:rPr>
          <w:rFonts w:ascii="Arial" w:eastAsia="Arial" w:hAnsi="Arial" w:cs="Arial"/>
          <w:b/>
          <w:i/>
          <w:sz w:val="20"/>
          <w:szCs w:val="20"/>
        </w:rPr>
      </w:pPr>
      <w:r>
        <w:rPr>
          <w:rFonts w:ascii="Arial" w:eastAsia="Arial" w:hAnsi="Arial" w:cs="Arial"/>
          <w:b/>
          <w:sz w:val="20"/>
          <w:szCs w:val="20"/>
        </w:rPr>
        <w:t>27</w:t>
      </w:r>
      <w:r>
        <w:rPr>
          <w:rFonts w:ascii="Arial" w:eastAsia="Arial" w:hAnsi="Arial" w:cs="Arial"/>
          <w:b/>
          <w:sz w:val="20"/>
          <w:szCs w:val="20"/>
          <w:vertAlign w:val="superscript"/>
        </w:rPr>
        <w:t>th</w:t>
      </w:r>
      <w:r>
        <w:rPr>
          <w:rFonts w:ascii="Arial" w:eastAsia="Arial" w:hAnsi="Arial" w:cs="Arial"/>
          <w:b/>
          <w:sz w:val="20"/>
          <w:szCs w:val="20"/>
        </w:rPr>
        <w:t xml:space="preserve"> August // BBC INTRODUCING STAGE – Leeds Festival – </w:t>
      </w:r>
      <w:r>
        <w:rPr>
          <w:rFonts w:ascii="Arial" w:eastAsia="Arial" w:hAnsi="Arial" w:cs="Arial"/>
          <w:b/>
          <w:i/>
          <w:sz w:val="20"/>
          <w:szCs w:val="20"/>
        </w:rPr>
        <w:t>Bramham Park, Leeds, UK</w:t>
      </w:r>
    </w:p>
    <w:p w14:paraId="5CDB0F32" w14:textId="77777777" w:rsidR="00F63A41" w:rsidRDefault="00000000">
      <w:pPr>
        <w:spacing w:before="280" w:after="280"/>
        <w:jc w:val="center"/>
        <w:rPr>
          <w:rFonts w:ascii="Arial" w:eastAsia="Arial" w:hAnsi="Arial" w:cs="Arial"/>
          <w:b/>
          <w:sz w:val="28"/>
          <w:szCs w:val="28"/>
          <w:u w:val="single"/>
        </w:rPr>
      </w:pPr>
      <w:r>
        <w:rPr>
          <w:rFonts w:ascii="Arial" w:eastAsia="Arial" w:hAnsi="Arial" w:cs="Arial"/>
          <w:b/>
          <w:sz w:val="28"/>
          <w:szCs w:val="28"/>
          <w:u w:val="single"/>
        </w:rPr>
        <w:lastRenderedPageBreak/>
        <w:t>HEADLINE TOUR DATES</w:t>
      </w:r>
    </w:p>
    <w:p w14:paraId="5AE2DEC8" w14:textId="77777777" w:rsidR="00F63A41" w:rsidRDefault="00000000">
      <w:pPr>
        <w:spacing w:before="280" w:after="280"/>
        <w:jc w:val="center"/>
        <w:rPr>
          <w:rFonts w:ascii="Arial" w:eastAsia="Arial" w:hAnsi="Arial" w:cs="Arial"/>
          <w:b/>
          <w:i/>
          <w:sz w:val="20"/>
          <w:szCs w:val="20"/>
        </w:rPr>
      </w:pPr>
      <w:r>
        <w:rPr>
          <w:rFonts w:ascii="Arial" w:eastAsia="Arial" w:hAnsi="Arial" w:cs="Arial"/>
          <w:b/>
          <w:sz w:val="20"/>
          <w:szCs w:val="20"/>
        </w:rPr>
        <w:t>16</w:t>
      </w:r>
      <w:r>
        <w:rPr>
          <w:rFonts w:ascii="Arial" w:eastAsia="Arial" w:hAnsi="Arial" w:cs="Arial"/>
          <w:b/>
          <w:sz w:val="20"/>
          <w:szCs w:val="20"/>
          <w:vertAlign w:val="superscript"/>
        </w:rPr>
        <w:t>th</w:t>
      </w:r>
      <w:r>
        <w:rPr>
          <w:rFonts w:ascii="Arial" w:eastAsia="Arial" w:hAnsi="Arial" w:cs="Arial"/>
          <w:b/>
          <w:sz w:val="20"/>
          <w:szCs w:val="20"/>
        </w:rPr>
        <w:t xml:space="preserve"> October // SWG3 Poetry Club – </w:t>
      </w:r>
      <w:r>
        <w:rPr>
          <w:rFonts w:ascii="Arial" w:eastAsia="Arial" w:hAnsi="Arial" w:cs="Arial"/>
          <w:b/>
          <w:i/>
          <w:sz w:val="20"/>
          <w:szCs w:val="20"/>
        </w:rPr>
        <w:t>Glasgow</w:t>
      </w:r>
    </w:p>
    <w:p w14:paraId="4C8994E5" w14:textId="77777777" w:rsidR="00F63A41" w:rsidRDefault="00000000">
      <w:pPr>
        <w:spacing w:before="280" w:after="280"/>
        <w:jc w:val="center"/>
        <w:rPr>
          <w:rFonts w:ascii="Arial" w:eastAsia="Arial" w:hAnsi="Arial" w:cs="Arial"/>
          <w:b/>
          <w:i/>
          <w:sz w:val="20"/>
          <w:szCs w:val="20"/>
        </w:rPr>
      </w:pPr>
      <w:r>
        <w:rPr>
          <w:rFonts w:ascii="Arial" w:eastAsia="Arial" w:hAnsi="Arial" w:cs="Arial"/>
          <w:b/>
          <w:sz w:val="20"/>
          <w:szCs w:val="20"/>
        </w:rPr>
        <w:t>17</w:t>
      </w:r>
      <w:r>
        <w:rPr>
          <w:rFonts w:ascii="Arial" w:eastAsia="Arial" w:hAnsi="Arial" w:cs="Arial"/>
          <w:b/>
          <w:sz w:val="20"/>
          <w:szCs w:val="20"/>
          <w:vertAlign w:val="superscript"/>
        </w:rPr>
        <w:t>th</w:t>
      </w:r>
      <w:r>
        <w:rPr>
          <w:rFonts w:ascii="Arial" w:eastAsia="Arial" w:hAnsi="Arial" w:cs="Arial"/>
          <w:b/>
          <w:sz w:val="20"/>
          <w:szCs w:val="20"/>
        </w:rPr>
        <w:t xml:space="preserve"> October // Deaf Institute, The Lodge - </w:t>
      </w:r>
      <w:r>
        <w:rPr>
          <w:rFonts w:ascii="Arial" w:eastAsia="Arial" w:hAnsi="Arial" w:cs="Arial"/>
          <w:b/>
          <w:i/>
          <w:sz w:val="20"/>
          <w:szCs w:val="20"/>
        </w:rPr>
        <w:t>Manchester</w:t>
      </w:r>
    </w:p>
    <w:p w14:paraId="5521E0CB" w14:textId="77777777" w:rsidR="00F63A41" w:rsidRDefault="00000000">
      <w:pPr>
        <w:spacing w:before="280" w:after="280"/>
        <w:jc w:val="center"/>
        <w:rPr>
          <w:rFonts w:ascii="Arial" w:eastAsia="Arial" w:hAnsi="Arial" w:cs="Arial"/>
          <w:b/>
          <w:sz w:val="20"/>
          <w:szCs w:val="20"/>
        </w:rPr>
      </w:pPr>
      <w:r>
        <w:rPr>
          <w:rFonts w:ascii="Arial" w:eastAsia="Arial" w:hAnsi="Arial" w:cs="Arial"/>
          <w:b/>
          <w:sz w:val="20"/>
          <w:szCs w:val="20"/>
        </w:rPr>
        <w:t>18</w:t>
      </w:r>
      <w:r>
        <w:rPr>
          <w:rFonts w:ascii="Arial" w:eastAsia="Arial" w:hAnsi="Arial" w:cs="Arial"/>
          <w:b/>
          <w:sz w:val="20"/>
          <w:szCs w:val="20"/>
          <w:vertAlign w:val="superscript"/>
        </w:rPr>
        <w:t>th</w:t>
      </w:r>
      <w:r>
        <w:rPr>
          <w:rFonts w:ascii="Arial" w:eastAsia="Arial" w:hAnsi="Arial" w:cs="Arial"/>
          <w:b/>
          <w:sz w:val="20"/>
          <w:szCs w:val="20"/>
        </w:rPr>
        <w:t xml:space="preserve"> October // O2 Institute 3 </w:t>
      </w:r>
      <w:proofErr w:type="gramStart"/>
      <w:r>
        <w:rPr>
          <w:rFonts w:ascii="Arial" w:eastAsia="Arial" w:hAnsi="Arial" w:cs="Arial"/>
          <w:b/>
          <w:sz w:val="20"/>
          <w:szCs w:val="20"/>
        </w:rPr>
        <w:t>-  </w:t>
      </w:r>
      <w:r>
        <w:rPr>
          <w:rFonts w:ascii="Arial" w:eastAsia="Arial" w:hAnsi="Arial" w:cs="Arial"/>
          <w:b/>
          <w:i/>
          <w:sz w:val="20"/>
          <w:szCs w:val="20"/>
        </w:rPr>
        <w:t>Birmingham</w:t>
      </w:r>
      <w:proofErr w:type="gramEnd"/>
    </w:p>
    <w:p w14:paraId="0FB9B027" w14:textId="77777777" w:rsidR="00F63A41" w:rsidRDefault="00000000">
      <w:pPr>
        <w:spacing w:before="280" w:after="280"/>
        <w:jc w:val="center"/>
        <w:rPr>
          <w:rFonts w:ascii="Arial" w:eastAsia="Arial" w:hAnsi="Arial" w:cs="Arial"/>
          <w:b/>
          <w:sz w:val="20"/>
          <w:szCs w:val="20"/>
        </w:rPr>
      </w:pPr>
      <w:r>
        <w:rPr>
          <w:rFonts w:ascii="Arial" w:eastAsia="Arial" w:hAnsi="Arial" w:cs="Arial"/>
          <w:b/>
          <w:sz w:val="20"/>
          <w:szCs w:val="20"/>
        </w:rPr>
        <w:t>23</w:t>
      </w:r>
      <w:r>
        <w:rPr>
          <w:rFonts w:ascii="Arial" w:eastAsia="Arial" w:hAnsi="Arial" w:cs="Arial"/>
          <w:b/>
          <w:sz w:val="20"/>
          <w:szCs w:val="20"/>
          <w:vertAlign w:val="superscript"/>
        </w:rPr>
        <w:t>rd</w:t>
      </w:r>
      <w:r>
        <w:rPr>
          <w:rFonts w:ascii="Arial" w:eastAsia="Arial" w:hAnsi="Arial" w:cs="Arial"/>
          <w:b/>
          <w:sz w:val="20"/>
          <w:szCs w:val="20"/>
        </w:rPr>
        <w:t xml:space="preserve"> October // Omeara - </w:t>
      </w:r>
      <w:r>
        <w:rPr>
          <w:rFonts w:ascii="Arial" w:eastAsia="Arial" w:hAnsi="Arial" w:cs="Arial"/>
          <w:b/>
          <w:i/>
          <w:sz w:val="20"/>
          <w:szCs w:val="20"/>
        </w:rPr>
        <w:t>London</w:t>
      </w:r>
    </w:p>
    <w:p w14:paraId="61A78AED" w14:textId="77777777" w:rsidR="00F63A41" w:rsidRDefault="00F63A41">
      <w:pPr>
        <w:spacing w:before="280" w:after="280"/>
        <w:jc w:val="center"/>
        <w:rPr>
          <w:b/>
          <w:i/>
        </w:rPr>
      </w:pPr>
    </w:p>
    <w:p w14:paraId="7389A03A" w14:textId="77777777" w:rsidR="00F63A41" w:rsidRDefault="00000000">
      <w:pPr>
        <w:spacing w:before="280" w:after="280"/>
        <w:jc w:val="center"/>
        <w:rPr>
          <w:b/>
        </w:rPr>
      </w:pPr>
      <w:r>
        <w:rPr>
          <w:rFonts w:ascii="Arial" w:eastAsia="Arial" w:hAnsi="Arial" w:cs="Arial"/>
          <w:b/>
          <w:i/>
        </w:rPr>
        <w:t xml:space="preserve">Don’t miss a thing: </w:t>
      </w:r>
      <w:hyperlink r:id="rId16">
        <w:r>
          <w:rPr>
            <w:rFonts w:ascii="Arial" w:eastAsia="Arial" w:hAnsi="Arial" w:cs="Arial"/>
            <w:b/>
            <w:i/>
            <w:color w:val="0563C1"/>
            <w:u w:val="single"/>
          </w:rPr>
          <w:t>TikTok</w:t>
        </w:r>
      </w:hyperlink>
      <w:r>
        <w:rPr>
          <w:rFonts w:ascii="Arial" w:eastAsia="Arial" w:hAnsi="Arial" w:cs="Arial"/>
          <w:b/>
          <w:i/>
          <w:color w:val="000000"/>
        </w:rPr>
        <w:t xml:space="preserve"> // </w:t>
      </w:r>
      <w:hyperlink r:id="rId17">
        <w:r>
          <w:rPr>
            <w:rFonts w:ascii="Arial" w:eastAsia="Arial" w:hAnsi="Arial" w:cs="Arial"/>
            <w:b/>
            <w:i/>
            <w:color w:val="0563C1"/>
            <w:u w:val="single"/>
          </w:rPr>
          <w:t>Instagram</w:t>
        </w:r>
      </w:hyperlink>
      <w:r>
        <w:rPr>
          <w:rFonts w:ascii="Arial" w:eastAsia="Arial" w:hAnsi="Arial" w:cs="Arial"/>
          <w:b/>
          <w:i/>
          <w:color w:val="000000"/>
        </w:rPr>
        <w:t xml:space="preserve"> // </w:t>
      </w:r>
      <w:hyperlink r:id="rId18">
        <w:r>
          <w:rPr>
            <w:rFonts w:ascii="Arial" w:eastAsia="Arial" w:hAnsi="Arial" w:cs="Arial"/>
            <w:b/>
            <w:i/>
            <w:color w:val="0563C1"/>
            <w:u w:val="single"/>
          </w:rPr>
          <w:t>YouTube</w:t>
        </w:r>
      </w:hyperlink>
    </w:p>
    <w:p w14:paraId="01D4D420" w14:textId="2369B04A" w:rsidR="00F63A41" w:rsidRDefault="00F63A41">
      <w:pPr>
        <w:jc w:val="center"/>
        <w:rPr>
          <w:b/>
          <w:sz w:val="24"/>
          <w:szCs w:val="24"/>
        </w:rPr>
      </w:pPr>
    </w:p>
    <w:p w14:paraId="5CDA7743" w14:textId="77777777" w:rsidR="00F63A41" w:rsidRDefault="00000000">
      <w:pPr>
        <w:jc w:val="center"/>
        <w:rPr>
          <w:b/>
          <w:sz w:val="24"/>
          <w:szCs w:val="24"/>
        </w:rPr>
      </w:pPr>
      <w:r>
        <w:rPr>
          <w:b/>
          <w:sz w:val="24"/>
          <w:szCs w:val="24"/>
        </w:rPr>
        <w:t xml:space="preserve">For more </w:t>
      </w:r>
      <w:proofErr w:type="gramStart"/>
      <w:r>
        <w:rPr>
          <w:b/>
          <w:sz w:val="24"/>
          <w:szCs w:val="24"/>
        </w:rPr>
        <w:t>information</w:t>
      </w:r>
      <w:proofErr w:type="gramEnd"/>
      <w:r>
        <w:rPr>
          <w:b/>
          <w:sz w:val="24"/>
          <w:szCs w:val="24"/>
        </w:rPr>
        <w:t xml:space="preserve"> please contact</w:t>
      </w:r>
    </w:p>
    <w:p w14:paraId="441E228E" w14:textId="77777777" w:rsidR="00F63A41" w:rsidRDefault="00000000">
      <w:pPr>
        <w:jc w:val="center"/>
        <w:rPr>
          <w:sz w:val="24"/>
          <w:szCs w:val="24"/>
        </w:rPr>
      </w:pPr>
      <w:r>
        <w:rPr>
          <w:b/>
          <w:sz w:val="24"/>
          <w:szCs w:val="24"/>
        </w:rPr>
        <w:t xml:space="preserve">Warren Higgins </w:t>
      </w:r>
      <w:hyperlink r:id="rId19">
        <w:r>
          <w:rPr>
            <w:b/>
            <w:color w:val="0000FF"/>
            <w:sz w:val="24"/>
            <w:szCs w:val="24"/>
            <w:u w:val="single"/>
          </w:rPr>
          <w:t>warren@chuffmedia.com</w:t>
        </w:r>
      </w:hyperlink>
    </w:p>
    <w:sectPr w:rsidR="00F63A41">
      <w:footerReference w:type="default" r:id="rId2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5E925" w14:textId="77777777" w:rsidR="001B03AF" w:rsidRDefault="001B03AF">
      <w:r>
        <w:separator/>
      </w:r>
    </w:p>
  </w:endnote>
  <w:endnote w:type="continuationSeparator" w:id="0">
    <w:p w14:paraId="318F865D" w14:textId="77777777" w:rsidR="001B03AF" w:rsidRDefault="001B0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DD323" w14:textId="1D74FE81" w:rsidR="00F63A41" w:rsidRDefault="004C7DBB">
    <w:r>
      <w:rPr>
        <w:noProof/>
      </w:rPr>
      <w:drawing>
        <wp:anchor distT="0" distB="0" distL="114300" distR="114300" simplePos="0" relativeHeight="251659264" behindDoc="0" locked="0" layoutInCell="1" hidden="0" allowOverlap="1" wp14:anchorId="2C545562" wp14:editId="78775098">
          <wp:simplePos x="0" y="0"/>
          <wp:positionH relativeFrom="column">
            <wp:posOffset>-947057</wp:posOffset>
          </wp:positionH>
          <wp:positionV relativeFrom="paragraph">
            <wp:posOffset>-283210</wp:posOffset>
          </wp:positionV>
          <wp:extent cx="5829300" cy="716915"/>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829300" cy="71691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168CB" w14:textId="77777777" w:rsidR="001B03AF" w:rsidRDefault="001B03AF">
      <w:r>
        <w:separator/>
      </w:r>
    </w:p>
  </w:footnote>
  <w:footnote w:type="continuationSeparator" w:id="0">
    <w:p w14:paraId="36E266B8" w14:textId="77777777" w:rsidR="001B03AF" w:rsidRDefault="001B03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A41"/>
    <w:rsid w:val="001B03AF"/>
    <w:rsid w:val="004C7DBB"/>
    <w:rsid w:val="00F63A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3D1ED73"/>
  <w15:docId w15:val="{50C20C2E-20C1-194D-A935-269622407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8D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semiHidden/>
    <w:unhideWhenUsed/>
    <w:rsid w:val="009718D4"/>
    <w:rPr>
      <w:color w:val="0563C1"/>
      <w:u w:val="single"/>
    </w:rPr>
  </w:style>
  <w:style w:type="paragraph" w:styleId="NoSpacing">
    <w:name w:val="No Spacing"/>
    <w:basedOn w:val="Normal"/>
    <w:uiPriority w:val="1"/>
    <w:qFormat/>
    <w:rsid w:val="009718D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4C7DBB"/>
    <w:pPr>
      <w:tabs>
        <w:tab w:val="center" w:pos="4513"/>
        <w:tab w:val="right" w:pos="9026"/>
      </w:tabs>
    </w:pPr>
  </w:style>
  <w:style w:type="character" w:customStyle="1" w:styleId="HeaderChar">
    <w:name w:val="Header Char"/>
    <w:basedOn w:val="DefaultParagraphFont"/>
    <w:link w:val="Header"/>
    <w:uiPriority w:val="99"/>
    <w:rsid w:val="004C7DBB"/>
  </w:style>
  <w:style w:type="paragraph" w:styleId="Footer">
    <w:name w:val="footer"/>
    <w:basedOn w:val="Normal"/>
    <w:link w:val="FooterChar"/>
    <w:uiPriority w:val="99"/>
    <w:unhideWhenUsed/>
    <w:rsid w:val="004C7DBB"/>
    <w:pPr>
      <w:tabs>
        <w:tab w:val="center" w:pos="4513"/>
        <w:tab w:val="right" w:pos="9026"/>
      </w:tabs>
    </w:pPr>
  </w:style>
  <w:style w:type="character" w:customStyle="1" w:styleId="FooterChar">
    <w:name w:val="Footer Char"/>
    <w:basedOn w:val="DefaultParagraphFont"/>
    <w:link w:val="Footer"/>
    <w:uiPriority w:val="99"/>
    <w:rsid w:val="004C7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bellahmae.lnk.to/OnPurposeOutNowIB" TargetMode="External"/><Relationship Id="rId13" Type="http://schemas.openxmlformats.org/officeDocument/2006/relationships/hyperlink" Target="https://www.youtube.com/watch?v=eGGC7PuaG9c" TargetMode="External"/><Relationship Id="rId18" Type="http://schemas.openxmlformats.org/officeDocument/2006/relationships/hyperlink" Target="https://eur02.safelinks.protection.outlook.com/?url=https%3A%2F%2Fwww.youtube.com%2F%40BellahMae&amp;data=05%7C01%7CElli.Chappelhow%40umusic.com%7C669116aa47aa4ca2af2108db838cb860%7Cbbcb6b2f8c7c4e2486e46c36fed00b78%7C1%7C0%7C638248412624891033%7CUnknown%7CTWFpbGZsb3d8eyJWIjoiMC4wLjAwMDAiLCJQIjoiV2luMzIiLCJBTiI6Ik1haWwiLCJXVCI6Mn0%3D%7C3000%7C%7C%7C&amp;sdata=vktkdJMuBUZghhzv7ge924rom3%2FWr%2FbGCsa7IC6EVEY%3D&amp;reserved=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s://bellahmae.lnk.to/OnPurposeOutNowIB" TargetMode="External"/><Relationship Id="rId17" Type="http://schemas.openxmlformats.org/officeDocument/2006/relationships/hyperlink" Target="https://eur02.safelinks.protection.outlook.com/?url=https%3A%2F%2Fwww.instagram.com%2Fbellah.mae&amp;data=05%7C01%7CElli.Chappelhow%40umusic.com%7C669116aa47aa4ca2af2108db838cb860%7Cbbcb6b2f8c7c4e2486e46c36fed00b78%7C1%7C0%7C638248412624891033%7CUnknown%7CTWFpbGZsb3d8eyJWIjoiMC4wLjAwMDAiLCJQIjoiV2luMzIiLCJBTiI6Ik1haWwiLCJXVCI6Mn0%3D%7C3000%7C%7C%7C&amp;sdata=v%2BKbgU2vmXtZnMx%2FGCOwG215HoW%2FKKhmDaa04rNuXUQ%3D&amp;reserved=0" TargetMode="External"/><Relationship Id="rId2" Type="http://schemas.openxmlformats.org/officeDocument/2006/relationships/styles" Target="styles.xml"/><Relationship Id="rId16" Type="http://schemas.openxmlformats.org/officeDocument/2006/relationships/hyperlink" Target="https://eur02.safelinks.protection.outlook.com/?url=https%3A%2F%2Fwww.tiktok.com%2F%40bellah.mae&amp;data=05%7C01%7CElli.Chappelhow%40umusic.com%7C669116aa47aa4ca2af2108db838cb860%7Cbbcb6b2f8c7c4e2486e46c36fed00b78%7C1%7C0%7C638248412624891033%7CUnknown%7CTWFpbGZsb3d8eyJWIjoiMC4wLjAwMDAiLCJQIjoiV2luMzIiLCJBTiI6Ik1haWwiLCJXVCI6Mn0%3D%7C3000%7C%7C%7C&amp;sdata=dqMNMz5fNqBkcGysGTB8RhlLVR2V0aN1iKB8mZ0ErOE%3D&amp;reserved=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ur02.safelinks.protection.outlook.com/?url=https%3A%2F%2Fwww.youtube.com%2Fwatch%3Fv%3D9w6QbT9WqBI&amp;data=05%7C01%7CElli.Chappelhow%40umusic.com%7C669116aa47aa4ca2af2108db838cb860%7Cbbcb6b2f8c7c4e2486e46c36fed00b78%7C1%7C0%7C638248412624734793%7CUnknown%7CTWFpbGZsb3d8eyJWIjoiMC4wLjAwMDAiLCJQIjoiV2luMzIiLCJBTiI6Ik1haWwiLCJXVCI6Mn0%3D%7C3000%7C%7C%7C&amp;sdata=YeVfHkc%2Bej%2Ff%2F4Vs%2FLHHFf5Mh%2FQ6%2Bj86SQ40biM0Thc%3D&amp;reserved=0" TargetMode="External"/><Relationship Id="rId5" Type="http://schemas.openxmlformats.org/officeDocument/2006/relationships/footnotes" Target="footnotes.xml"/><Relationship Id="rId15" Type="http://schemas.openxmlformats.org/officeDocument/2006/relationships/hyperlink" Target="https://eur02.safelinks.protection.outlook.com/?url=https%3A%2F%2Fwww.youtube.com%2Fwatch%3Fv%3Danwsqz5-RNs&amp;data=05%7C01%7CElli.Chappelhow%40umusic.com%7C669116aa47aa4ca2af2108db838cb860%7Cbbcb6b2f8c7c4e2486e46c36fed00b78%7C1%7C0%7C638248412624891033%7CUnknown%7CTWFpbGZsb3d8eyJWIjoiMC4wLjAwMDAiLCJQIjoiV2luMzIiLCJBTiI6Ik1haWwiLCJXVCI6Mn0%3D%7C3000%7C%7C%7C&amp;sdata=msm9IRIXoJTSIzFRDFu9XLmKLM15FkSXgPjRzdFyrzI%3D&amp;reserved=0" TargetMode="External"/><Relationship Id="rId10" Type="http://schemas.openxmlformats.org/officeDocument/2006/relationships/hyperlink" Target="https://eur02.safelinks.protection.outlook.com/?url=https%3A%2F%2Fwww.youtube.com%2Fwatch%3Fv%3Danwsqz5-RNs&amp;data=05%7C01%7CElli.Chappelhow%40umusic.com%7C669116aa47aa4ca2af2108db838cb860%7Cbbcb6b2f8c7c4e2486e46c36fed00b78%7C1%7C0%7C638248412624734793%7CUnknown%7CTWFpbGZsb3d8eyJWIjoiMC4wLjAwMDAiLCJQIjoiV2luMzIiLCJBTiI6Ik1haWwiLCJXVCI6Mn0%3D%7C3000%7C%7C%7C&amp;sdata=6X7ZsPlnICeFHHkZrB4OhpA1PmfOvj8vdXQTUhwVegQ%3D&amp;reserved=0" TargetMode="External"/><Relationship Id="rId19" Type="http://schemas.openxmlformats.org/officeDocument/2006/relationships/hyperlink" Target="mailto:warren@chuffmedia.com" TargetMode="External"/><Relationship Id="rId4" Type="http://schemas.openxmlformats.org/officeDocument/2006/relationships/webSettings" Target="webSettings.xml"/><Relationship Id="rId9" Type="http://schemas.openxmlformats.org/officeDocument/2006/relationships/hyperlink" Target="https://eur02.safelinks.protection.outlook.com/?url=https%3A%2F%2Fwww.youtube.com%2Fwatch%3Fv%3Dh4OFRwW1z4g&amp;data=05%7C01%7CElli.Chappelhow%40umusic.com%7C669116aa47aa4ca2af2108db838cb860%7Cbbcb6b2f8c7c4e2486e46c36fed00b78%7C1%7C0%7C638248412624734793%7CUnknown%7CTWFpbGZsb3d8eyJWIjoiMC4wLjAwMDAiLCJQIjoiV2luMzIiLCJBTiI6Ik1haWwiLCJXVCI6Mn0%3D%7C3000%7C%7C%7C&amp;sdata=wIi%2FF%2BdviDQSRpXdAZLNAY%2BYq7rzI4%2F5kMeORYFvYlQ%3D&amp;reserved=0" TargetMode="External"/><Relationship Id="rId14" Type="http://schemas.openxmlformats.org/officeDocument/2006/relationships/hyperlink" Target="https://eur02.safelinks.protection.outlook.com/?url=https%3A%2F%2Fwww.youtube.com%2Fwatch%3Fv%3Dh4OFRwW1z4g&amp;data=05%7C01%7CElli.Chappelhow%40umusic.com%7C669116aa47aa4ca2af2108db838cb860%7Cbbcb6b2f8c7c4e2486e46c36fed00b78%7C1%7C0%7C638248412624891033%7CUnknown%7CTWFpbGZsb3d8eyJWIjoiMC4wLjAwMDAiLCJQIjoiV2luMzIiLCJBTiI6Ik1haWwiLCJXVCI6Mn0%3D%7C3000%7C%7C%7C&amp;sdata=uAfGM%2BvmVJCQVwEm0wMxjurupj3%2FT3lttkmZ%2B7I%2BqCQ%3D&amp;reserved=0"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sP60tYRi/wBaF0+ukj0Ym6lCeQ==">CgMxLjA4AHIhMURXaE1RcjRCVEM0TUhNVzBIUHFWbUtmWGVuRFB1OWIy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1261</Words>
  <Characters>7193</Characters>
  <Application>Microsoft Office Word</Application>
  <DocSecurity>0</DocSecurity>
  <Lines>59</Lines>
  <Paragraphs>16</Paragraphs>
  <ScaleCrop>false</ScaleCrop>
  <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Chappelhow, Elli</dc:creator>
  <cp:lastModifiedBy>warren higgins</cp:lastModifiedBy>
  <cp:revision>2</cp:revision>
  <dcterms:created xsi:type="dcterms:W3CDTF">2023-07-14T11:23:00Z</dcterms:created>
  <dcterms:modified xsi:type="dcterms:W3CDTF">2023-07-25T09:58:00Z</dcterms:modified>
</cp:coreProperties>
</file>