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8F222" w14:textId="77777777" w:rsidR="00355425" w:rsidRDefault="00355425" w:rsidP="00355425">
      <w:pPr>
        <w:jc w:val="center"/>
        <w:rPr>
          <w:b/>
          <w:sz w:val="32"/>
          <w:szCs w:val="32"/>
          <w:u w:val="single"/>
        </w:rPr>
      </w:pPr>
      <w:r>
        <w:rPr>
          <w:rFonts w:ascii="Aptos" w:hAnsi="Aptos"/>
          <w:noProof/>
          <w:color w:val="000000"/>
          <w:sz w:val="22"/>
          <w:szCs w:val="22"/>
          <w14:ligatures w14:val="standardContextual"/>
        </w:rPr>
        <w:drawing>
          <wp:inline distT="0" distB="0" distL="0" distR="0" wp14:anchorId="3CCDD9AE" wp14:editId="4024CD4A">
            <wp:extent cx="1470082" cy="1136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3571" cy="1169621"/>
                    </a:xfrm>
                    <a:prstGeom prst="rect">
                      <a:avLst/>
                    </a:prstGeom>
                  </pic:spPr>
                </pic:pic>
              </a:graphicData>
            </a:graphic>
          </wp:inline>
        </w:drawing>
      </w:r>
      <w:r>
        <w:rPr>
          <w:rFonts w:ascii="Aptos" w:hAnsi="Aptos"/>
          <w:color w:val="000000"/>
          <w:sz w:val="22"/>
          <w:szCs w:val="22"/>
        </w:rPr>
        <w:t> </w:t>
      </w:r>
    </w:p>
    <w:p w14:paraId="292DEA34" w14:textId="77777777" w:rsidR="00355425" w:rsidRDefault="00355425" w:rsidP="00355425">
      <w:pPr>
        <w:jc w:val="center"/>
        <w:rPr>
          <w:b/>
          <w:sz w:val="32"/>
          <w:szCs w:val="32"/>
          <w:u w:val="single"/>
        </w:rPr>
      </w:pPr>
      <w:r w:rsidRPr="00091794">
        <w:rPr>
          <w:b/>
          <w:sz w:val="32"/>
          <w:szCs w:val="32"/>
          <w:u w:val="single"/>
        </w:rPr>
        <w:t xml:space="preserve">ROLE MODEL </w:t>
      </w:r>
      <w:r>
        <w:rPr>
          <w:b/>
          <w:sz w:val="32"/>
          <w:szCs w:val="32"/>
          <w:u w:val="single"/>
        </w:rPr>
        <w:t>ANNOUNCES NO PLACE LIKE TOUR (THE LONGEST GOODBYE) UK/EUROPEAN HEADLINE RUN</w:t>
      </w:r>
    </w:p>
    <w:p w14:paraId="617E9D49" w14:textId="77777777" w:rsidR="00355425" w:rsidRDefault="00355425" w:rsidP="00355425">
      <w:pPr>
        <w:jc w:val="center"/>
        <w:rPr>
          <w:b/>
          <w:bCs/>
          <w:color w:val="212121"/>
          <w:sz w:val="28"/>
          <w:szCs w:val="28"/>
          <w:u w:val="single"/>
        </w:rPr>
      </w:pPr>
    </w:p>
    <w:p w14:paraId="5164F5E6" w14:textId="77777777" w:rsidR="00355425" w:rsidRDefault="00355425" w:rsidP="00355425">
      <w:pPr>
        <w:jc w:val="center"/>
        <w:rPr>
          <w:b/>
          <w:bCs/>
          <w:color w:val="212121"/>
          <w:sz w:val="28"/>
          <w:szCs w:val="28"/>
          <w:u w:val="single"/>
        </w:rPr>
      </w:pPr>
      <w:r>
        <w:rPr>
          <w:b/>
          <w:bCs/>
          <w:color w:val="212121"/>
          <w:sz w:val="28"/>
          <w:szCs w:val="28"/>
          <w:u w:val="single"/>
        </w:rPr>
        <w:t xml:space="preserve">Ticket Pre-Sale Begins April 9; Tickets Go </w:t>
      </w:r>
      <w:proofErr w:type="gramStart"/>
      <w:r>
        <w:rPr>
          <w:b/>
          <w:bCs/>
          <w:color w:val="212121"/>
          <w:sz w:val="28"/>
          <w:szCs w:val="28"/>
          <w:u w:val="single"/>
        </w:rPr>
        <w:t>On</w:t>
      </w:r>
      <w:proofErr w:type="gramEnd"/>
      <w:r>
        <w:rPr>
          <w:b/>
          <w:bCs/>
          <w:color w:val="212121"/>
          <w:sz w:val="28"/>
          <w:szCs w:val="28"/>
          <w:u w:val="single"/>
        </w:rPr>
        <w:t xml:space="preserve"> Sale To General Public April 11</w:t>
      </w:r>
    </w:p>
    <w:p w14:paraId="293A667A" w14:textId="77777777" w:rsidR="00355425" w:rsidRDefault="00355425" w:rsidP="00355425">
      <w:pPr>
        <w:jc w:val="center"/>
        <w:rPr>
          <w:b/>
          <w:bCs/>
          <w:color w:val="000000"/>
          <w:sz w:val="28"/>
          <w:szCs w:val="28"/>
          <w:u w:val="single"/>
        </w:rPr>
      </w:pPr>
    </w:p>
    <w:p w14:paraId="407A1BB4" w14:textId="77777777" w:rsidR="00355425" w:rsidRPr="00091794" w:rsidRDefault="00355425" w:rsidP="00355425">
      <w:pPr>
        <w:jc w:val="center"/>
        <w:rPr>
          <w:b/>
          <w:bCs/>
          <w:color w:val="212121"/>
          <w:sz w:val="28"/>
          <w:szCs w:val="28"/>
          <w:u w:val="single"/>
        </w:rPr>
      </w:pPr>
      <w:r>
        <w:rPr>
          <w:b/>
          <w:bCs/>
          <w:color w:val="000000"/>
          <w:sz w:val="28"/>
          <w:szCs w:val="28"/>
          <w:u w:val="single"/>
        </w:rPr>
        <w:t xml:space="preserve">Sold-Out </w:t>
      </w:r>
      <w:r w:rsidRPr="00091794">
        <w:rPr>
          <w:b/>
          <w:bCs/>
          <w:color w:val="000000"/>
          <w:sz w:val="28"/>
          <w:szCs w:val="28"/>
          <w:u w:val="single"/>
        </w:rPr>
        <w:t xml:space="preserve">North American </w:t>
      </w:r>
      <w:r>
        <w:rPr>
          <w:b/>
          <w:bCs/>
          <w:color w:val="000000"/>
          <w:sz w:val="28"/>
          <w:szCs w:val="28"/>
          <w:u w:val="single"/>
        </w:rPr>
        <w:t xml:space="preserve">Tour Wraps Up </w:t>
      </w:r>
      <w:proofErr w:type="gramStart"/>
      <w:r>
        <w:rPr>
          <w:b/>
          <w:bCs/>
          <w:color w:val="000000"/>
          <w:sz w:val="28"/>
          <w:szCs w:val="28"/>
          <w:u w:val="single"/>
        </w:rPr>
        <w:t>On</w:t>
      </w:r>
      <w:proofErr w:type="gramEnd"/>
      <w:r>
        <w:rPr>
          <w:b/>
          <w:bCs/>
          <w:color w:val="000000"/>
          <w:sz w:val="28"/>
          <w:szCs w:val="28"/>
          <w:u w:val="single"/>
        </w:rPr>
        <w:t xml:space="preserve"> April 10</w:t>
      </w:r>
    </w:p>
    <w:p w14:paraId="2785A9E0" w14:textId="77777777" w:rsidR="00355425" w:rsidRDefault="00355425" w:rsidP="00355425">
      <w:pPr>
        <w:jc w:val="center"/>
        <w:rPr>
          <w:b/>
          <w:bCs/>
          <w:color w:val="212121"/>
          <w:sz w:val="28"/>
          <w:szCs w:val="28"/>
          <w:u w:val="single"/>
        </w:rPr>
      </w:pPr>
    </w:p>
    <w:p w14:paraId="4DD2B5EA" w14:textId="77777777" w:rsidR="00355425" w:rsidRPr="00702013" w:rsidRDefault="00355425" w:rsidP="00355425">
      <w:pPr>
        <w:jc w:val="center"/>
        <w:rPr>
          <w:b/>
          <w:bCs/>
          <w:color w:val="000000"/>
          <w:sz w:val="28"/>
          <w:szCs w:val="28"/>
          <w:u w:val="single"/>
        </w:rPr>
      </w:pPr>
      <w:r w:rsidRPr="00702013">
        <w:rPr>
          <w:b/>
          <w:bCs/>
          <w:i/>
          <w:iCs/>
          <w:color w:val="000000"/>
          <w:sz w:val="28"/>
          <w:szCs w:val="28"/>
          <w:u w:val="single"/>
        </w:rPr>
        <w:t xml:space="preserve">Kansas Anymore (The Longest Goodbye) </w:t>
      </w:r>
      <w:r w:rsidRPr="00702013">
        <w:rPr>
          <w:b/>
          <w:bCs/>
          <w:color w:val="000000"/>
          <w:sz w:val="28"/>
          <w:szCs w:val="28"/>
          <w:u w:val="single"/>
        </w:rPr>
        <w:t xml:space="preserve">Deluxe Edition, </w:t>
      </w:r>
      <w:proofErr w:type="gramStart"/>
      <w:r>
        <w:rPr>
          <w:b/>
          <w:bCs/>
          <w:color w:val="000000"/>
          <w:sz w:val="28"/>
          <w:szCs w:val="28"/>
          <w:u w:val="single"/>
        </w:rPr>
        <w:t xml:space="preserve">Featuring </w:t>
      </w:r>
      <w:r w:rsidRPr="00702013">
        <w:rPr>
          <w:b/>
          <w:bCs/>
          <w:color w:val="000000"/>
          <w:sz w:val="28"/>
          <w:szCs w:val="28"/>
          <w:u w:val="single"/>
        </w:rPr>
        <w:t xml:space="preserve"> Viral</w:t>
      </w:r>
      <w:proofErr w:type="gramEnd"/>
      <w:r w:rsidRPr="00702013">
        <w:rPr>
          <w:b/>
          <w:bCs/>
          <w:color w:val="000000"/>
          <w:sz w:val="28"/>
          <w:szCs w:val="28"/>
          <w:u w:val="single"/>
        </w:rPr>
        <w:t xml:space="preserve"> Single “Sally, When The Wine Runs Out</w:t>
      </w:r>
      <w:r>
        <w:rPr>
          <w:b/>
          <w:bCs/>
          <w:color w:val="000000"/>
          <w:sz w:val="28"/>
          <w:szCs w:val="28"/>
          <w:u w:val="single"/>
        </w:rPr>
        <w:t>,</w:t>
      </w:r>
      <w:r w:rsidRPr="00702013">
        <w:rPr>
          <w:b/>
          <w:bCs/>
          <w:color w:val="000000"/>
          <w:sz w:val="28"/>
          <w:szCs w:val="28"/>
          <w:u w:val="single"/>
        </w:rPr>
        <w:t>”</w:t>
      </w:r>
      <w:r>
        <w:rPr>
          <w:b/>
          <w:bCs/>
          <w:color w:val="000000"/>
          <w:sz w:val="28"/>
          <w:szCs w:val="28"/>
          <w:u w:val="single"/>
        </w:rPr>
        <w:t xml:space="preserve"> Available Now</w:t>
      </w:r>
    </w:p>
    <w:p w14:paraId="2799AD0C" w14:textId="77777777" w:rsidR="00355425" w:rsidRDefault="00355425" w:rsidP="00355425">
      <w:pPr>
        <w:rPr>
          <w:b/>
          <w:bCs/>
          <w:color w:val="212121"/>
          <w:sz w:val="28"/>
          <w:szCs w:val="28"/>
          <w:u w:val="single"/>
        </w:rPr>
      </w:pPr>
    </w:p>
    <w:p w14:paraId="4D90736F" w14:textId="7FE7DB70" w:rsidR="00355425" w:rsidRDefault="00355425" w:rsidP="00355425">
      <w:pPr>
        <w:jc w:val="center"/>
        <w:rPr>
          <w:b/>
          <w:sz w:val="32"/>
          <w:szCs w:val="32"/>
          <w:u w:val="single"/>
        </w:rPr>
      </w:pPr>
      <w:r w:rsidRPr="00355425">
        <w:rPr>
          <w:b/>
          <w:noProof/>
          <w:sz w:val="32"/>
          <w:szCs w:val="32"/>
        </w:rPr>
        <w:drawing>
          <wp:inline distT="0" distB="0" distL="0" distR="0" wp14:anchorId="7CDA5B7C" wp14:editId="0BD38C14">
            <wp:extent cx="2997200" cy="2997200"/>
            <wp:effectExtent l="0" t="0" r="0" b="0"/>
            <wp:docPr id="307782879" name="Picture 1" descr="A person hold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82879" name="Picture 1" descr="A person holding a bir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200" cy="2997200"/>
                    </a:xfrm>
                    <a:prstGeom prst="rect">
                      <a:avLst/>
                    </a:prstGeom>
                  </pic:spPr>
                </pic:pic>
              </a:graphicData>
            </a:graphic>
          </wp:inline>
        </w:drawing>
      </w:r>
    </w:p>
    <w:p w14:paraId="39A94D81" w14:textId="77777777" w:rsidR="00355425" w:rsidRDefault="00355425" w:rsidP="00355425">
      <w:pPr>
        <w:jc w:val="both"/>
        <w:rPr>
          <w:color w:val="000000"/>
        </w:rPr>
      </w:pPr>
    </w:p>
    <w:p w14:paraId="2F0F2216" w14:textId="77777777" w:rsidR="00355425" w:rsidRPr="00EF6094" w:rsidRDefault="00355425" w:rsidP="00355425">
      <w:pPr>
        <w:rPr>
          <w:color w:val="212121"/>
          <w:sz w:val="21"/>
          <w:szCs w:val="21"/>
        </w:rPr>
      </w:pPr>
      <w:r w:rsidRPr="00EF6094">
        <w:rPr>
          <w:color w:val="000000"/>
          <w:sz w:val="21"/>
          <w:szCs w:val="21"/>
        </w:rPr>
        <w:t xml:space="preserve">Today, </w:t>
      </w:r>
      <w:r w:rsidRPr="00EF6094">
        <w:rPr>
          <w:b/>
          <w:bCs/>
          <w:color w:val="000000"/>
          <w:sz w:val="21"/>
          <w:szCs w:val="21"/>
        </w:rPr>
        <w:t>Role Model</w:t>
      </w:r>
      <w:r w:rsidRPr="00EF6094">
        <w:rPr>
          <w:color w:val="000000"/>
          <w:sz w:val="21"/>
          <w:szCs w:val="21"/>
        </w:rPr>
        <w:t xml:space="preserve"> announced the second leg of his world tour, </w:t>
      </w:r>
      <w:r w:rsidRPr="00EF6094">
        <w:rPr>
          <w:b/>
          <w:bCs/>
          <w:color w:val="000000"/>
          <w:sz w:val="21"/>
          <w:szCs w:val="21"/>
        </w:rPr>
        <w:t>No Place Like Tour (The Longest Goodbye)</w:t>
      </w:r>
      <w:r w:rsidRPr="00EF6094">
        <w:rPr>
          <w:color w:val="000000"/>
          <w:sz w:val="21"/>
          <w:szCs w:val="21"/>
        </w:rPr>
        <w:t xml:space="preserve">. The headline run will kick off at London’s </w:t>
      </w:r>
      <w:r w:rsidRPr="00EF6094">
        <w:rPr>
          <w:color w:val="212121"/>
          <w:sz w:val="21"/>
          <w:szCs w:val="21"/>
        </w:rPr>
        <w:t xml:space="preserve">Eventim Apollo </w:t>
      </w:r>
      <w:r w:rsidRPr="00EF6094">
        <w:rPr>
          <w:color w:val="000000"/>
          <w:sz w:val="21"/>
          <w:szCs w:val="21"/>
        </w:rPr>
        <w:t xml:space="preserve">on November 4, 2025, </w:t>
      </w:r>
      <w:proofErr w:type="gramStart"/>
      <w:r w:rsidRPr="00EF6094">
        <w:rPr>
          <w:color w:val="000000"/>
          <w:sz w:val="21"/>
          <w:szCs w:val="21"/>
        </w:rPr>
        <w:t>and also</w:t>
      </w:r>
      <w:proofErr w:type="gramEnd"/>
      <w:r w:rsidRPr="00EF6094">
        <w:rPr>
          <w:color w:val="000000"/>
          <w:sz w:val="21"/>
          <w:szCs w:val="21"/>
        </w:rPr>
        <w:t xml:space="preserve"> take him to Manchester, Leeds, Tilburg, NL, and Berlin before wrapping up at </w:t>
      </w:r>
      <w:r w:rsidRPr="00EF6094">
        <w:rPr>
          <w:color w:val="212121"/>
          <w:sz w:val="21"/>
          <w:szCs w:val="21"/>
        </w:rPr>
        <w:t>Le Trianon in Paris. See below for itinerary.</w:t>
      </w:r>
    </w:p>
    <w:p w14:paraId="729B5FC2" w14:textId="77777777" w:rsidR="00355425" w:rsidRPr="00EF6094" w:rsidRDefault="00355425" w:rsidP="00355425">
      <w:pPr>
        <w:rPr>
          <w:color w:val="212121"/>
          <w:sz w:val="21"/>
          <w:szCs w:val="21"/>
        </w:rPr>
      </w:pPr>
    </w:p>
    <w:p w14:paraId="4DB59767" w14:textId="77777777" w:rsidR="00355425" w:rsidRPr="00EF6094" w:rsidRDefault="00355425" w:rsidP="00355425">
      <w:pPr>
        <w:rPr>
          <w:color w:val="000000"/>
          <w:sz w:val="21"/>
          <w:szCs w:val="21"/>
        </w:rPr>
      </w:pPr>
      <w:r w:rsidRPr="00EF6094">
        <w:rPr>
          <w:color w:val="000000"/>
          <w:sz w:val="21"/>
          <w:szCs w:val="21"/>
        </w:rPr>
        <w:t xml:space="preserve">Fans can sign up now for the password to the artist pre-sale, which begins on Wednesday, April </w:t>
      </w:r>
      <w:proofErr w:type="gramStart"/>
      <w:r w:rsidRPr="00EF6094">
        <w:rPr>
          <w:color w:val="000000"/>
          <w:sz w:val="21"/>
          <w:szCs w:val="21"/>
        </w:rPr>
        <w:t>9,  at</w:t>
      </w:r>
      <w:proofErr w:type="gramEnd"/>
      <w:r w:rsidRPr="00EF6094">
        <w:rPr>
          <w:color w:val="000000"/>
          <w:sz w:val="21"/>
          <w:szCs w:val="21"/>
        </w:rPr>
        <w:t xml:space="preserve"> 10:00</w:t>
      </w:r>
      <w:r>
        <w:rPr>
          <w:color w:val="000000"/>
          <w:sz w:val="21"/>
          <w:szCs w:val="21"/>
        </w:rPr>
        <w:t xml:space="preserve"> AM</w:t>
      </w:r>
      <w:r w:rsidRPr="00EF6094">
        <w:rPr>
          <w:color w:val="000000"/>
          <w:sz w:val="21"/>
          <w:szCs w:val="21"/>
        </w:rPr>
        <w:t xml:space="preserve"> local time. General on-sale begins on Friday, April 11, at 10:00</w:t>
      </w:r>
      <w:r>
        <w:rPr>
          <w:color w:val="000000"/>
          <w:sz w:val="21"/>
          <w:szCs w:val="21"/>
        </w:rPr>
        <w:t xml:space="preserve"> AM</w:t>
      </w:r>
      <w:r w:rsidRPr="00EF6094">
        <w:rPr>
          <w:color w:val="000000"/>
          <w:sz w:val="21"/>
          <w:szCs w:val="21"/>
        </w:rPr>
        <w:t xml:space="preserve"> local time at</w:t>
      </w:r>
      <w:r>
        <w:rPr>
          <w:color w:val="000000"/>
          <w:sz w:val="21"/>
          <w:szCs w:val="21"/>
        </w:rPr>
        <w:t xml:space="preserve"> </w:t>
      </w:r>
      <w:hyperlink r:id="rId9" w:tooltip="https://www.heyrolemodel.com/tour/" w:history="1">
        <w:r>
          <w:rPr>
            <w:rStyle w:val="Hyperlink"/>
            <w:rFonts w:ascii="Aptos" w:eastAsiaTheme="majorEastAsia" w:hAnsi="Aptos"/>
            <w:sz w:val="22"/>
            <w:szCs w:val="22"/>
          </w:rPr>
          <w:t>https://www.heyrolemodel.com/tour/</w:t>
        </w:r>
      </w:hyperlink>
      <w:r>
        <w:t>.</w:t>
      </w:r>
      <w:r w:rsidRPr="00EF6094">
        <w:rPr>
          <w:color w:val="000000"/>
          <w:sz w:val="21"/>
          <w:szCs w:val="21"/>
        </w:rPr>
        <w:t xml:space="preserve"> </w:t>
      </w:r>
    </w:p>
    <w:p w14:paraId="4A7E22E8" w14:textId="77777777" w:rsidR="00355425" w:rsidRPr="00EF6094" w:rsidRDefault="00355425" w:rsidP="00355425">
      <w:pPr>
        <w:rPr>
          <w:color w:val="000000"/>
          <w:sz w:val="21"/>
          <w:szCs w:val="21"/>
        </w:rPr>
      </w:pPr>
    </w:p>
    <w:p w14:paraId="640E0BF9" w14:textId="77777777" w:rsidR="00355425" w:rsidRDefault="00355425" w:rsidP="00355425">
      <w:pPr>
        <w:rPr>
          <w:color w:val="212121"/>
          <w:sz w:val="21"/>
          <w:szCs w:val="21"/>
        </w:rPr>
      </w:pPr>
      <w:r w:rsidRPr="00EF6094">
        <w:rPr>
          <w:b/>
          <w:bCs/>
          <w:color w:val="000000"/>
          <w:sz w:val="21"/>
          <w:szCs w:val="21"/>
        </w:rPr>
        <w:t>Role Model</w:t>
      </w:r>
      <w:r w:rsidRPr="00EF6094">
        <w:rPr>
          <w:color w:val="000000"/>
          <w:sz w:val="21"/>
          <w:szCs w:val="21"/>
        </w:rPr>
        <w:t xml:space="preserve"> will wrap up his sold-out North American tour on April 10 in Seattle, WA. Last week, during his two-</w:t>
      </w:r>
      <w:proofErr w:type="gramStart"/>
      <w:r w:rsidRPr="00EF6094">
        <w:rPr>
          <w:color w:val="000000"/>
          <w:sz w:val="21"/>
          <w:szCs w:val="21"/>
        </w:rPr>
        <w:t>night-stand</w:t>
      </w:r>
      <w:proofErr w:type="gramEnd"/>
      <w:r w:rsidRPr="00EF6094">
        <w:rPr>
          <w:color w:val="000000"/>
          <w:sz w:val="21"/>
          <w:szCs w:val="21"/>
        </w:rPr>
        <w:t xml:space="preserve"> in Los Angeles, he was joined onstage by </w:t>
      </w:r>
      <w:r w:rsidRPr="00EF6094">
        <w:rPr>
          <w:b/>
          <w:bCs/>
          <w:color w:val="000000"/>
          <w:sz w:val="21"/>
          <w:szCs w:val="21"/>
        </w:rPr>
        <w:t xml:space="preserve">Wallows’ </w:t>
      </w:r>
      <w:r w:rsidRPr="00EF6094">
        <w:rPr>
          <w:b/>
          <w:bCs/>
          <w:color w:val="212121"/>
          <w:sz w:val="21"/>
          <w:szCs w:val="21"/>
        </w:rPr>
        <w:t>Dylan Minnette</w:t>
      </w:r>
      <w:r w:rsidRPr="00EF6094">
        <w:rPr>
          <w:color w:val="212121"/>
          <w:sz w:val="21"/>
          <w:szCs w:val="21"/>
        </w:rPr>
        <w:t xml:space="preserve"> (night one) </w:t>
      </w:r>
      <w:r w:rsidRPr="00EF6094">
        <w:rPr>
          <w:rStyle w:val="apple-converted-space"/>
          <w:rFonts w:eastAsiaTheme="majorEastAsia"/>
          <w:color w:val="212121"/>
          <w:sz w:val="21"/>
          <w:szCs w:val="21"/>
        </w:rPr>
        <w:t xml:space="preserve">and </w:t>
      </w:r>
      <w:r w:rsidRPr="00EF6094">
        <w:rPr>
          <w:b/>
          <w:bCs/>
          <w:color w:val="212121"/>
          <w:sz w:val="21"/>
          <w:szCs w:val="21"/>
        </w:rPr>
        <w:t>Renee Rapp</w:t>
      </w:r>
      <w:r w:rsidRPr="00EF6094">
        <w:rPr>
          <w:rStyle w:val="apple-converted-space"/>
          <w:rFonts w:eastAsiaTheme="majorEastAsia"/>
          <w:color w:val="212121"/>
          <w:sz w:val="21"/>
          <w:szCs w:val="21"/>
        </w:rPr>
        <w:t xml:space="preserve"> (night two), who danced with him during the bridge of his viral hit </w:t>
      </w:r>
      <w:r w:rsidRPr="00EF6094">
        <w:rPr>
          <w:rStyle w:val="apple-converted-space"/>
          <w:rFonts w:eastAsiaTheme="majorEastAsia"/>
          <w:b/>
          <w:bCs/>
          <w:color w:val="212121"/>
          <w:sz w:val="21"/>
          <w:szCs w:val="21"/>
        </w:rPr>
        <w:t xml:space="preserve">“Sally, When the Wine Runs Out.” </w:t>
      </w:r>
      <w:r w:rsidRPr="00EF6094">
        <w:rPr>
          <w:color w:val="000000"/>
          <w:sz w:val="21"/>
          <w:szCs w:val="21"/>
        </w:rPr>
        <w:t xml:space="preserve"> </w:t>
      </w:r>
      <w:r w:rsidRPr="00EF6094">
        <w:rPr>
          <w:b/>
          <w:bCs/>
          <w:color w:val="212121"/>
          <w:sz w:val="21"/>
          <w:szCs w:val="21"/>
        </w:rPr>
        <w:t>Laufey</w:t>
      </w:r>
      <w:r w:rsidRPr="00EF6094">
        <w:rPr>
          <w:color w:val="212121"/>
          <w:sz w:val="21"/>
          <w:szCs w:val="21"/>
        </w:rPr>
        <w:t xml:space="preserve"> came out to perform </w:t>
      </w:r>
      <w:r w:rsidRPr="00EF6094">
        <w:rPr>
          <w:b/>
          <w:bCs/>
          <w:color w:val="212121"/>
          <w:sz w:val="21"/>
          <w:szCs w:val="21"/>
        </w:rPr>
        <w:t>“The Longest Goodbye”</w:t>
      </w:r>
      <w:r w:rsidRPr="00EF6094">
        <w:rPr>
          <w:color w:val="212121"/>
          <w:sz w:val="21"/>
          <w:szCs w:val="21"/>
        </w:rPr>
        <w:t xml:space="preserve"> with </w:t>
      </w:r>
      <w:r w:rsidRPr="00EF6094">
        <w:rPr>
          <w:b/>
          <w:bCs/>
          <w:color w:val="212121"/>
          <w:sz w:val="21"/>
          <w:szCs w:val="21"/>
        </w:rPr>
        <w:t>Role Model</w:t>
      </w:r>
      <w:r w:rsidRPr="00EF6094">
        <w:rPr>
          <w:color w:val="212121"/>
          <w:sz w:val="21"/>
          <w:szCs w:val="21"/>
        </w:rPr>
        <w:t xml:space="preserve"> at the second show. </w:t>
      </w:r>
    </w:p>
    <w:p w14:paraId="09EE4CAA" w14:textId="77777777" w:rsidR="00355425" w:rsidRPr="0083539B" w:rsidRDefault="00355425" w:rsidP="00355425">
      <w:pPr>
        <w:rPr>
          <w:color w:val="212121"/>
          <w:sz w:val="21"/>
          <w:szCs w:val="21"/>
        </w:rPr>
      </w:pPr>
    </w:p>
    <w:p w14:paraId="15FFDD3E" w14:textId="77777777" w:rsidR="00355425" w:rsidRPr="0083539B" w:rsidRDefault="00355425" w:rsidP="00355425">
      <w:pPr>
        <w:rPr>
          <w:color w:val="212121"/>
          <w:sz w:val="21"/>
          <w:szCs w:val="21"/>
        </w:rPr>
      </w:pPr>
      <w:r w:rsidRPr="0083539B">
        <w:rPr>
          <w:i/>
          <w:iCs/>
          <w:color w:val="212121"/>
          <w:sz w:val="21"/>
          <w:szCs w:val="21"/>
        </w:rPr>
        <w:t>USA Today</w:t>
      </w:r>
      <w:r w:rsidRPr="0083539B">
        <w:rPr>
          <w:color w:val="212121"/>
          <w:sz w:val="21"/>
          <w:szCs w:val="21"/>
        </w:rPr>
        <w:t xml:space="preserve"> said, “Heartbreak has never felt as good as it does at a Role Model show…Smiling through the pain is not only allowed but celebrated at his live performances.” </w:t>
      </w:r>
      <w:r w:rsidRPr="0083539B">
        <w:rPr>
          <w:i/>
          <w:iCs/>
          <w:color w:val="212121"/>
          <w:sz w:val="21"/>
          <w:szCs w:val="21"/>
        </w:rPr>
        <w:t>SPIN</w:t>
      </w:r>
      <w:r w:rsidRPr="0083539B">
        <w:rPr>
          <w:color w:val="212121"/>
          <w:sz w:val="21"/>
          <w:szCs w:val="21"/>
        </w:rPr>
        <w:t xml:space="preserve"> noted, “He commands from the stage…pulling people who hear what he sings, how he feels inside, and want to come join him in the moment, to be close to that, to feel like they’re not alone in their own feelings…”</w:t>
      </w:r>
      <w:r>
        <w:rPr>
          <w:color w:val="212121"/>
          <w:sz w:val="21"/>
          <w:szCs w:val="21"/>
        </w:rPr>
        <w:t xml:space="preserve"> Check out the recent </w:t>
      </w:r>
      <w:r w:rsidRPr="00281EE0">
        <w:rPr>
          <w:i/>
          <w:iCs/>
          <w:color w:val="212121"/>
          <w:sz w:val="21"/>
          <w:szCs w:val="21"/>
        </w:rPr>
        <w:t>Los Angeles Times</w:t>
      </w:r>
      <w:r>
        <w:rPr>
          <w:color w:val="212121"/>
          <w:sz w:val="21"/>
          <w:szCs w:val="21"/>
        </w:rPr>
        <w:t xml:space="preserve"> interview with </w:t>
      </w:r>
      <w:r w:rsidRPr="00281EE0">
        <w:rPr>
          <w:b/>
          <w:bCs/>
          <w:color w:val="212121"/>
          <w:sz w:val="21"/>
          <w:szCs w:val="21"/>
        </w:rPr>
        <w:t>Role Model</w:t>
      </w:r>
      <w:r>
        <w:rPr>
          <w:color w:val="212121"/>
          <w:sz w:val="21"/>
          <w:szCs w:val="21"/>
        </w:rPr>
        <w:t xml:space="preserve"> </w:t>
      </w:r>
      <w:hyperlink r:id="rId10" w:history="1">
        <w:r w:rsidRPr="00281EE0">
          <w:rPr>
            <w:rStyle w:val="Hyperlink"/>
            <w:sz w:val="21"/>
            <w:szCs w:val="21"/>
          </w:rPr>
          <w:t>HERE</w:t>
        </w:r>
      </w:hyperlink>
      <w:r>
        <w:rPr>
          <w:color w:val="212121"/>
          <w:sz w:val="21"/>
          <w:szCs w:val="21"/>
        </w:rPr>
        <w:t>.</w:t>
      </w:r>
    </w:p>
    <w:p w14:paraId="13D751F1" w14:textId="77777777" w:rsidR="00355425" w:rsidRPr="00EF6094" w:rsidRDefault="00355425" w:rsidP="00355425">
      <w:pPr>
        <w:rPr>
          <w:color w:val="212121"/>
          <w:sz w:val="21"/>
          <w:szCs w:val="21"/>
        </w:rPr>
      </w:pPr>
    </w:p>
    <w:p w14:paraId="466F49CA" w14:textId="77777777" w:rsidR="00355425" w:rsidRPr="00EF6094" w:rsidRDefault="00355425" w:rsidP="00355425">
      <w:pPr>
        <w:rPr>
          <w:color w:val="000000"/>
          <w:sz w:val="21"/>
          <w:szCs w:val="21"/>
        </w:rPr>
      </w:pPr>
      <w:r w:rsidRPr="00EF6094">
        <w:rPr>
          <w:color w:val="000000"/>
          <w:sz w:val="21"/>
          <w:szCs w:val="21"/>
        </w:rPr>
        <w:t xml:space="preserve">On his acclaimed 2024 sophomore album, </w:t>
      </w:r>
      <w:r w:rsidRPr="00EF6094">
        <w:rPr>
          <w:b/>
          <w:bCs/>
          <w:i/>
          <w:iCs/>
          <w:color w:val="000000"/>
          <w:sz w:val="21"/>
          <w:szCs w:val="21"/>
        </w:rPr>
        <w:t>Kansas Anymore</w:t>
      </w:r>
      <w:r w:rsidRPr="00EF6094">
        <w:rPr>
          <w:color w:val="000000"/>
          <w:sz w:val="21"/>
          <w:szCs w:val="21"/>
        </w:rPr>
        <w:t xml:space="preserve"> (Interscope Records), </w:t>
      </w:r>
      <w:r w:rsidRPr="00EF6094">
        <w:rPr>
          <w:b/>
          <w:bCs/>
          <w:color w:val="000000"/>
          <w:sz w:val="21"/>
          <w:szCs w:val="21"/>
        </w:rPr>
        <w:t>Role Model</w:t>
      </w:r>
      <w:r w:rsidRPr="00EF6094">
        <w:rPr>
          <w:color w:val="000000"/>
          <w:sz w:val="21"/>
          <w:szCs w:val="21"/>
        </w:rPr>
        <w:t xml:space="preserve"> laid his heart </w:t>
      </w:r>
      <w:proofErr w:type="gramStart"/>
      <w:r w:rsidRPr="00EF6094">
        <w:rPr>
          <w:color w:val="000000"/>
          <w:sz w:val="21"/>
          <w:szCs w:val="21"/>
        </w:rPr>
        <w:t>bare</w:t>
      </w:r>
      <w:proofErr w:type="gramEnd"/>
      <w:r w:rsidRPr="00EF6094">
        <w:rPr>
          <w:color w:val="000000"/>
          <w:sz w:val="21"/>
          <w:szCs w:val="21"/>
        </w:rPr>
        <w:t xml:space="preserve"> and fans embraced him as he grieved his previous relationship on the set of folk-tinged, lyric-driven songs. Combined global streams of the album quickly surpassed 139 million and over 90,000 tickets to the </w:t>
      </w:r>
      <w:r w:rsidRPr="00EF6094">
        <w:rPr>
          <w:b/>
          <w:bCs/>
          <w:i/>
          <w:iCs/>
          <w:color w:val="000000"/>
          <w:sz w:val="21"/>
          <w:szCs w:val="21"/>
        </w:rPr>
        <w:t xml:space="preserve">No Place Like Tour </w:t>
      </w:r>
      <w:r w:rsidRPr="00EF6094">
        <w:rPr>
          <w:color w:val="000000"/>
          <w:sz w:val="21"/>
          <w:szCs w:val="21"/>
        </w:rPr>
        <w:t xml:space="preserve">were snapped up around the globe. Now </w:t>
      </w:r>
      <w:r w:rsidRPr="00EF6094">
        <w:rPr>
          <w:b/>
          <w:bCs/>
          <w:color w:val="000000"/>
          <w:sz w:val="21"/>
          <w:szCs w:val="21"/>
        </w:rPr>
        <w:t>Role Model</w:t>
      </w:r>
      <w:r w:rsidRPr="00EF6094">
        <w:rPr>
          <w:color w:val="000000"/>
          <w:sz w:val="21"/>
          <w:szCs w:val="21"/>
        </w:rPr>
        <w:t xml:space="preserve"> is back, charting his emotional journey with four new songs – including </w:t>
      </w:r>
      <w:r w:rsidRPr="00EF6094">
        <w:rPr>
          <w:rStyle w:val="apple-converted-space"/>
          <w:rFonts w:eastAsiaTheme="majorEastAsia"/>
          <w:b/>
          <w:bCs/>
          <w:color w:val="212121"/>
          <w:sz w:val="21"/>
          <w:szCs w:val="21"/>
        </w:rPr>
        <w:t xml:space="preserve">“Sally, When the Wine Runs Out” </w:t>
      </w:r>
      <w:r w:rsidRPr="00EF6094">
        <w:rPr>
          <w:color w:val="212121"/>
          <w:sz w:val="21"/>
          <w:szCs w:val="21"/>
        </w:rPr>
        <w:t xml:space="preserve">and </w:t>
      </w:r>
      <w:r w:rsidRPr="00EF6094">
        <w:rPr>
          <w:b/>
          <w:bCs/>
          <w:color w:val="212121"/>
          <w:sz w:val="21"/>
          <w:szCs w:val="21"/>
        </w:rPr>
        <w:t>“The Longest Goodbye”</w:t>
      </w:r>
      <w:r w:rsidRPr="00EF6094">
        <w:rPr>
          <w:color w:val="212121"/>
          <w:sz w:val="21"/>
          <w:szCs w:val="21"/>
        </w:rPr>
        <w:t xml:space="preserve"> –</w:t>
      </w:r>
      <w:r w:rsidRPr="00EF6094">
        <w:rPr>
          <w:color w:val="000000"/>
          <w:sz w:val="21"/>
          <w:szCs w:val="21"/>
        </w:rPr>
        <w:t xml:space="preserve">on the album’s deluxe edition, </w:t>
      </w:r>
      <w:r w:rsidRPr="00EF6094">
        <w:rPr>
          <w:b/>
          <w:bCs/>
          <w:i/>
          <w:iCs/>
          <w:color w:val="000000"/>
          <w:sz w:val="21"/>
          <w:szCs w:val="21"/>
        </w:rPr>
        <w:t>Kansas Anymore (The Longest Goodbye)</w:t>
      </w:r>
      <w:r w:rsidRPr="00EF6094">
        <w:rPr>
          <w:color w:val="000000"/>
          <w:sz w:val="21"/>
          <w:szCs w:val="21"/>
        </w:rPr>
        <w:t xml:space="preserve">. Listen </w:t>
      </w:r>
      <w:hyperlink r:id="rId11" w:history="1">
        <w:r w:rsidRPr="00EF6094">
          <w:rPr>
            <w:rStyle w:val="Hyperlink"/>
            <w:sz w:val="21"/>
            <w:szCs w:val="21"/>
          </w:rPr>
          <w:t>HERE</w:t>
        </w:r>
      </w:hyperlink>
      <w:r w:rsidRPr="00EF6094">
        <w:rPr>
          <w:color w:val="000000"/>
          <w:sz w:val="21"/>
          <w:szCs w:val="21"/>
        </w:rPr>
        <w:t xml:space="preserve">.  View the official video for </w:t>
      </w:r>
      <w:r w:rsidRPr="00EF6094">
        <w:rPr>
          <w:rStyle w:val="apple-converted-space"/>
          <w:rFonts w:eastAsiaTheme="majorEastAsia"/>
          <w:b/>
          <w:bCs/>
          <w:color w:val="212121"/>
          <w:sz w:val="21"/>
          <w:szCs w:val="21"/>
        </w:rPr>
        <w:t xml:space="preserve">“Sally, When the Wine Runs Out” </w:t>
      </w:r>
      <w:hyperlink r:id="rId12" w:history="1">
        <w:r w:rsidRPr="00EF6094">
          <w:rPr>
            <w:rStyle w:val="Hyperlink"/>
            <w:sz w:val="21"/>
            <w:szCs w:val="21"/>
          </w:rPr>
          <w:t>HERE</w:t>
        </w:r>
      </w:hyperlink>
      <w:r w:rsidRPr="00EF6094">
        <w:rPr>
          <w:color w:val="000000"/>
          <w:sz w:val="21"/>
          <w:szCs w:val="21"/>
        </w:rPr>
        <w:t>.</w:t>
      </w:r>
    </w:p>
    <w:p w14:paraId="366EAFE9" w14:textId="77777777" w:rsidR="00355425" w:rsidRPr="00EF6094" w:rsidRDefault="00355425" w:rsidP="00355425">
      <w:pPr>
        <w:shd w:val="clear" w:color="auto" w:fill="FFFFFF"/>
        <w:rPr>
          <w:b/>
          <w:bCs/>
          <w:color w:val="000000"/>
          <w:sz w:val="21"/>
          <w:szCs w:val="21"/>
        </w:rPr>
      </w:pPr>
    </w:p>
    <w:p w14:paraId="4F5F5C34" w14:textId="77777777" w:rsidR="00355425" w:rsidRPr="00EF6094" w:rsidRDefault="00355425" w:rsidP="00355425">
      <w:pPr>
        <w:pStyle w:val="elementtoproof"/>
        <w:shd w:val="clear" w:color="auto" w:fill="FFFFFF"/>
        <w:spacing w:before="0" w:beforeAutospacing="0" w:after="0" w:afterAutospacing="0"/>
        <w:rPr>
          <w:rFonts w:ascii="Calibri" w:hAnsi="Calibri" w:cs="Calibri"/>
          <w:color w:val="000000"/>
          <w:sz w:val="21"/>
          <w:szCs w:val="21"/>
        </w:rPr>
      </w:pPr>
      <w:r w:rsidRPr="00EF6094">
        <w:rPr>
          <w:rFonts w:ascii="Calibri" w:hAnsi="Calibri" w:cs="Calibri"/>
          <w:color w:val="000000"/>
          <w:sz w:val="21"/>
          <w:szCs w:val="21"/>
          <w:shd w:val="clear" w:color="auto" w:fill="FFFFFF"/>
        </w:rPr>
        <w:t xml:space="preserve">Awarding </w:t>
      </w:r>
      <w:r w:rsidRPr="00EF6094">
        <w:rPr>
          <w:rFonts w:ascii="Calibri" w:hAnsi="Calibri" w:cs="Calibri"/>
          <w:b/>
          <w:bCs/>
          <w:i/>
          <w:iCs/>
          <w:color w:val="000000"/>
          <w:sz w:val="21"/>
          <w:szCs w:val="21"/>
          <w:shd w:val="clear" w:color="auto" w:fill="FFFFFF"/>
        </w:rPr>
        <w:t>Kansas Anymore</w:t>
      </w:r>
      <w:r w:rsidRPr="00EF6094">
        <w:rPr>
          <w:rFonts w:ascii="Calibri" w:hAnsi="Calibri" w:cs="Calibri"/>
          <w:color w:val="000000"/>
          <w:sz w:val="21"/>
          <w:szCs w:val="21"/>
          <w:shd w:val="clear" w:color="auto" w:fill="FFFFFF"/>
        </w:rPr>
        <w:t xml:space="preserve"> four stars, </w:t>
      </w:r>
      <w:r w:rsidRPr="00EF6094">
        <w:rPr>
          <w:rFonts w:ascii="Calibri" w:hAnsi="Calibri" w:cs="Calibri"/>
          <w:i/>
          <w:iCs/>
          <w:color w:val="000000"/>
          <w:sz w:val="21"/>
          <w:szCs w:val="21"/>
          <w:shd w:val="clear" w:color="auto" w:fill="FFFFFF"/>
        </w:rPr>
        <w:t>DIY</w:t>
      </w:r>
      <w:r w:rsidRPr="00EF6094">
        <w:rPr>
          <w:rFonts w:ascii="Calibri" w:hAnsi="Calibri" w:cs="Calibri"/>
          <w:color w:val="000000"/>
          <w:sz w:val="21"/>
          <w:szCs w:val="21"/>
          <w:shd w:val="clear" w:color="auto" w:fill="FFFFFF"/>
        </w:rPr>
        <w:t xml:space="preserve"> marveled that “</w:t>
      </w:r>
      <w:r w:rsidRPr="00EF6094">
        <w:rPr>
          <w:rFonts w:ascii="Calibri" w:hAnsi="Calibri" w:cs="Calibri"/>
          <w:color w:val="212121"/>
          <w:sz w:val="21"/>
          <w:szCs w:val="21"/>
        </w:rPr>
        <w:t xml:space="preserve">a record ostensibly about heartbreak and homesickness can be so overwhelmingly fun, using both genre and trope in parallel ways with just the right level of self-awareness and </w:t>
      </w:r>
      <w:proofErr w:type="spellStart"/>
      <w:r w:rsidRPr="00EF6094">
        <w:rPr>
          <w:rFonts w:ascii="Calibri" w:hAnsi="Calibri" w:cs="Calibri"/>
          <w:color w:val="212121"/>
          <w:sz w:val="21"/>
          <w:szCs w:val="21"/>
        </w:rPr>
        <w:t>humour</w:t>
      </w:r>
      <w:proofErr w:type="spellEnd"/>
      <w:r w:rsidRPr="00EF6094">
        <w:rPr>
          <w:rFonts w:ascii="Calibri" w:hAnsi="Calibri" w:cs="Calibri"/>
          <w:color w:val="212121"/>
          <w:sz w:val="21"/>
          <w:szCs w:val="21"/>
        </w:rPr>
        <w:t xml:space="preserve"> along the way…" In another four-star review, </w:t>
      </w:r>
      <w:r w:rsidRPr="00EF6094">
        <w:rPr>
          <w:rFonts w:ascii="Calibri" w:hAnsi="Calibri" w:cs="Calibri"/>
          <w:i/>
          <w:iCs/>
          <w:color w:val="212121"/>
          <w:sz w:val="21"/>
          <w:szCs w:val="21"/>
        </w:rPr>
        <w:t>Dork</w:t>
      </w:r>
      <w:r w:rsidRPr="00EF6094">
        <w:rPr>
          <w:rFonts w:ascii="Calibri" w:hAnsi="Calibri" w:cs="Calibri"/>
          <w:color w:val="212121"/>
          <w:sz w:val="21"/>
          <w:szCs w:val="21"/>
        </w:rPr>
        <w:t xml:space="preserve"> observed, “Role Model’s latest is an artful deviation from his debut, ‘Rx.’ It more boldly leans into folkish roots, choosing breezy, sun-tinged melodies even when navigating the album’s subject matter feels treacherous.”</w:t>
      </w:r>
      <w:r w:rsidRPr="00EF6094">
        <w:rPr>
          <w:rStyle w:val="apple-converted-space"/>
          <w:rFonts w:ascii="Calibri" w:eastAsiaTheme="majorEastAsia" w:hAnsi="Calibri" w:cs="Calibri"/>
          <w:i/>
          <w:iCs/>
          <w:color w:val="212121"/>
          <w:sz w:val="21"/>
          <w:szCs w:val="21"/>
        </w:rPr>
        <w:t> </w:t>
      </w:r>
      <w:r w:rsidRPr="00EF6094">
        <w:rPr>
          <w:rFonts w:ascii="Calibri" w:hAnsi="Calibri" w:cs="Calibri"/>
          <w:color w:val="000000"/>
          <w:sz w:val="21"/>
          <w:szCs w:val="21"/>
        </w:rPr>
        <w:t xml:space="preserve"> </w:t>
      </w:r>
    </w:p>
    <w:p w14:paraId="18611993" w14:textId="77777777" w:rsidR="00355425" w:rsidRPr="00EF6094" w:rsidRDefault="00355425" w:rsidP="00355425">
      <w:pPr>
        <w:shd w:val="clear" w:color="auto" w:fill="FFFFFF"/>
        <w:rPr>
          <w:b/>
          <w:bCs/>
          <w:color w:val="000000"/>
          <w:sz w:val="21"/>
          <w:szCs w:val="21"/>
        </w:rPr>
      </w:pPr>
    </w:p>
    <w:p w14:paraId="601ED858" w14:textId="77777777" w:rsidR="00355425" w:rsidRPr="00056F48" w:rsidRDefault="00355425" w:rsidP="00355425">
      <w:pPr>
        <w:jc w:val="both"/>
        <w:rPr>
          <w:b/>
          <w:bCs/>
          <w:color w:val="212121"/>
          <w:sz w:val="21"/>
          <w:szCs w:val="21"/>
          <w:u w:val="single"/>
        </w:rPr>
      </w:pPr>
      <w:r w:rsidRPr="00EF6094">
        <w:rPr>
          <w:b/>
          <w:bCs/>
          <w:color w:val="212121"/>
          <w:sz w:val="21"/>
          <w:szCs w:val="21"/>
        </w:rPr>
        <w:t xml:space="preserve">Role Model Tour Dates – </w:t>
      </w:r>
      <w:r w:rsidRPr="00EF6094">
        <w:rPr>
          <w:b/>
          <w:bCs/>
          <w:color w:val="000000"/>
          <w:sz w:val="21"/>
          <w:szCs w:val="21"/>
        </w:rPr>
        <w:t xml:space="preserve">The </w:t>
      </w:r>
      <w:r w:rsidRPr="00EF6094">
        <w:rPr>
          <w:b/>
          <w:bCs/>
          <w:i/>
          <w:iCs/>
          <w:color w:val="000000"/>
          <w:sz w:val="21"/>
          <w:szCs w:val="21"/>
        </w:rPr>
        <w:t>No Place Like Tour</w:t>
      </w:r>
      <w:r w:rsidRPr="00EF6094">
        <w:rPr>
          <w:b/>
          <w:bCs/>
          <w:color w:val="000000"/>
          <w:sz w:val="21"/>
          <w:szCs w:val="21"/>
        </w:rPr>
        <w:t xml:space="preserve"> (The Longest Goodbye) – </w:t>
      </w:r>
      <w:r w:rsidRPr="00EF6094">
        <w:rPr>
          <w:b/>
          <w:bCs/>
          <w:color w:val="212121"/>
          <w:sz w:val="21"/>
          <w:szCs w:val="21"/>
        </w:rPr>
        <w:t>UK/European Leg</w:t>
      </w:r>
      <w:r w:rsidRPr="00EF6094">
        <w:rPr>
          <w:i/>
          <w:iCs/>
          <w:color w:val="212121"/>
          <w:sz w:val="21"/>
          <w:szCs w:val="21"/>
        </w:rPr>
        <w:t> </w:t>
      </w:r>
    </w:p>
    <w:p w14:paraId="1A5E8DCD" w14:textId="77777777" w:rsidR="00355425" w:rsidRPr="00EF6094" w:rsidRDefault="00355425" w:rsidP="00355425">
      <w:pPr>
        <w:pStyle w:val="NormalWeb"/>
        <w:rPr>
          <w:color w:val="212121"/>
          <w:sz w:val="21"/>
          <w:szCs w:val="21"/>
        </w:rPr>
      </w:pPr>
      <w:r w:rsidRPr="00EF6094">
        <w:rPr>
          <w:color w:val="212121"/>
          <w:sz w:val="21"/>
          <w:szCs w:val="21"/>
        </w:rPr>
        <w:t>11/4 – London UK @ Eventim Apollo </w:t>
      </w:r>
    </w:p>
    <w:p w14:paraId="38729F2E" w14:textId="77777777" w:rsidR="00355425" w:rsidRPr="00EF6094" w:rsidRDefault="00355425" w:rsidP="00355425">
      <w:pPr>
        <w:pStyle w:val="NormalWeb"/>
        <w:rPr>
          <w:color w:val="212121"/>
          <w:sz w:val="21"/>
          <w:szCs w:val="21"/>
        </w:rPr>
      </w:pPr>
      <w:r w:rsidRPr="00EF6094">
        <w:rPr>
          <w:color w:val="212121"/>
          <w:sz w:val="21"/>
          <w:szCs w:val="21"/>
        </w:rPr>
        <w:t>11/6</w:t>
      </w:r>
      <w:r w:rsidRPr="00EF6094">
        <w:rPr>
          <w:rStyle w:val="apple-converted-space"/>
          <w:rFonts w:eastAsiaTheme="majorEastAsia"/>
          <w:color w:val="212121"/>
          <w:sz w:val="21"/>
          <w:szCs w:val="21"/>
        </w:rPr>
        <w:t> </w:t>
      </w:r>
      <w:r w:rsidRPr="00EF6094">
        <w:rPr>
          <w:color w:val="212121"/>
          <w:sz w:val="21"/>
          <w:szCs w:val="21"/>
        </w:rPr>
        <w:t>– Manchester, UK @ O2 Apollo</w:t>
      </w:r>
    </w:p>
    <w:p w14:paraId="205179E9" w14:textId="77777777" w:rsidR="00355425" w:rsidRPr="00EF6094" w:rsidRDefault="00355425" w:rsidP="00355425">
      <w:pPr>
        <w:pStyle w:val="NormalWeb"/>
        <w:rPr>
          <w:color w:val="212121"/>
          <w:sz w:val="21"/>
          <w:szCs w:val="21"/>
        </w:rPr>
      </w:pPr>
      <w:r w:rsidRPr="00EF6094">
        <w:rPr>
          <w:color w:val="212121"/>
          <w:sz w:val="21"/>
          <w:szCs w:val="21"/>
        </w:rPr>
        <w:t>11/8 – Leeds, UK @ O2 Academy</w:t>
      </w:r>
    </w:p>
    <w:p w14:paraId="70BE9D15" w14:textId="77777777" w:rsidR="00355425" w:rsidRPr="00EF6094" w:rsidRDefault="00355425" w:rsidP="00355425">
      <w:pPr>
        <w:pStyle w:val="NormalWeb"/>
        <w:rPr>
          <w:color w:val="212121"/>
          <w:sz w:val="21"/>
          <w:szCs w:val="21"/>
        </w:rPr>
      </w:pPr>
      <w:r w:rsidRPr="00EF6094">
        <w:rPr>
          <w:color w:val="212121"/>
          <w:sz w:val="21"/>
          <w:szCs w:val="21"/>
        </w:rPr>
        <w:t>11/10 – Tilburg, NL @ 013 Poppadum</w:t>
      </w:r>
    </w:p>
    <w:p w14:paraId="5B9D2CBB" w14:textId="77777777" w:rsidR="00355425" w:rsidRPr="00EF6094" w:rsidRDefault="00355425" w:rsidP="00355425">
      <w:pPr>
        <w:pStyle w:val="NormalWeb"/>
        <w:rPr>
          <w:color w:val="212121"/>
          <w:sz w:val="21"/>
          <w:szCs w:val="21"/>
        </w:rPr>
      </w:pPr>
      <w:r w:rsidRPr="00EF6094">
        <w:rPr>
          <w:color w:val="212121"/>
          <w:sz w:val="21"/>
          <w:szCs w:val="21"/>
        </w:rPr>
        <w:t xml:space="preserve">11/12 – Berlin, DE @ </w:t>
      </w:r>
      <w:proofErr w:type="spellStart"/>
      <w:r w:rsidRPr="00EF6094">
        <w:rPr>
          <w:color w:val="212121"/>
          <w:sz w:val="21"/>
          <w:szCs w:val="21"/>
        </w:rPr>
        <w:t>Columbiahalle</w:t>
      </w:r>
      <w:proofErr w:type="spellEnd"/>
    </w:p>
    <w:p w14:paraId="37C9F6BF" w14:textId="77777777" w:rsidR="00355425" w:rsidRPr="00EF6094" w:rsidRDefault="00355425" w:rsidP="00355425">
      <w:pPr>
        <w:pStyle w:val="NormalWeb"/>
        <w:rPr>
          <w:color w:val="212121"/>
          <w:sz w:val="21"/>
          <w:szCs w:val="21"/>
        </w:rPr>
      </w:pPr>
      <w:r w:rsidRPr="00EF6094">
        <w:rPr>
          <w:color w:val="212121"/>
          <w:sz w:val="21"/>
          <w:szCs w:val="21"/>
        </w:rPr>
        <w:t>11/14 – Paris, FR @ Le Trianon</w:t>
      </w:r>
    </w:p>
    <w:p w14:paraId="5A0BDE0B" w14:textId="77777777" w:rsidR="00355425" w:rsidRPr="00160F07" w:rsidRDefault="00355425" w:rsidP="00355425">
      <w:pPr>
        <w:pStyle w:val="NormalWeb"/>
        <w:rPr>
          <w:color w:val="212121"/>
          <w:sz w:val="21"/>
          <w:szCs w:val="21"/>
        </w:rPr>
      </w:pPr>
    </w:p>
    <w:p w14:paraId="145231FA" w14:textId="77777777" w:rsidR="00355425" w:rsidRPr="00091794" w:rsidRDefault="00355425" w:rsidP="00355425">
      <w:pPr>
        <w:jc w:val="center"/>
        <w:rPr>
          <w:color w:val="212121"/>
          <w:sz w:val="21"/>
          <w:szCs w:val="21"/>
        </w:rPr>
      </w:pPr>
      <w:r>
        <w:rPr>
          <w:noProof/>
          <w:color w:val="212121"/>
          <w:sz w:val="21"/>
          <w:szCs w:val="21"/>
          <w14:ligatures w14:val="standardContextual"/>
        </w:rPr>
        <w:drawing>
          <wp:inline distT="0" distB="0" distL="0" distR="0" wp14:anchorId="49ED2C45" wp14:editId="18D76C47">
            <wp:extent cx="3754876" cy="2503252"/>
            <wp:effectExtent l="0" t="0" r="4445" b="0"/>
            <wp:docPr id="512572070" name="Picture 1"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72070" name="Picture 1" descr="A person standing in a fiel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9621" cy="2533082"/>
                    </a:xfrm>
                    <a:prstGeom prst="rect">
                      <a:avLst/>
                    </a:prstGeom>
                  </pic:spPr>
                </pic:pic>
              </a:graphicData>
            </a:graphic>
          </wp:inline>
        </w:drawing>
      </w:r>
    </w:p>
    <w:p w14:paraId="3053FF77" w14:textId="77777777" w:rsidR="00355425" w:rsidRPr="00056F48" w:rsidRDefault="00355425" w:rsidP="00355425">
      <w:pPr>
        <w:jc w:val="center"/>
        <w:rPr>
          <w:color w:val="000000"/>
          <w:sz w:val="18"/>
          <w:szCs w:val="18"/>
        </w:rPr>
      </w:pPr>
      <w:r w:rsidRPr="00056F48">
        <w:rPr>
          <w:color w:val="000000"/>
          <w:sz w:val="18"/>
          <w:szCs w:val="18"/>
          <w:shd w:val="clear" w:color="auto" w:fill="FFFFFF"/>
        </w:rPr>
        <w:t xml:space="preserve">Role </w:t>
      </w:r>
      <w:proofErr w:type="gramStart"/>
      <w:r w:rsidRPr="00056F48">
        <w:rPr>
          <w:color w:val="000000"/>
          <w:sz w:val="18"/>
          <w:szCs w:val="18"/>
          <w:shd w:val="clear" w:color="auto" w:fill="FFFFFF"/>
        </w:rPr>
        <w:t xml:space="preserve">Model  </w:t>
      </w:r>
      <w:r w:rsidRPr="00056F48">
        <w:rPr>
          <w:color w:val="212121"/>
          <w:sz w:val="18"/>
          <w:szCs w:val="18"/>
        </w:rPr>
        <w:t>Photo</w:t>
      </w:r>
      <w:proofErr w:type="gramEnd"/>
      <w:r w:rsidRPr="00056F48">
        <w:rPr>
          <w:color w:val="212121"/>
          <w:sz w:val="18"/>
          <w:szCs w:val="18"/>
        </w:rPr>
        <w:t xml:space="preserve"> Credit: Neema Sadeghi</w:t>
      </w:r>
    </w:p>
    <w:p w14:paraId="217C4230" w14:textId="77777777" w:rsidR="00355425" w:rsidRPr="00091794" w:rsidRDefault="00355425" w:rsidP="00355425">
      <w:pPr>
        <w:rPr>
          <w:b/>
          <w:bCs/>
          <w:color w:val="000000"/>
          <w:sz w:val="21"/>
          <w:szCs w:val="21"/>
          <w:u w:val="single"/>
        </w:rPr>
      </w:pPr>
    </w:p>
    <w:p w14:paraId="3703E9A1" w14:textId="77777777" w:rsidR="00355425" w:rsidRPr="00A1771D" w:rsidRDefault="00355425" w:rsidP="00355425">
      <w:pPr>
        <w:jc w:val="both"/>
        <w:rPr>
          <w:b/>
          <w:bCs/>
          <w:color w:val="212121"/>
          <w:sz w:val="21"/>
          <w:szCs w:val="21"/>
        </w:rPr>
      </w:pPr>
      <w:r w:rsidRPr="00A1771D">
        <w:rPr>
          <w:b/>
          <w:bCs/>
          <w:color w:val="212121"/>
          <w:sz w:val="21"/>
          <w:szCs w:val="21"/>
        </w:rPr>
        <w:t>About Role Model</w:t>
      </w:r>
    </w:p>
    <w:p w14:paraId="2C269630" w14:textId="77777777" w:rsidR="00355425" w:rsidRPr="00A1771D" w:rsidRDefault="00355425" w:rsidP="00355425">
      <w:pPr>
        <w:rPr>
          <w:color w:val="212121"/>
          <w:sz w:val="21"/>
          <w:szCs w:val="21"/>
        </w:rPr>
      </w:pPr>
      <w:r w:rsidRPr="00A1771D">
        <w:rPr>
          <w:color w:val="212121"/>
          <w:sz w:val="21"/>
          <w:szCs w:val="21"/>
        </w:rPr>
        <w:t xml:space="preserve">Role Model’s been in love. He was so in love he wrote his entire debut album </w:t>
      </w:r>
      <w:r w:rsidRPr="00A1771D">
        <w:rPr>
          <w:i/>
          <w:iCs/>
          <w:color w:val="212121"/>
          <w:sz w:val="21"/>
          <w:szCs w:val="21"/>
        </w:rPr>
        <w:t>Rx</w:t>
      </w:r>
      <w:r w:rsidRPr="00A1771D">
        <w:rPr>
          <w:color w:val="212121"/>
          <w:sz w:val="21"/>
          <w:szCs w:val="21"/>
        </w:rPr>
        <w:t xml:space="preserve"> about it. But not all romances last forever, and the 27-year-old’s grieving of his last relationship is at the center of his sophomore album </w:t>
      </w:r>
      <w:r w:rsidRPr="00A1771D">
        <w:rPr>
          <w:i/>
          <w:iCs/>
          <w:color w:val="212121"/>
          <w:sz w:val="21"/>
          <w:szCs w:val="21"/>
        </w:rPr>
        <w:t>Kansas Anymore</w:t>
      </w:r>
      <w:r w:rsidRPr="00A1771D">
        <w:rPr>
          <w:color w:val="212121"/>
          <w:sz w:val="21"/>
          <w:szCs w:val="21"/>
        </w:rPr>
        <w:t>.</w:t>
      </w:r>
    </w:p>
    <w:p w14:paraId="5F5C7AF7" w14:textId="77777777" w:rsidR="00355425" w:rsidRPr="00A1771D" w:rsidRDefault="00355425" w:rsidP="00355425">
      <w:pPr>
        <w:ind w:firstLine="720"/>
        <w:rPr>
          <w:color w:val="212121"/>
          <w:sz w:val="21"/>
          <w:szCs w:val="21"/>
        </w:rPr>
      </w:pPr>
      <w:r w:rsidRPr="00A1771D">
        <w:rPr>
          <w:color w:val="212121"/>
          <w:sz w:val="21"/>
          <w:szCs w:val="21"/>
        </w:rPr>
        <w:t> </w:t>
      </w:r>
    </w:p>
    <w:p w14:paraId="79E6332A" w14:textId="77777777" w:rsidR="00355425" w:rsidRPr="00A1771D" w:rsidRDefault="00355425" w:rsidP="00355425">
      <w:pPr>
        <w:rPr>
          <w:color w:val="212121"/>
          <w:sz w:val="21"/>
          <w:szCs w:val="21"/>
        </w:rPr>
      </w:pPr>
      <w:r w:rsidRPr="00A1771D">
        <w:rPr>
          <w:color w:val="212121"/>
          <w:sz w:val="21"/>
          <w:szCs w:val="21"/>
        </w:rPr>
        <w:t xml:space="preserve">With over 139 million streams to date, </w:t>
      </w:r>
      <w:r w:rsidRPr="00A1771D">
        <w:rPr>
          <w:i/>
          <w:iCs/>
          <w:color w:val="212121"/>
          <w:sz w:val="21"/>
          <w:szCs w:val="21"/>
        </w:rPr>
        <w:t>Kansas Anymore</w:t>
      </w:r>
      <w:r w:rsidRPr="00A1771D">
        <w:rPr>
          <w:color w:val="212121"/>
          <w:sz w:val="21"/>
          <w:szCs w:val="21"/>
        </w:rPr>
        <w:t xml:space="preserve"> is a folk-tinged, lyric-driven album that encapsulates the warmth and comfort Role Model was seeking out when he wrote it. Featuring viral singles "Deeply Still in </w:t>
      </w:r>
      <w:r w:rsidRPr="00A1771D">
        <w:rPr>
          <w:color w:val="212121"/>
          <w:sz w:val="21"/>
          <w:szCs w:val="21"/>
        </w:rPr>
        <w:lastRenderedPageBreak/>
        <w:t xml:space="preserve">Love" and "Frances," the album was a two-year writing process, and includes production from Noah Conrad, Ian </w:t>
      </w:r>
      <w:proofErr w:type="spellStart"/>
      <w:r w:rsidRPr="00A1771D">
        <w:rPr>
          <w:color w:val="212121"/>
          <w:sz w:val="21"/>
          <w:szCs w:val="21"/>
        </w:rPr>
        <w:t>Fitchuk</w:t>
      </w:r>
      <w:proofErr w:type="spellEnd"/>
      <w:r w:rsidRPr="00A1771D">
        <w:rPr>
          <w:color w:val="212121"/>
          <w:sz w:val="21"/>
          <w:szCs w:val="21"/>
        </w:rPr>
        <w:t>, Scott Harris and Jonah Shy. </w:t>
      </w:r>
    </w:p>
    <w:p w14:paraId="0F45BF82" w14:textId="77777777" w:rsidR="00355425" w:rsidRPr="00A1771D" w:rsidRDefault="00355425" w:rsidP="00355425">
      <w:pPr>
        <w:ind w:firstLine="720"/>
        <w:rPr>
          <w:color w:val="212121"/>
          <w:sz w:val="21"/>
          <w:szCs w:val="21"/>
        </w:rPr>
      </w:pPr>
      <w:r w:rsidRPr="00A1771D">
        <w:rPr>
          <w:color w:val="212121"/>
          <w:sz w:val="21"/>
          <w:szCs w:val="21"/>
        </w:rPr>
        <w:t> </w:t>
      </w:r>
    </w:p>
    <w:p w14:paraId="01D08B43" w14:textId="77777777" w:rsidR="00355425" w:rsidRPr="00A1771D" w:rsidRDefault="00355425" w:rsidP="00355425">
      <w:pPr>
        <w:rPr>
          <w:color w:val="212121"/>
          <w:sz w:val="21"/>
          <w:szCs w:val="21"/>
        </w:rPr>
      </w:pPr>
      <w:r w:rsidRPr="00A1771D">
        <w:rPr>
          <w:color w:val="212121"/>
          <w:sz w:val="21"/>
          <w:szCs w:val="21"/>
        </w:rPr>
        <w:t>Now 27, Role Model initially gained traction with a string of independent singles in 2017, receiving co-signs from Benny Blanco and the late legend Mac Miller. He unassumingly caught fire with projects such as the oh, how perfect and our little angel EPs. In 2021, “</w:t>
      </w:r>
      <w:proofErr w:type="spellStart"/>
      <w:r w:rsidRPr="00A1771D">
        <w:rPr>
          <w:color w:val="212121"/>
          <w:sz w:val="21"/>
          <w:szCs w:val="21"/>
        </w:rPr>
        <w:t>forever&amp;more</w:t>
      </w:r>
      <w:proofErr w:type="spellEnd"/>
      <w:r w:rsidRPr="00A1771D">
        <w:rPr>
          <w:color w:val="212121"/>
          <w:sz w:val="21"/>
          <w:szCs w:val="21"/>
        </w:rPr>
        <w:t xml:space="preserve">” racked up 60 million Spotify streams as </w:t>
      </w:r>
      <w:proofErr w:type="spellStart"/>
      <w:r w:rsidRPr="00A1771D">
        <w:rPr>
          <w:i/>
          <w:iCs/>
          <w:color w:val="212121"/>
          <w:sz w:val="21"/>
          <w:szCs w:val="21"/>
        </w:rPr>
        <w:t>OnesToWatch</w:t>
      </w:r>
      <w:proofErr w:type="spellEnd"/>
      <w:r w:rsidRPr="00A1771D">
        <w:rPr>
          <w:color w:val="212121"/>
          <w:sz w:val="21"/>
          <w:szCs w:val="21"/>
        </w:rPr>
        <w:t xml:space="preserve"> christened it “one of our favorite songs of the summer.” </w:t>
      </w:r>
      <w:r w:rsidRPr="00A1771D">
        <w:rPr>
          <w:i/>
          <w:iCs/>
          <w:color w:val="212121"/>
          <w:sz w:val="21"/>
          <w:szCs w:val="21"/>
        </w:rPr>
        <w:t>DIY</w:t>
      </w:r>
      <w:r w:rsidRPr="00A1771D">
        <w:rPr>
          <w:color w:val="212121"/>
          <w:sz w:val="21"/>
          <w:szCs w:val="21"/>
        </w:rPr>
        <w:t xml:space="preserve"> pegged him among its “Class of 2022,” and he embarked on a massive world tour with stops at Coachella, Hangout Music Festival, Bonnaroo and more. After attaining hundreds of millions of streams and selling out headline shows, Role Model released his full-length debut album, </w:t>
      </w:r>
      <w:r w:rsidRPr="00A1771D">
        <w:rPr>
          <w:i/>
          <w:iCs/>
          <w:color w:val="212121"/>
          <w:sz w:val="21"/>
          <w:szCs w:val="21"/>
        </w:rPr>
        <w:t>Rx</w:t>
      </w:r>
      <w:r w:rsidRPr="00A1771D">
        <w:rPr>
          <w:color w:val="212121"/>
          <w:sz w:val="21"/>
          <w:szCs w:val="21"/>
        </w:rPr>
        <w:t xml:space="preserve">, in 2022, which earned acclaim from </w:t>
      </w:r>
      <w:r w:rsidRPr="00A1771D">
        <w:rPr>
          <w:i/>
          <w:iCs/>
          <w:color w:val="212121"/>
          <w:sz w:val="21"/>
          <w:szCs w:val="21"/>
        </w:rPr>
        <w:t>HYPEBEAST, Interview, FLAUNT, People, CLASH Magazine</w:t>
      </w:r>
      <w:r w:rsidRPr="00A1771D">
        <w:rPr>
          <w:color w:val="212121"/>
          <w:sz w:val="21"/>
          <w:szCs w:val="21"/>
        </w:rPr>
        <w:t xml:space="preserve"> and more. </w:t>
      </w:r>
    </w:p>
    <w:p w14:paraId="387B432F" w14:textId="77777777" w:rsidR="00355425" w:rsidRPr="00A1771D" w:rsidRDefault="00355425" w:rsidP="00355425">
      <w:pPr>
        <w:ind w:firstLine="720"/>
        <w:rPr>
          <w:color w:val="212121"/>
          <w:sz w:val="21"/>
          <w:szCs w:val="21"/>
        </w:rPr>
      </w:pPr>
      <w:r w:rsidRPr="00A1771D">
        <w:rPr>
          <w:color w:val="212121"/>
          <w:sz w:val="21"/>
          <w:szCs w:val="21"/>
        </w:rPr>
        <w:t> </w:t>
      </w:r>
    </w:p>
    <w:p w14:paraId="6BCD449B" w14:textId="77777777" w:rsidR="00355425" w:rsidRPr="00A1771D" w:rsidRDefault="00355425" w:rsidP="00355425">
      <w:pPr>
        <w:rPr>
          <w:color w:val="212121"/>
          <w:sz w:val="21"/>
          <w:szCs w:val="21"/>
        </w:rPr>
      </w:pPr>
      <w:r w:rsidRPr="00A1771D">
        <w:rPr>
          <w:color w:val="212121"/>
          <w:sz w:val="21"/>
          <w:szCs w:val="21"/>
        </w:rPr>
        <w:t xml:space="preserve">With the deluxe edition of his new album out now, </w:t>
      </w:r>
      <w:r w:rsidRPr="00A1771D">
        <w:rPr>
          <w:i/>
          <w:iCs/>
          <w:color w:val="212121"/>
          <w:sz w:val="21"/>
          <w:szCs w:val="21"/>
        </w:rPr>
        <w:t>Kansas Anymore (The Longest Goodbye)</w:t>
      </w:r>
      <w:r w:rsidRPr="00A1771D">
        <w:rPr>
          <w:color w:val="212121"/>
          <w:sz w:val="21"/>
          <w:szCs w:val="21"/>
        </w:rPr>
        <w:t>, Role Model is thrilled to be playing these songs live, but more than anything, he’s embracing the sense of pride — and closure — he feels about making the album, about turning a personally heavy season of life into something that might move others. As rough as it was to ride that roller coaster of heartbreak and homesickness, Role Model feels these are the greatest songs he’s made yet.</w:t>
      </w:r>
    </w:p>
    <w:p w14:paraId="12EFDCB5" w14:textId="77777777" w:rsidR="00DA7FDE" w:rsidRPr="00932D9A" w:rsidRDefault="00DA7FDE" w:rsidP="00DA7FDE">
      <w:pPr>
        <w:rPr>
          <w:rFonts w:ascii="Helvetica" w:hAnsi="Helvetica"/>
        </w:rPr>
      </w:pPr>
    </w:p>
    <w:p w14:paraId="16F2BF28" w14:textId="320985C5" w:rsidR="00DA7FDE" w:rsidRPr="00932D9A" w:rsidRDefault="00DA7FDE" w:rsidP="00DA7FDE">
      <w:pPr>
        <w:jc w:val="center"/>
        <w:rPr>
          <w:rFonts w:ascii="Helvetica" w:hAnsi="Helvetica"/>
          <w:sz w:val="22"/>
          <w:szCs w:val="22"/>
        </w:rPr>
      </w:pPr>
    </w:p>
    <w:p w14:paraId="3642CBAB" w14:textId="77777777" w:rsidR="00E92150" w:rsidRPr="00932D9A" w:rsidRDefault="00E92150">
      <w:pPr>
        <w:jc w:val="center"/>
        <w:rPr>
          <w:rFonts w:ascii="Helvetica" w:eastAsia="Libre Franklin" w:hAnsi="Helvetica" w:cs="Libre Franklin"/>
          <w:b/>
          <w:sz w:val="22"/>
          <w:szCs w:val="22"/>
        </w:rPr>
      </w:pPr>
    </w:p>
    <w:p w14:paraId="6DB1F901" w14:textId="01B042E2" w:rsidR="00DA7FDE" w:rsidRPr="00932D9A" w:rsidRDefault="00DA7FDE" w:rsidP="00DA7FDE">
      <w:pPr>
        <w:pStyle w:val="NoSpacing"/>
        <w:jc w:val="center"/>
        <w:rPr>
          <w:rFonts w:ascii="Helvetica" w:hAnsi="Helvetica" w:cs="Arial"/>
          <w:b/>
          <w:bCs/>
          <w:sz w:val="21"/>
          <w:szCs w:val="21"/>
        </w:rPr>
      </w:pPr>
      <w:r w:rsidRPr="00932D9A">
        <w:rPr>
          <w:rFonts w:ascii="Helvetica" w:hAnsi="Helvetica" w:cs="Arial"/>
          <w:b/>
          <w:bCs/>
          <w:sz w:val="21"/>
          <w:szCs w:val="21"/>
        </w:rPr>
        <w:t xml:space="preserve">For more information and press enquiries for </w:t>
      </w:r>
      <w:r w:rsidR="00355425">
        <w:rPr>
          <w:rFonts w:ascii="Helvetica" w:hAnsi="Helvetica" w:cs="Arial"/>
          <w:b/>
          <w:bCs/>
          <w:sz w:val="21"/>
          <w:szCs w:val="21"/>
        </w:rPr>
        <w:t>ROLE MODEL</w:t>
      </w:r>
      <w:r w:rsidRPr="00932D9A">
        <w:rPr>
          <w:rFonts w:ascii="Helvetica" w:hAnsi="Helvetica" w:cs="Arial"/>
          <w:b/>
          <w:bCs/>
          <w:sz w:val="21"/>
          <w:szCs w:val="21"/>
        </w:rPr>
        <w:t xml:space="preserve"> please contact</w:t>
      </w:r>
    </w:p>
    <w:p w14:paraId="5FAA951F" w14:textId="77777777" w:rsidR="00DA7FDE" w:rsidRPr="00932D9A" w:rsidRDefault="00DA7FDE" w:rsidP="00DA7FDE">
      <w:pPr>
        <w:pStyle w:val="NoSpacing"/>
        <w:jc w:val="center"/>
        <w:rPr>
          <w:rFonts w:ascii="Helvetica" w:hAnsi="Helvetica" w:cs="Arial"/>
          <w:b/>
          <w:bCs/>
          <w:sz w:val="21"/>
          <w:szCs w:val="21"/>
        </w:rPr>
      </w:pPr>
    </w:p>
    <w:p w14:paraId="2E27A68C" w14:textId="77777777" w:rsidR="00DA7FDE" w:rsidRPr="00932D9A" w:rsidRDefault="00DA7FDE" w:rsidP="00DA7FDE">
      <w:pPr>
        <w:pStyle w:val="NoSpacing"/>
        <w:jc w:val="center"/>
        <w:rPr>
          <w:rFonts w:ascii="Helvetica" w:hAnsi="Helvetica" w:cs="Arial"/>
          <w:b/>
          <w:bCs/>
          <w:sz w:val="21"/>
          <w:szCs w:val="21"/>
        </w:rPr>
      </w:pPr>
      <w:r w:rsidRPr="00932D9A">
        <w:rPr>
          <w:rFonts w:ascii="Helvetica" w:hAnsi="Helvetica" w:cs="Arial"/>
          <w:b/>
          <w:bCs/>
          <w:sz w:val="21"/>
          <w:szCs w:val="21"/>
        </w:rPr>
        <w:t>Jenny Entwistle</w:t>
      </w:r>
    </w:p>
    <w:p w14:paraId="422D0BFF" w14:textId="77777777" w:rsidR="00DA7FDE" w:rsidRPr="00932D9A" w:rsidRDefault="00DA7FDE" w:rsidP="00DA7FDE">
      <w:pPr>
        <w:pStyle w:val="NoSpacing"/>
        <w:jc w:val="center"/>
        <w:rPr>
          <w:rStyle w:val="Hyperlink"/>
          <w:rFonts w:ascii="Helvetica" w:hAnsi="Helvetica" w:cs="Arial"/>
          <w:sz w:val="21"/>
          <w:szCs w:val="21"/>
        </w:rPr>
      </w:pPr>
      <w:hyperlink r:id="rId14" w:history="1">
        <w:r w:rsidRPr="00932D9A">
          <w:rPr>
            <w:rStyle w:val="Hyperlink"/>
            <w:rFonts w:ascii="Helvetica" w:hAnsi="Helvetica" w:cs="Arial"/>
            <w:sz w:val="21"/>
            <w:szCs w:val="21"/>
          </w:rPr>
          <w:t>Jenny@chuffmedia.com</w:t>
        </w:r>
      </w:hyperlink>
    </w:p>
    <w:p w14:paraId="227E98A0" w14:textId="77777777" w:rsidR="00DA7FDE" w:rsidRPr="00932D9A" w:rsidRDefault="00DA7FDE">
      <w:pPr>
        <w:jc w:val="center"/>
        <w:rPr>
          <w:rFonts w:ascii="Helvetica" w:eastAsia="Libre Franklin" w:hAnsi="Helvetica" w:cs="Libre Franklin"/>
          <w:b/>
          <w:sz w:val="22"/>
          <w:szCs w:val="22"/>
        </w:rPr>
      </w:pPr>
    </w:p>
    <w:p w14:paraId="0C9790DF" w14:textId="77777777" w:rsidR="00E92150" w:rsidRDefault="00E92150">
      <w:pPr>
        <w:pBdr>
          <w:top w:val="nil"/>
          <w:left w:val="nil"/>
          <w:bottom w:val="nil"/>
          <w:right w:val="nil"/>
          <w:between w:val="nil"/>
        </w:pBdr>
        <w:jc w:val="both"/>
        <w:rPr>
          <w:color w:val="000000"/>
        </w:rPr>
      </w:pPr>
    </w:p>
    <w:sectPr w:rsidR="00E92150">
      <w:footerReference w:type="even" r:id="rId15"/>
      <w:footerReference w:type="default" r:id="rId1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702FA" w14:textId="77777777" w:rsidR="00D41049" w:rsidRDefault="00D41049">
      <w:r>
        <w:separator/>
      </w:r>
    </w:p>
  </w:endnote>
  <w:endnote w:type="continuationSeparator" w:id="0">
    <w:p w14:paraId="4F16010F" w14:textId="77777777" w:rsidR="00D41049" w:rsidRDefault="00D41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E6023ED-6B37-C94F-9323-8632E7E18F3E}"/>
    <w:embedBold r:id="rId2" w:fontKey="{3A6461B4-3C26-844C-A623-BD4215B8B10E}"/>
    <w:embedItalic r:id="rId3" w:fontKey="{F2F60B66-1EC5-4F49-9AF1-5056482147BD}"/>
    <w:embedBoldItalic r:id="rId4" w:fontKey="{43205E67-93ED-9842-9904-260F9874B0C8}"/>
  </w:font>
  <w:font w:name="Times New Roman">
    <w:panose1 w:val="02020603050405020304"/>
    <w:charset w:val="00"/>
    <w:family w:val="roman"/>
    <w:pitch w:val="variable"/>
    <w:sig w:usb0="E0002EFF" w:usb1="C000785B" w:usb2="00000009" w:usb3="00000000" w:csb0="000001FF" w:csb1="00000000"/>
    <w:embedRegular r:id="rId5" w:fontKey="{B4DA819E-B9C4-C54B-A979-5F23EE30ADD3}"/>
    <w:embedBold r:id="rId6" w:fontKey="{97AAEB73-7DFE-394E-B43A-206D20F98476}"/>
    <w:embedItalic r:id="rId7" w:fontKey="{FEDD923E-3723-8B46-9E28-15222974EB8D}"/>
    <w:embedBoldItalic r:id="rId8" w:fontKey="{79F4996D-BC33-0F4D-BFCA-2721BBC66353}"/>
  </w:font>
  <w:font w:name="Georgia">
    <w:panose1 w:val="02040502050405020303"/>
    <w:charset w:val="00"/>
    <w:family w:val="roman"/>
    <w:pitch w:val="variable"/>
    <w:sig w:usb0="00000287" w:usb1="00000000" w:usb2="00000000" w:usb3="00000000" w:csb0="0000009F" w:csb1="00000000"/>
    <w:embedRegular r:id="rId9" w:fontKey="{128D60B9-2C34-9940-821D-D8AF36BDBB34}"/>
    <w:embedItalic r:id="rId10" w:fontKey="{3D52A1E4-9D82-284F-9059-684EB9C9CB8D}"/>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2" w:fontKey="{0692F5C4-0C8B-7E4E-9F33-9DF947789643}"/>
    <w:embedBold r:id="rId13" w:fontKey="{235DB94F-7D75-9541-B794-A499783D09EF}"/>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5" w:fontKey="{628E404B-1382-7E49-AABF-C296A98F1A43}"/>
  </w:font>
  <w:font w:name="Helvetica">
    <w:panose1 w:val="00000000000000000000"/>
    <w:charset w:val="00"/>
    <w:family w:val="auto"/>
    <w:pitch w:val="variable"/>
    <w:sig w:usb0="E00002FF" w:usb1="5000785B" w:usb2="00000000" w:usb3="00000000" w:csb0="0000019F" w:csb1="00000000"/>
  </w:font>
  <w:font w:name="Libre Franklin">
    <w:panose1 w:val="00000000000000000000"/>
    <w:charset w:val="4D"/>
    <w:family w:val="auto"/>
    <w:pitch w:val="variable"/>
    <w:sig w:usb0="A00000FF" w:usb1="4000205B" w:usb2="00000000" w:usb3="00000000" w:csb0="00000193" w:csb1="00000000"/>
    <w:embedRegular r:id="rId18" w:fontKey="{3FA164A6-90EF-6143-B0E0-2EA0D41ED683}"/>
    <w:embedBold r:id="rId19" w:fontKey="{244698E7-15F8-A548-8EDD-5ECC254C48FD}"/>
  </w:font>
  <w:font w:name="Arial">
    <w:panose1 w:val="020B0604020202020204"/>
    <w:charset w:val="00"/>
    <w:family w:val="swiss"/>
    <w:pitch w:val="variable"/>
    <w:sig w:usb0="E0002AFF" w:usb1="C0007843" w:usb2="00000009" w:usb3="00000000" w:csb0="000001FF" w:csb1="00000000"/>
    <w:embedRegular r:id="rId20" w:fontKey="{095A4737-5F04-B341-B1CA-04574645ED46}"/>
    <w:embedBold r:id="rId21" w:fontKey="{ACF89D28-D8D8-B246-B025-2519A9E9C5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BDE0D" w14:textId="77777777" w:rsidR="00D41049" w:rsidRDefault="00D41049">
      <w:r>
        <w:separator/>
      </w:r>
    </w:p>
  </w:footnote>
  <w:footnote w:type="continuationSeparator" w:id="0">
    <w:p w14:paraId="798A5F0A" w14:textId="77777777" w:rsidR="00D41049" w:rsidRDefault="00D410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710D7"/>
    <w:rsid w:val="001B4B7F"/>
    <w:rsid w:val="002C6B5B"/>
    <w:rsid w:val="00355425"/>
    <w:rsid w:val="005245BC"/>
    <w:rsid w:val="00793C9D"/>
    <w:rsid w:val="007E6E37"/>
    <w:rsid w:val="00932D9A"/>
    <w:rsid w:val="00AF3F9B"/>
    <w:rsid w:val="00C034A3"/>
    <w:rsid w:val="00D41049"/>
    <w:rsid w:val="00D52CB7"/>
    <w:rsid w:val="00D95C71"/>
    <w:rsid w:val="00DA7FDE"/>
    <w:rsid w:val="00E377E5"/>
    <w:rsid w:val="00E92150"/>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rolemodel.lnk.to/sallymusicvide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olemodel.lnk.to/KansasAnymoreTL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atimes.com/entertainment-arts/story/2025-03-28/role-model-kansas-anymore-longest-goodbye-tour-wiltern-la-show" TargetMode="External"/><Relationship Id="rId4" Type="http://schemas.openxmlformats.org/officeDocument/2006/relationships/webSettings" Target="webSettings.xml"/><Relationship Id="rId9" Type="http://schemas.openxmlformats.org/officeDocument/2006/relationships/hyperlink" Target="https://www.heyrolemodel.com/tour/" TargetMode="External"/><Relationship Id="rId14" Type="http://schemas.openxmlformats.org/officeDocument/2006/relationships/hyperlink" Target="mailto:Jenny@chuff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841</Words>
  <Characters>4797</Characters>
  <Application>Microsoft Office Word</Application>
  <DocSecurity>0</DocSecurity>
  <Lines>39</Lines>
  <Paragraphs>11</Paragraphs>
  <ScaleCrop>false</ScaleCrop>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5</cp:revision>
  <dcterms:created xsi:type="dcterms:W3CDTF">2024-11-13T15:51:00Z</dcterms:created>
  <dcterms:modified xsi:type="dcterms:W3CDTF">2025-04-08T09:35:00Z</dcterms:modified>
</cp:coreProperties>
</file>