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4A1E" w14:textId="4FF25543" w:rsidR="00516901" w:rsidRDefault="00000000" w:rsidP="00516901">
      <w:pPr>
        <w:jc w:val="center"/>
        <w:rPr>
          <w:rFonts w:ascii="Proxima Nova" w:eastAsia="Proxima Nova" w:hAnsi="Proxima Nova" w:cs="Proxima Nova"/>
          <w:i/>
          <w:sz w:val="24"/>
          <w:szCs w:val="24"/>
        </w:rPr>
      </w:pPr>
      <w:r>
        <w:rPr>
          <w:rFonts w:ascii="Proxima Nova" w:eastAsia="Proxima Nova" w:hAnsi="Proxima Nova" w:cs="Proxima Nova"/>
          <w:b/>
          <w:i/>
          <w:sz w:val="36"/>
          <w:szCs w:val="36"/>
        </w:rPr>
        <w:t>DUE TO INCREDIBLE FAN DEMAND OLIVIA RODRIGO ANNOUNCES 18 NEW DATES ON GUTS WORLD TOUR</w:t>
      </w:r>
    </w:p>
    <w:p w14:paraId="2EC36171" w14:textId="2CDA3CC5" w:rsidR="00F26AF5" w:rsidRDefault="00000000">
      <w:pPr>
        <w:jc w:val="center"/>
        <w:rPr>
          <w:rFonts w:ascii="Proxima Nova" w:eastAsia="Proxima Nova" w:hAnsi="Proxima Nova" w:cs="Proxima Nova"/>
          <w:i/>
          <w:sz w:val="24"/>
          <w:szCs w:val="24"/>
        </w:rPr>
      </w:pPr>
      <w:r>
        <w:rPr>
          <w:rFonts w:ascii="Proxima Nova" w:eastAsia="Proxima Nova" w:hAnsi="Proxima Nova" w:cs="Proxima Nova"/>
          <w:i/>
          <w:sz w:val="24"/>
          <w:szCs w:val="24"/>
        </w:rPr>
        <w:t xml:space="preserve">Remi Wolf to Join </w:t>
      </w:r>
      <w:r w:rsidR="008C167A">
        <w:rPr>
          <w:rFonts w:ascii="Proxima Nova" w:eastAsia="Proxima Nova" w:hAnsi="Proxima Nova" w:cs="Proxima Nova"/>
          <w:i/>
          <w:sz w:val="24"/>
          <w:szCs w:val="24"/>
        </w:rPr>
        <w:t>on UK dates</w:t>
      </w:r>
    </w:p>
    <w:p w14:paraId="187E0212" w14:textId="77777777" w:rsidR="00F26AF5" w:rsidRDefault="00F26AF5">
      <w:pPr>
        <w:jc w:val="center"/>
        <w:rPr>
          <w:rFonts w:ascii="Proxima Nova" w:eastAsia="Proxima Nova" w:hAnsi="Proxima Nova" w:cs="Proxima Nova"/>
          <w:i/>
          <w:sz w:val="24"/>
          <w:szCs w:val="24"/>
        </w:rPr>
      </w:pPr>
    </w:p>
    <w:p w14:paraId="7C356876" w14:textId="44739C90" w:rsidR="00F26AF5" w:rsidRDefault="008C167A">
      <w:pPr>
        <w:jc w:val="center"/>
        <w:rPr>
          <w:rFonts w:ascii="Proxima Nova" w:eastAsia="Proxima Nova" w:hAnsi="Proxima Nova" w:cs="Proxima Nova"/>
          <w:i/>
          <w:color w:val="1155CC"/>
        </w:rPr>
      </w:pPr>
      <w:r>
        <w:rPr>
          <w:rFonts w:ascii="Proxima Nova" w:eastAsia="Proxima Nova" w:hAnsi="Proxima Nova" w:cs="Proxima Nova"/>
          <w:i/>
          <w:noProof/>
          <w:color w:val="1155CC"/>
        </w:rPr>
        <w:drawing>
          <wp:inline distT="0" distB="0" distL="0" distR="0" wp14:anchorId="224A2205" wp14:editId="76236D2A">
            <wp:extent cx="4501243" cy="2531949"/>
            <wp:effectExtent l="0" t="0" r="0" b="0"/>
            <wp:docPr id="1032873196" name="Picture 1" descr="A poster for a conc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873196" name="Picture 1" descr="A poster for a conce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6113" cy="2551564"/>
                    </a:xfrm>
                    <a:prstGeom prst="rect">
                      <a:avLst/>
                    </a:prstGeom>
                  </pic:spPr>
                </pic:pic>
              </a:graphicData>
            </a:graphic>
          </wp:inline>
        </w:drawing>
      </w:r>
    </w:p>
    <w:p w14:paraId="1D82FD87" w14:textId="77777777" w:rsidR="00F26AF5" w:rsidRPr="0092391C" w:rsidRDefault="00F26AF5">
      <w:pPr>
        <w:rPr>
          <w:rFonts w:asciiTheme="majorHAnsi" w:eastAsia="Proxima Nova" w:hAnsiTheme="majorHAnsi" w:cstheme="majorHAnsi"/>
          <w:sz w:val="20"/>
          <w:szCs w:val="20"/>
        </w:rPr>
      </w:pPr>
    </w:p>
    <w:p w14:paraId="4544E23C" w14:textId="5DB0A4C4" w:rsidR="00F26AF5" w:rsidRPr="0092391C" w:rsidRDefault="00000000">
      <w:pPr>
        <w:rPr>
          <w:rFonts w:asciiTheme="majorHAnsi" w:eastAsia="Proxima Nova" w:hAnsiTheme="majorHAnsi" w:cstheme="majorHAnsi"/>
          <w:b/>
          <w:sz w:val="20"/>
          <w:szCs w:val="20"/>
        </w:rPr>
      </w:pPr>
      <w:r w:rsidRPr="0092391C">
        <w:rPr>
          <w:rFonts w:asciiTheme="majorHAnsi" w:eastAsia="Proxima Nova" w:hAnsiTheme="majorHAnsi" w:cstheme="majorHAnsi"/>
          <w:sz w:val="20"/>
          <w:szCs w:val="20"/>
        </w:rPr>
        <w:t xml:space="preserve">Due to incredible fan demand, multi-platinum, three-time Grammy award-winning artist </w:t>
      </w:r>
      <w:r w:rsidRPr="0092391C">
        <w:rPr>
          <w:rFonts w:asciiTheme="majorHAnsi" w:eastAsia="Proxima Nova" w:hAnsiTheme="majorHAnsi" w:cstheme="majorHAnsi"/>
          <w:b/>
          <w:sz w:val="20"/>
          <w:szCs w:val="20"/>
        </w:rPr>
        <w:t>Olivia Rodrigo</w:t>
      </w:r>
      <w:r w:rsidRPr="0092391C">
        <w:rPr>
          <w:rFonts w:asciiTheme="majorHAnsi" w:eastAsia="Proxima Nova" w:hAnsiTheme="majorHAnsi" w:cstheme="majorHAnsi"/>
          <w:sz w:val="20"/>
          <w:szCs w:val="20"/>
        </w:rPr>
        <w:t xml:space="preserve"> announced </w:t>
      </w:r>
      <w:r w:rsidRPr="0092391C">
        <w:rPr>
          <w:rFonts w:asciiTheme="majorHAnsi" w:eastAsia="Proxima Nova" w:hAnsiTheme="majorHAnsi" w:cstheme="majorHAnsi"/>
          <w:b/>
          <w:sz w:val="20"/>
          <w:szCs w:val="20"/>
        </w:rPr>
        <w:t xml:space="preserve">18 new dates </w:t>
      </w:r>
      <w:r w:rsidRPr="0092391C">
        <w:rPr>
          <w:rFonts w:asciiTheme="majorHAnsi" w:eastAsia="Proxima Nova" w:hAnsiTheme="majorHAnsi" w:cstheme="majorHAnsi"/>
          <w:sz w:val="20"/>
          <w:szCs w:val="20"/>
        </w:rPr>
        <w:t xml:space="preserve">on her highly anticipated 2024 </w:t>
      </w:r>
      <w:r w:rsidRPr="0092391C">
        <w:rPr>
          <w:rFonts w:asciiTheme="majorHAnsi" w:eastAsia="Proxima Nova" w:hAnsiTheme="majorHAnsi" w:cstheme="majorHAnsi"/>
          <w:b/>
          <w:sz w:val="20"/>
          <w:szCs w:val="20"/>
        </w:rPr>
        <w:t>GUTS world tour</w:t>
      </w:r>
      <w:r w:rsidRPr="0092391C">
        <w:rPr>
          <w:rFonts w:asciiTheme="majorHAnsi" w:eastAsia="Proxima Nova" w:hAnsiTheme="majorHAnsi" w:cstheme="majorHAnsi"/>
          <w:sz w:val="20"/>
          <w:szCs w:val="20"/>
        </w:rPr>
        <w:t xml:space="preserve">. Produced by Live Nation, the colossal global tour will now include third and fourth shows in New York, </w:t>
      </w:r>
      <w:proofErr w:type="gramStart"/>
      <w:r w:rsidRPr="0092391C">
        <w:rPr>
          <w:rFonts w:asciiTheme="majorHAnsi" w:eastAsia="Proxima Nova" w:hAnsiTheme="majorHAnsi" w:cstheme="majorHAnsi"/>
          <w:b/>
          <w:bCs/>
          <w:sz w:val="20"/>
          <w:szCs w:val="20"/>
        </w:rPr>
        <w:t>London</w:t>
      </w:r>
      <w:proofErr w:type="gramEnd"/>
      <w:r w:rsidRPr="0092391C">
        <w:rPr>
          <w:rFonts w:asciiTheme="majorHAnsi" w:eastAsia="Proxima Nova" w:hAnsiTheme="majorHAnsi" w:cstheme="majorHAnsi"/>
          <w:sz w:val="20"/>
          <w:szCs w:val="20"/>
        </w:rPr>
        <w:t xml:space="preserve"> and Los Angeles, as well as second shows in Chicago, Montreal, Dublin, Amsterdam, Paris, San Francisco and more, bringing the tour to 75 dates. The tour kicks off on Friday, February 23 in Palm Springs, CA at </w:t>
      </w:r>
      <w:proofErr w:type="spellStart"/>
      <w:r w:rsidRPr="0092391C">
        <w:rPr>
          <w:rFonts w:asciiTheme="majorHAnsi" w:eastAsia="Proxima Nova" w:hAnsiTheme="majorHAnsi" w:cstheme="majorHAnsi"/>
          <w:sz w:val="20"/>
          <w:szCs w:val="20"/>
        </w:rPr>
        <w:t>Acrisure</w:t>
      </w:r>
      <w:proofErr w:type="spellEnd"/>
      <w:r w:rsidRPr="0092391C">
        <w:rPr>
          <w:rFonts w:asciiTheme="majorHAnsi" w:eastAsia="Proxima Nova" w:hAnsiTheme="majorHAnsi" w:cstheme="majorHAnsi"/>
          <w:sz w:val="20"/>
          <w:szCs w:val="20"/>
        </w:rPr>
        <w:t xml:space="preserve"> Arena, with stops across North America and Europe in Miami, Toronto, New York, </w:t>
      </w:r>
      <w:r w:rsidRPr="0092391C">
        <w:rPr>
          <w:rFonts w:asciiTheme="majorHAnsi" w:eastAsia="Proxima Nova" w:hAnsiTheme="majorHAnsi" w:cstheme="majorHAnsi"/>
          <w:b/>
          <w:bCs/>
          <w:sz w:val="20"/>
          <w:szCs w:val="20"/>
        </w:rPr>
        <w:t>London</w:t>
      </w:r>
      <w:r w:rsidRPr="0092391C">
        <w:rPr>
          <w:rFonts w:asciiTheme="majorHAnsi" w:eastAsia="Proxima Nova" w:hAnsiTheme="majorHAnsi" w:cstheme="majorHAnsi"/>
          <w:sz w:val="20"/>
          <w:szCs w:val="20"/>
        </w:rPr>
        <w:t xml:space="preserve">, </w:t>
      </w:r>
      <w:r w:rsidRPr="0092391C">
        <w:rPr>
          <w:rFonts w:asciiTheme="majorHAnsi" w:eastAsia="Proxima Nova" w:hAnsiTheme="majorHAnsi" w:cstheme="majorHAnsi"/>
          <w:b/>
          <w:bCs/>
          <w:sz w:val="20"/>
          <w:szCs w:val="20"/>
        </w:rPr>
        <w:t>Manchester,</w:t>
      </w:r>
      <w:r w:rsidR="0092391C">
        <w:rPr>
          <w:rFonts w:asciiTheme="majorHAnsi" w:eastAsia="Proxima Nova" w:hAnsiTheme="majorHAnsi" w:cstheme="majorHAnsi"/>
          <w:b/>
          <w:bCs/>
          <w:sz w:val="20"/>
          <w:szCs w:val="20"/>
        </w:rPr>
        <w:t xml:space="preserve"> Birmingham</w:t>
      </w:r>
      <w:r w:rsidR="00B007CC">
        <w:rPr>
          <w:rFonts w:asciiTheme="majorHAnsi" w:eastAsia="Proxima Nova" w:hAnsiTheme="majorHAnsi" w:cstheme="majorHAnsi"/>
          <w:b/>
          <w:bCs/>
          <w:sz w:val="20"/>
          <w:szCs w:val="20"/>
        </w:rPr>
        <w:t xml:space="preserve">, </w:t>
      </w:r>
      <w:r w:rsidRPr="0092391C">
        <w:rPr>
          <w:rFonts w:asciiTheme="majorHAnsi" w:eastAsia="Proxima Nova" w:hAnsiTheme="majorHAnsi" w:cstheme="majorHAnsi"/>
          <w:b/>
          <w:bCs/>
          <w:sz w:val="20"/>
          <w:szCs w:val="20"/>
        </w:rPr>
        <w:t>Glasgow</w:t>
      </w:r>
      <w:r w:rsidRPr="0092391C">
        <w:rPr>
          <w:rFonts w:asciiTheme="majorHAnsi" w:eastAsia="Proxima Nova" w:hAnsiTheme="majorHAnsi" w:cstheme="majorHAnsi"/>
          <w:sz w:val="20"/>
          <w:szCs w:val="20"/>
        </w:rPr>
        <w:t xml:space="preserve"> and more before wrapping up with four massive shows in Los Angeles at the Kia Forum in August 2024. The Breeders, </w:t>
      </w:r>
      <w:proofErr w:type="spellStart"/>
      <w:r w:rsidRPr="0092391C">
        <w:rPr>
          <w:rFonts w:asciiTheme="majorHAnsi" w:eastAsia="Proxima Nova" w:hAnsiTheme="majorHAnsi" w:cstheme="majorHAnsi"/>
          <w:sz w:val="20"/>
          <w:szCs w:val="20"/>
        </w:rPr>
        <w:t>PinkPantheress</w:t>
      </w:r>
      <w:proofErr w:type="spellEnd"/>
      <w:r w:rsidRPr="0092391C">
        <w:rPr>
          <w:rFonts w:asciiTheme="majorHAnsi" w:eastAsia="Proxima Nova" w:hAnsiTheme="majorHAnsi" w:cstheme="majorHAnsi"/>
          <w:sz w:val="20"/>
          <w:szCs w:val="20"/>
        </w:rPr>
        <w:t xml:space="preserve">, Chappell Roan, and Remi Wolf will join on select dates across the tour. </w:t>
      </w:r>
      <w:r w:rsidRPr="0092391C">
        <w:rPr>
          <w:rFonts w:asciiTheme="majorHAnsi" w:eastAsia="Proxima Nova" w:hAnsiTheme="majorHAnsi" w:cstheme="majorHAnsi"/>
          <w:b/>
          <w:sz w:val="20"/>
          <w:szCs w:val="20"/>
        </w:rPr>
        <w:t xml:space="preserve"> </w:t>
      </w:r>
    </w:p>
    <w:p w14:paraId="7EA7E87E" w14:textId="77777777" w:rsidR="00F26AF5" w:rsidRPr="0092391C" w:rsidRDefault="00F26AF5">
      <w:pPr>
        <w:rPr>
          <w:rFonts w:asciiTheme="majorHAnsi" w:eastAsia="Proxima Nova" w:hAnsiTheme="majorHAnsi" w:cstheme="majorHAnsi"/>
          <w:sz w:val="20"/>
          <w:szCs w:val="20"/>
        </w:rPr>
      </w:pPr>
    </w:p>
    <w:p w14:paraId="0A8F1BAB" w14:textId="77777777" w:rsidR="00F26AF5" w:rsidRPr="0092391C" w:rsidRDefault="00000000">
      <w:pPr>
        <w:rPr>
          <w:rFonts w:asciiTheme="majorHAnsi" w:eastAsia="Proxima Nova" w:hAnsiTheme="majorHAnsi" w:cstheme="majorHAnsi"/>
          <w:sz w:val="20"/>
          <w:szCs w:val="20"/>
        </w:rPr>
      </w:pPr>
      <w:r w:rsidRPr="0092391C">
        <w:rPr>
          <w:rFonts w:asciiTheme="majorHAnsi" w:eastAsia="Proxima Nova" w:hAnsiTheme="majorHAnsi" w:cstheme="majorHAnsi"/>
          <w:sz w:val="20"/>
          <w:szCs w:val="20"/>
        </w:rPr>
        <w:t>Following the incredible success of her 2022 debut tour The SOUR Tour, the GUTS world tour will be Olivia’s first arena tour, taking her to iconic venues around the world including Madison Square Garden, Kia Forum, Sportpaleis</w:t>
      </w:r>
      <w:r w:rsidRPr="0092391C">
        <w:rPr>
          <w:rFonts w:asciiTheme="majorHAnsi" w:eastAsia="Proxima Nova" w:hAnsiTheme="majorHAnsi" w:cstheme="majorHAnsi"/>
          <w:b/>
          <w:bCs/>
          <w:sz w:val="20"/>
          <w:szCs w:val="20"/>
        </w:rPr>
        <w:t>, The O2</w:t>
      </w:r>
      <w:r w:rsidRPr="0092391C">
        <w:rPr>
          <w:rFonts w:asciiTheme="majorHAnsi" w:eastAsia="Proxima Nova" w:hAnsiTheme="majorHAnsi" w:cstheme="majorHAnsi"/>
          <w:sz w:val="20"/>
          <w:szCs w:val="20"/>
        </w:rPr>
        <w:t xml:space="preserve"> and more. </w:t>
      </w:r>
    </w:p>
    <w:p w14:paraId="2F252632" w14:textId="77777777" w:rsidR="00F26AF5" w:rsidRPr="0092391C" w:rsidRDefault="00F26AF5">
      <w:pPr>
        <w:rPr>
          <w:rFonts w:asciiTheme="majorHAnsi" w:eastAsia="Proxima Nova" w:hAnsiTheme="majorHAnsi" w:cstheme="majorHAnsi"/>
          <w:sz w:val="20"/>
          <w:szCs w:val="20"/>
        </w:rPr>
      </w:pPr>
    </w:p>
    <w:p w14:paraId="3F37130C" w14:textId="77777777" w:rsidR="00F26AF5" w:rsidRPr="0092391C" w:rsidRDefault="00000000">
      <w:pPr>
        <w:jc w:val="both"/>
        <w:rPr>
          <w:rFonts w:asciiTheme="majorHAnsi" w:eastAsia="Proxima Nova" w:hAnsiTheme="majorHAnsi" w:cstheme="majorHAnsi"/>
          <w:sz w:val="20"/>
          <w:szCs w:val="20"/>
          <w:highlight w:val="white"/>
        </w:rPr>
      </w:pPr>
      <w:r w:rsidRPr="0092391C">
        <w:rPr>
          <w:rFonts w:asciiTheme="majorHAnsi" w:eastAsia="Proxima Nova" w:hAnsiTheme="majorHAnsi" w:cstheme="majorHAnsi"/>
          <w:sz w:val="20"/>
          <w:szCs w:val="20"/>
        </w:rPr>
        <w:t xml:space="preserve">One of the most highly awaited albums of the year, </w:t>
      </w:r>
      <w:r w:rsidRPr="0092391C">
        <w:rPr>
          <w:rFonts w:asciiTheme="majorHAnsi" w:eastAsia="Proxima Nova" w:hAnsiTheme="majorHAnsi" w:cstheme="majorHAnsi"/>
          <w:i/>
          <w:sz w:val="20"/>
          <w:szCs w:val="20"/>
        </w:rPr>
        <w:t>GUTS</w:t>
      </w:r>
      <w:r w:rsidRPr="0092391C">
        <w:rPr>
          <w:rFonts w:asciiTheme="majorHAnsi" w:eastAsia="Proxima Nova" w:hAnsiTheme="majorHAnsi" w:cstheme="majorHAnsi"/>
          <w:sz w:val="20"/>
          <w:szCs w:val="20"/>
        </w:rPr>
        <w:t xml:space="preserve"> arrived September 8 via Geffen Records as the follow-up to Rodrigo’s </w:t>
      </w:r>
      <w:r w:rsidRPr="0092391C">
        <w:rPr>
          <w:rFonts w:asciiTheme="majorHAnsi" w:eastAsia="Proxima Nova" w:hAnsiTheme="majorHAnsi" w:cstheme="majorHAnsi"/>
          <w:sz w:val="20"/>
          <w:szCs w:val="20"/>
          <w:highlight w:val="white"/>
        </w:rPr>
        <w:t xml:space="preserve">4x Platinum 2021 full-length debut </w:t>
      </w:r>
      <w:r w:rsidRPr="0092391C">
        <w:rPr>
          <w:rFonts w:asciiTheme="majorHAnsi" w:eastAsia="Proxima Nova" w:hAnsiTheme="majorHAnsi" w:cstheme="majorHAnsi"/>
          <w:i/>
          <w:sz w:val="20"/>
          <w:szCs w:val="20"/>
          <w:highlight w:val="white"/>
        </w:rPr>
        <w:t>SOUR</w:t>
      </w:r>
      <w:r w:rsidRPr="0092391C">
        <w:rPr>
          <w:rFonts w:asciiTheme="majorHAnsi" w:eastAsia="Proxima Nova" w:hAnsiTheme="majorHAnsi" w:cstheme="majorHAnsi"/>
          <w:sz w:val="20"/>
          <w:szCs w:val="20"/>
          <w:highlight w:val="white"/>
        </w:rPr>
        <w:t xml:space="preserve">. The album features her No. 1 hit </w:t>
      </w:r>
      <w:r w:rsidRPr="0092391C">
        <w:rPr>
          <w:rFonts w:asciiTheme="majorHAnsi" w:eastAsia="Proxima Nova" w:hAnsiTheme="majorHAnsi" w:cstheme="majorHAnsi"/>
          <w:sz w:val="20"/>
          <w:szCs w:val="20"/>
        </w:rPr>
        <w:t>“vampire”</w:t>
      </w:r>
      <w:r w:rsidRPr="0092391C">
        <w:rPr>
          <w:rFonts w:asciiTheme="majorHAnsi" w:eastAsia="Proxima Nova" w:hAnsiTheme="majorHAnsi" w:cstheme="majorHAnsi"/>
          <w:sz w:val="20"/>
          <w:szCs w:val="20"/>
          <w:highlight w:val="white"/>
        </w:rPr>
        <w:t xml:space="preserve"> and the new focus track “get him back!” </w:t>
      </w:r>
      <w:r w:rsidRPr="0092391C">
        <w:rPr>
          <w:rFonts w:asciiTheme="majorHAnsi" w:eastAsia="Proxima Nova" w:hAnsiTheme="majorHAnsi" w:cstheme="majorHAnsi"/>
          <w:i/>
          <w:sz w:val="20"/>
          <w:szCs w:val="20"/>
          <w:highlight w:val="white"/>
        </w:rPr>
        <w:t>The New York Times</w:t>
      </w:r>
      <w:r w:rsidRPr="0092391C">
        <w:rPr>
          <w:rFonts w:asciiTheme="majorHAnsi" w:eastAsia="Proxima Nova" w:hAnsiTheme="majorHAnsi" w:cstheme="majorHAnsi"/>
          <w:sz w:val="20"/>
          <w:szCs w:val="20"/>
          <w:highlight w:val="white"/>
        </w:rPr>
        <w:t xml:space="preserve"> hailed “get him back” as a “playful, infectious and dryly hilarious singalong” while The</w:t>
      </w:r>
      <w:r w:rsidRPr="0092391C">
        <w:rPr>
          <w:rFonts w:asciiTheme="majorHAnsi" w:eastAsia="Proxima Nova" w:hAnsiTheme="majorHAnsi" w:cstheme="majorHAnsi"/>
          <w:i/>
          <w:sz w:val="20"/>
          <w:szCs w:val="20"/>
          <w:highlight w:val="white"/>
        </w:rPr>
        <w:t xml:space="preserve"> Atlantic</w:t>
      </w:r>
      <w:r w:rsidRPr="0092391C">
        <w:rPr>
          <w:rFonts w:asciiTheme="majorHAnsi" w:eastAsia="Proxima Nova" w:hAnsiTheme="majorHAnsi" w:cstheme="majorHAnsi"/>
          <w:sz w:val="20"/>
          <w:szCs w:val="20"/>
          <w:highlight w:val="white"/>
        </w:rPr>
        <w:t xml:space="preserve"> called it “fantastic.” On September 12, Rodrigo released the music video for the track, </w:t>
      </w:r>
      <w:r w:rsidRPr="0092391C">
        <w:rPr>
          <w:rFonts w:asciiTheme="majorHAnsi" w:eastAsia="Proxima Nova" w:hAnsiTheme="majorHAnsi" w:cstheme="majorHAnsi"/>
          <w:sz w:val="20"/>
          <w:szCs w:val="20"/>
        </w:rPr>
        <w:t>shot on iPhone 15 Pro in collaboration with Apple.</w:t>
      </w:r>
      <w:r w:rsidRPr="0092391C">
        <w:rPr>
          <w:rFonts w:asciiTheme="majorHAnsi" w:eastAsia="Proxima Nova" w:hAnsiTheme="majorHAnsi" w:cstheme="majorHAnsi"/>
          <w:sz w:val="20"/>
          <w:szCs w:val="20"/>
          <w:highlight w:val="white"/>
        </w:rPr>
        <w:t xml:space="preserve"> View </w:t>
      </w:r>
      <w:hyperlink r:id="rId8">
        <w:r w:rsidRPr="0092391C">
          <w:rPr>
            <w:rFonts w:asciiTheme="majorHAnsi" w:eastAsia="Proxima Nova" w:hAnsiTheme="majorHAnsi" w:cstheme="majorHAnsi"/>
            <w:color w:val="1155CC"/>
            <w:sz w:val="20"/>
            <w:szCs w:val="20"/>
            <w:highlight w:val="white"/>
            <w:u w:val="single"/>
          </w:rPr>
          <w:t>HERE</w:t>
        </w:r>
      </w:hyperlink>
      <w:r w:rsidRPr="0092391C">
        <w:rPr>
          <w:rFonts w:asciiTheme="majorHAnsi" w:eastAsia="Proxima Nova" w:hAnsiTheme="majorHAnsi" w:cstheme="majorHAnsi"/>
          <w:sz w:val="20"/>
          <w:szCs w:val="20"/>
          <w:highlight w:val="white"/>
        </w:rPr>
        <w:t xml:space="preserve">. </w:t>
      </w:r>
      <w:r w:rsidRPr="0092391C">
        <w:rPr>
          <w:rFonts w:asciiTheme="majorHAnsi" w:eastAsia="Proxima Nova" w:hAnsiTheme="majorHAnsi" w:cstheme="majorHAnsi"/>
          <w:sz w:val="20"/>
          <w:szCs w:val="20"/>
        </w:rPr>
        <w:t xml:space="preserve">Like “vampire,” </w:t>
      </w:r>
      <w:r w:rsidRPr="0092391C">
        <w:rPr>
          <w:rFonts w:asciiTheme="majorHAnsi" w:eastAsia="Proxima Nova" w:hAnsiTheme="majorHAnsi" w:cstheme="majorHAnsi"/>
          <w:i/>
          <w:sz w:val="20"/>
          <w:szCs w:val="20"/>
        </w:rPr>
        <w:t>GUTS</w:t>
      </w:r>
      <w:r w:rsidRPr="0092391C">
        <w:rPr>
          <w:rFonts w:asciiTheme="majorHAnsi" w:eastAsia="Proxima Nova" w:hAnsiTheme="majorHAnsi" w:cstheme="majorHAnsi"/>
          <w:sz w:val="20"/>
          <w:szCs w:val="20"/>
        </w:rPr>
        <w:t xml:space="preserve">’ second single “bad idea, right?” was named a Best New Track by </w:t>
      </w:r>
      <w:r w:rsidRPr="0092391C">
        <w:rPr>
          <w:rFonts w:asciiTheme="majorHAnsi" w:eastAsia="Proxima Nova" w:hAnsiTheme="majorHAnsi" w:cstheme="majorHAnsi"/>
          <w:i/>
          <w:sz w:val="20"/>
          <w:szCs w:val="20"/>
        </w:rPr>
        <w:t>Pitchfork</w:t>
      </w:r>
      <w:r w:rsidRPr="0092391C">
        <w:rPr>
          <w:rFonts w:asciiTheme="majorHAnsi" w:eastAsia="Proxima Nova" w:hAnsiTheme="majorHAnsi" w:cstheme="majorHAnsi"/>
          <w:sz w:val="20"/>
          <w:szCs w:val="20"/>
        </w:rPr>
        <w:t>, who hailed the latter as “one of the best pop performances of the year.”  Released last month alongside its B-movie-inspired</w:t>
      </w:r>
      <w:hyperlink r:id="rId9">
        <w:r w:rsidRPr="0092391C">
          <w:rPr>
            <w:rFonts w:asciiTheme="majorHAnsi" w:eastAsia="Proxima Nova" w:hAnsiTheme="majorHAnsi" w:cstheme="majorHAnsi"/>
            <w:sz w:val="20"/>
            <w:szCs w:val="20"/>
          </w:rPr>
          <w:t xml:space="preserve"> </w:t>
        </w:r>
      </w:hyperlink>
      <w:hyperlink r:id="rId10">
        <w:r w:rsidRPr="0092391C">
          <w:rPr>
            <w:rFonts w:asciiTheme="majorHAnsi" w:eastAsia="Proxima Nova" w:hAnsiTheme="majorHAnsi" w:cstheme="majorHAnsi"/>
            <w:color w:val="0563C1"/>
            <w:sz w:val="20"/>
            <w:szCs w:val="20"/>
            <w:u w:val="single"/>
          </w:rPr>
          <w:t>video</w:t>
        </w:r>
      </w:hyperlink>
      <w:r w:rsidRPr="0092391C">
        <w:rPr>
          <w:rFonts w:asciiTheme="majorHAnsi" w:eastAsia="Proxima Nova" w:hAnsiTheme="majorHAnsi" w:cstheme="majorHAnsi"/>
          <w:sz w:val="20"/>
          <w:szCs w:val="20"/>
        </w:rPr>
        <w:t xml:space="preserve">, “bad idea right?” also drew raves from the likes of </w:t>
      </w:r>
      <w:r w:rsidRPr="0092391C">
        <w:rPr>
          <w:rFonts w:asciiTheme="majorHAnsi" w:eastAsia="Proxima Nova" w:hAnsiTheme="majorHAnsi" w:cstheme="majorHAnsi"/>
          <w:i/>
          <w:sz w:val="20"/>
          <w:szCs w:val="20"/>
        </w:rPr>
        <w:t>Rolling Stone</w:t>
      </w:r>
      <w:r w:rsidRPr="0092391C">
        <w:rPr>
          <w:rFonts w:asciiTheme="majorHAnsi" w:eastAsia="Proxima Nova" w:hAnsiTheme="majorHAnsi" w:cstheme="majorHAnsi"/>
          <w:sz w:val="20"/>
          <w:szCs w:val="20"/>
        </w:rPr>
        <w:t xml:space="preserve"> (who called it a </w:t>
      </w:r>
      <w:r w:rsidRPr="0092391C">
        <w:rPr>
          <w:rFonts w:asciiTheme="majorHAnsi" w:eastAsia="Proxima Nova" w:hAnsiTheme="majorHAnsi" w:cstheme="majorHAnsi"/>
          <w:sz w:val="20"/>
          <w:szCs w:val="20"/>
          <w:highlight w:val="white"/>
        </w:rPr>
        <w:t xml:space="preserve">“sugary headbanger”) and the </w:t>
      </w:r>
      <w:r w:rsidRPr="0092391C">
        <w:rPr>
          <w:rFonts w:asciiTheme="majorHAnsi" w:eastAsia="Proxima Nova" w:hAnsiTheme="majorHAnsi" w:cstheme="majorHAnsi"/>
          <w:i/>
          <w:sz w:val="20"/>
          <w:szCs w:val="20"/>
          <w:highlight w:val="white"/>
        </w:rPr>
        <w:t>New York Times</w:t>
      </w:r>
      <w:r w:rsidRPr="0092391C">
        <w:rPr>
          <w:rFonts w:asciiTheme="majorHAnsi" w:eastAsia="Proxima Nova" w:hAnsiTheme="majorHAnsi" w:cstheme="majorHAnsi"/>
          <w:sz w:val="20"/>
          <w:szCs w:val="20"/>
          <w:highlight w:val="white"/>
        </w:rPr>
        <w:t xml:space="preserve"> (who praised the track as a “bright, kaleidoscopic head-rush of a pop song…” in its weekly column “The Playlist”).</w:t>
      </w:r>
    </w:p>
    <w:p w14:paraId="384FE429" w14:textId="77777777" w:rsidR="00F26AF5" w:rsidRPr="0092391C" w:rsidRDefault="00F26AF5" w:rsidP="00516901">
      <w:pPr>
        <w:rPr>
          <w:rFonts w:asciiTheme="majorHAnsi" w:eastAsia="Proxima Nova" w:hAnsiTheme="majorHAnsi" w:cstheme="majorHAnsi"/>
          <w:i/>
          <w:color w:val="212121"/>
          <w:sz w:val="20"/>
          <w:szCs w:val="20"/>
        </w:rPr>
      </w:pPr>
    </w:p>
    <w:p w14:paraId="6BF0C099" w14:textId="77777777" w:rsidR="00F26AF5" w:rsidRPr="0092391C" w:rsidRDefault="00000000">
      <w:pPr>
        <w:jc w:val="center"/>
        <w:rPr>
          <w:rFonts w:asciiTheme="majorHAnsi" w:eastAsia="Proxima Nova" w:hAnsiTheme="majorHAnsi" w:cstheme="majorHAnsi"/>
          <w:i/>
          <w:color w:val="212121"/>
          <w:sz w:val="20"/>
          <w:szCs w:val="20"/>
        </w:rPr>
      </w:pPr>
      <w:r w:rsidRPr="0092391C">
        <w:rPr>
          <w:rFonts w:asciiTheme="majorHAnsi" w:eastAsia="Proxima Nova" w:hAnsiTheme="majorHAnsi" w:cstheme="majorHAnsi"/>
          <w:i/>
          <w:color w:val="212121"/>
          <w:sz w:val="20"/>
          <w:szCs w:val="20"/>
        </w:rPr>
        <w:lastRenderedPageBreak/>
        <w:t>Critical Acclaim for GUTS:</w:t>
      </w:r>
    </w:p>
    <w:p w14:paraId="0E19A745" w14:textId="77777777" w:rsidR="00F26AF5" w:rsidRPr="0092391C" w:rsidRDefault="00F26AF5">
      <w:pPr>
        <w:jc w:val="center"/>
        <w:rPr>
          <w:rFonts w:asciiTheme="majorHAnsi" w:eastAsia="Proxima Nova" w:hAnsiTheme="majorHAnsi" w:cstheme="majorHAnsi"/>
          <w:i/>
          <w:color w:val="212121"/>
          <w:sz w:val="20"/>
          <w:szCs w:val="20"/>
        </w:rPr>
      </w:pPr>
    </w:p>
    <w:p w14:paraId="0932B4F2" w14:textId="77777777" w:rsidR="00F26AF5" w:rsidRPr="0092391C" w:rsidRDefault="00000000">
      <w:pPr>
        <w:jc w:val="center"/>
        <w:rPr>
          <w:rFonts w:asciiTheme="majorHAnsi" w:eastAsia="Proxima Nova" w:hAnsiTheme="majorHAnsi" w:cstheme="majorHAnsi"/>
          <w:i/>
          <w:color w:val="212121"/>
          <w:sz w:val="20"/>
          <w:szCs w:val="20"/>
        </w:rPr>
      </w:pPr>
      <w:r w:rsidRPr="0092391C">
        <w:rPr>
          <w:rFonts w:asciiTheme="majorHAnsi" w:eastAsia="Proxima Nova" w:hAnsiTheme="majorHAnsi" w:cstheme="majorHAnsi"/>
          <w:i/>
          <w:color w:val="212121"/>
          <w:sz w:val="20"/>
          <w:szCs w:val="20"/>
        </w:rPr>
        <w:t xml:space="preserve">“Rodrigo is a songwriter of rather astonishing purity — even in her most stylized lyrics, she never wanders far from the unformed gut-kick of a feeling.” </w:t>
      </w:r>
      <w:r w:rsidRPr="0092391C">
        <w:rPr>
          <w:rFonts w:asciiTheme="majorHAnsi" w:eastAsia="Proxima Nova" w:hAnsiTheme="majorHAnsi" w:cstheme="majorHAnsi"/>
          <w:i/>
          <w:color w:val="333333"/>
          <w:sz w:val="20"/>
          <w:szCs w:val="20"/>
          <w:highlight w:val="white"/>
        </w:rPr>
        <w:t>–</w:t>
      </w:r>
      <w:r w:rsidRPr="0092391C">
        <w:rPr>
          <w:rFonts w:asciiTheme="majorHAnsi" w:eastAsia="Proxima Nova" w:hAnsiTheme="majorHAnsi" w:cstheme="majorHAnsi"/>
          <w:i/>
          <w:color w:val="212121"/>
          <w:sz w:val="20"/>
          <w:szCs w:val="20"/>
        </w:rPr>
        <w:t xml:space="preserve"> The New York Times </w:t>
      </w:r>
    </w:p>
    <w:p w14:paraId="79546833" w14:textId="77777777" w:rsidR="00F26AF5" w:rsidRPr="0092391C" w:rsidRDefault="00000000">
      <w:pPr>
        <w:jc w:val="center"/>
        <w:rPr>
          <w:rFonts w:asciiTheme="majorHAnsi" w:eastAsia="Proxima Nova" w:hAnsiTheme="majorHAnsi" w:cstheme="majorHAnsi"/>
          <w:i/>
          <w:color w:val="212121"/>
          <w:sz w:val="20"/>
          <w:szCs w:val="20"/>
        </w:rPr>
      </w:pPr>
      <w:r w:rsidRPr="0092391C">
        <w:rPr>
          <w:rFonts w:asciiTheme="majorHAnsi" w:eastAsia="Proxima Nova" w:hAnsiTheme="majorHAnsi" w:cstheme="majorHAnsi"/>
          <w:i/>
          <w:color w:val="212121"/>
          <w:sz w:val="20"/>
          <w:szCs w:val="20"/>
        </w:rPr>
        <w:t xml:space="preserve"> </w:t>
      </w:r>
    </w:p>
    <w:p w14:paraId="362E66E3" w14:textId="77777777" w:rsidR="00F26AF5" w:rsidRPr="0092391C" w:rsidRDefault="00000000">
      <w:pPr>
        <w:jc w:val="center"/>
        <w:rPr>
          <w:rFonts w:asciiTheme="majorHAnsi" w:eastAsia="Proxima Nova" w:hAnsiTheme="majorHAnsi" w:cstheme="majorHAnsi"/>
          <w:i/>
          <w:color w:val="333333"/>
          <w:sz w:val="20"/>
          <w:szCs w:val="20"/>
          <w:highlight w:val="white"/>
        </w:rPr>
      </w:pPr>
      <w:r w:rsidRPr="0092391C">
        <w:rPr>
          <w:rFonts w:asciiTheme="majorHAnsi" w:eastAsia="Proxima Nova" w:hAnsiTheme="majorHAnsi" w:cstheme="majorHAnsi"/>
          <w:i/>
          <w:color w:val="212121"/>
          <w:sz w:val="20"/>
          <w:szCs w:val="20"/>
        </w:rPr>
        <w:t>“…</w:t>
      </w:r>
      <w:r w:rsidRPr="0092391C">
        <w:rPr>
          <w:rFonts w:asciiTheme="majorHAnsi" w:eastAsia="Proxima Nova" w:hAnsiTheme="majorHAnsi" w:cstheme="majorHAnsi"/>
          <w:i/>
          <w:color w:val="333333"/>
          <w:sz w:val="20"/>
          <w:szCs w:val="20"/>
          <w:highlight w:val="white"/>
        </w:rPr>
        <w:t xml:space="preserve"> Guts is another instant classic, with her most ambitious, intimate, and messy songs yet. Olivia’s pop-punk bangers are full of killer lines” – Rolling Stone</w:t>
      </w:r>
    </w:p>
    <w:p w14:paraId="2D2DDDC5" w14:textId="77777777" w:rsidR="00F26AF5" w:rsidRPr="0092391C" w:rsidRDefault="00000000">
      <w:pPr>
        <w:jc w:val="center"/>
        <w:rPr>
          <w:rFonts w:asciiTheme="majorHAnsi" w:eastAsia="Proxima Nova" w:hAnsiTheme="majorHAnsi" w:cstheme="majorHAnsi"/>
          <w:i/>
          <w:color w:val="212121"/>
          <w:sz w:val="20"/>
          <w:szCs w:val="20"/>
        </w:rPr>
      </w:pPr>
      <w:r w:rsidRPr="0092391C">
        <w:rPr>
          <w:rFonts w:asciiTheme="majorHAnsi" w:eastAsia="Proxima Nova" w:hAnsiTheme="majorHAnsi" w:cstheme="majorHAnsi"/>
          <w:i/>
          <w:color w:val="212121"/>
          <w:sz w:val="20"/>
          <w:szCs w:val="20"/>
        </w:rPr>
        <w:t xml:space="preserve"> </w:t>
      </w:r>
    </w:p>
    <w:p w14:paraId="53A19719" w14:textId="77777777" w:rsidR="00F26AF5" w:rsidRPr="0092391C" w:rsidRDefault="00000000">
      <w:pPr>
        <w:jc w:val="center"/>
        <w:rPr>
          <w:rFonts w:asciiTheme="majorHAnsi" w:eastAsia="Proxima Nova" w:hAnsiTheme="majorHAnsi" w:cstheme="majorHAnsi"/>
          <w:i/>
          <w:color w:val="212121"/>
          <w:sz w:val="20"/>
          <w:szCs w:val="20"/>
        </w:rPr>
      </w:pPr>
      <w:r w:rsidRPr="0092391C">
        <w:rPr>
          <w:rFonts w:asciiTheme="majorHAnsi" w:eastAsia="Proxima Nova" w:hAnsiTheme="majorHAnsi" w:cstheme="majorHAnsi"/>
          <w:i/>
          <w:color w:val="212121"/>
          <w:sz w:val="20"/>
          <w:szCs w:val="20"/>
        </w:rPr>
        <w:t xml:space="preserve">“Guts is a no-skip </w:t>
      </w:r>
      <w:proofErr w:type="gramStart"/>
      <w:r w:rsidRPr="0092391C">
        <w:rPr>
          <w:rFonts w:asciiTheme="majorHAnsi" w:eastAsia="Proxima Nova" w:hAnsiTheme="majorHAnsi" w:cstheme="majorHAnsi"/>
          <w:i/>
          <w:color w:val="212121"/>
          <w:sz w:val="20"/>
          <w:szCs w:val="20"/>
        </w:rPr>
        <w:t xml:space="preserve">album”  </w:t>
      </w:r>
      <w:r w:rsidRPr="0092391C">
        <w:rPr>
          <w:rFonts w:asciiTheme="majorHAnsi" w:eastAsia="Proxima Nova" w:hAnsiTheme="majorHAnsi" w:cstheme="majorHAnsi"/>
          <w:i/>
          <w:color w:val="333333"/>
          <w:sz w:val="20"/>
          <w:szCs w:val="20"/>
          <w:highlight w:val="white"/>
        </w:rPr>
        <w:t>–</w:t>
      </w:r>
      <w:proofErr w:type="gramEnd"/>
      <w:r w:rsidRPr="0092391C">
        <w:rPr>
          <w:rFonts w:asciiTheme="majorHAnsi" w:eastAsia="Proxima Nova" w:hAnsiTheme="majorHAnsi" w:cstheme="majorHAnsi"/>
          <w:i/>
          <w:color w:val="333333"/>
          <w:sz w:val="20"/>
          <w:szCs w:val="20"/>
          <w:highlight w:val="white"/>
        </w:rPr>
        <w:t xml:space="preserve"> </w:t>
      </w:r>
      <w:r w:rsidRPr="0092391C">
        <w:rPr>
          <w:rFonts w:asciiTheme="majorHAnsi" w:eastAsia="Proxima Nova" w:hAnsiTheme="majorHAnsi" w:cstheme="majorHAnsi"/>
          <w:i/>
          <w:color w:val="212121"/>
          <w:sz w:val="20"/>
          <w:szCs w:val="20"/>
        </w:rPr>
        <w:t>USA Today</w:t>
      </w:r>
    </w:p>
    <w:p w14:paraId="792E6D53" w14:textId="77777777" w:rsidR="00F26AF5" w:rsidRPr="0092391C" w:rsidRDefault="00F26AF5">
      <w:pPr>
        <w:jc w:val="center"/>
        <w:rPr>
          <w:rFonts w:asciiTheme="majorHAnsi" w:eastAsia="Proxima Nova" w:hAnsiTheme="majorHAnsi" w:cstheme="majorHAnsi"/>
          <w:i/>
          <w:color w:val="212121"/>
          <w:sz w:val="20"/>
          <w:szCs w:val="20"/>
        </w:rPr>
      </w:pPr>
    </w:p>
    <w:p w14:paraId="052501CA" w14:textId="77777777" w:rsidR="00F26AF5" w:rsidRPr="0092391C" w:rsidRDefault="00000000">
      <w:pPr>
        <w:jc w:val="center"/>
        <w:rPr>
          <w:rFonts w:asciiTheme="majorHAnsi" w:eastAsia="Proxima Nova" w:hAnsiTheme="majorHAnsi" w:cstheme="majorHAnsi"/>
          <w:i/>
          <w:sz w:val="20"/>
          <w:szCs w:val="20"/>
        </w:rPr>
      </w:pPr>
      <w:r w:rsidRPr="0092391C">
        <w:rPr>
          <w:rFonts w:asciiTheme="majorHAnsi" w:eastAsia="Proxima Nova" w:hAnsiTheme="majorHAnsi" w:cstheme="majorHAnsi"/>
          <w:i/>
          <w:sz w:val="20"/>
          <w:szCs w:val="20"/>
        </w:rPr>
        <w:t xml:space="preserve">“All over Guts, she’s so witty, so </w:t>
      </w:r>
      <w:proofErr w:type="gramStart"/>
      <w:r w:rsidRPr="0092391C">
        <w:rPr>
          <w:rFonts w:asciiTheme="majorHAnsi" w:eastAsia="Proxima Nova" w:hAnsiTheme="majorHAnsi" w:cstheme="majorHAnsi"/>
          <w:i/>
          <w:sz w:val="20"/>
          <w:szCs w:val="20"/>
        </w:rPr>
        <w:t>pissed off</w:t>
      </w:r>
      <w:proofErr w:type="gramEnd"/>
      <w:r w:rsidRPr="0092391C">
        <w:rPr>
          <w:rFonts w:asciiTheme="majorHAnsi" w:eastAsia="Proxima Nova" w:hAnsiTheme="majorHAnsi" w:cstheme="majorHAnsi"/>
          <w:i/>
          <w:sz w:val="20"/>
          <w:szCs w:val="20"/>
        </w:rPr>
        <w:t xml:space="preserve">, so angsty at the same time, the way only a rock star can be. And this is the album of a truly brilliant rock star.” </w:t>
      </w:r>
      <w:r w:rsidRPr="0092391C">
        <w:rPr>
          <w:rFonts w:asciiTheme="majorHAnsi" w:eastAsia="Proxima Nova" w:hAnsiTheme="majorHAnsi" w:cstheme="majorHAnsi"/>
          <w:i/>
          <w:color w:val="333333"/>
          <w:sz w:val="20"/>
          <w:szCs w:val="20"/>
          <w:highlight w:val="white"/>
        </w:rPr>
        <w:t xml:space="preserve">– </w:t>
      </w:r>
      <w:r w:rsidRPr="0092391C">
        <w:rPr>
          <w:rFonts w:asciiTheme="majorHAnsi" w:eastAsia="Proxima Nova" w:hAnsiTheme="majorHAnsi" w:cstheme="majorHAnsi"/>
          <w:i/>
          <w:sz w:val="20"/>
          <w:szCs w:val="20"/>
        </w:rPr>
        <w:t>Rolling Stone</w:t>
      </w:r>
    </w:p>
    <w:p w14:paraId="77C266CA" w14:textId="77777777" w:rsidR="00F26AF5" w:rsidRPr="0092391C" w:rsidRDefault="00F26AF5">
      <w:pPr>
        <w:jc w:val="center"/>
        <w:rPr>
          <w:rFonts w:asciiTheme="majorHAnsi" w:eastAsia="Proxima Nova" w:hAnsiTheme="majorHAnsi" w:cstheme="majorHAnsi"/>
          <w:i/>
          <w:sz w:val="20"/>
          <w:szCs w:val="20"/>
        </w:rPr>
      </w:pPr>
    </w:p>
    <w:p w14:paraId="7DBF96CB" w14:textId="07EA197F" w:rsidR="00F26AF5" w:rsidRPr="00516901" w:rsidRDefault="00000000" w:rsidP="00516901">
      <w:pPr>
        <w:jc w:val="center"/>
        <w:rPr>
          <w:rFonts w:asciiTheme="majorHAnsi" w:eastAsia="Proxima Nova" w:hAnsiTheme="majorHAnsi" w:cstheme="majorHAnsi"/>
          <w:i/>
          <w:sz w:val="20"/>
          <w:szCs w:val="20"/>
          <w:highlight w:val="white"/>
        </w:rPr>
      </w:pPr>
      <w:r w:rsidRPr="0092391C">
        <w:rPr>
          <w:rFonts w:asciiTheme="majorHAnsi" w:eastAsia="Proxima Nova" w:hAnsiTheme="majorHAnsi" w:cstheme="majorHAnsi"/>
          <w:i/>
          <w:sz w:val="20"/>
          <w:szCs w:val="20"/>
        </w:rPr>
        <w:t>“With Guts, Rodrigo has released the most complete pop album of the year.”</w:t>
      </w:r>
      <w:proofErr w:type="gramStart"/>
      <w:r w:rsidRPr="0092391C">
        <w:rPr>
          <w:rFonts w:asciiTheme="majorHAnsi" w:eastAsia="Proxima Nova" w:hAnsiTheme="majorHAnsi" w:cstheme="majorHAnsi"/>
          <w:i/>
          <w:color w:val="333333"/>
          <w:sz w:val="20"/>
          <w:szCs w:val="20"/>
          <w:highlight w:val="white"/>
        </w:rPr>
        <w:t xml:space="preserve">– </w:t>
      </w:r>
      <w:r w:rsidRPr="0092391C">
        <w:rPr>
          <w:rFonts w:asciiTheme="majorHAnsi" w:eastAsia="Proxima Nova" w:hAnsiTheme="majorHAnsi" w:cstheme="majorHAnsi"/>
          <w:i/>
          <w:sz w:val="20"/>
          <w:szCs w:val="20"/>
        </w:rPr>
        <w:t xml:space="preserve"> Billboard</w:t>
      </w:r>
      <w:proofErr w:type="gramEnd"/>
    </w:p>
    <w:p w14:paraId="17DC9676" w14:textId="77777777" w:rsidR="00F26AF5" w:rsidRPr="0092391C" w:rsidRDefault="00F26AF5">
      <w:pPr>
        <w:rPr>
          <w:rFonts w:asciiTheme="majorHAnsi" w:eastAsia="Proxima Nova" w:hAnsiTheme="majorHAnsi" w:cstheme="majorHAnsi"/>
          <w:sz w:val="20"/>
          <w:szCs w:val="20"/>
        </w:rPr>
      </w:pPr>
    </w:p>
    <w:p w14:paraId="0484DF86" w14:textId="77777777" w:rsidR="00F26AF5" w:rsidRPr="0092391C" w:rsidRDefault="00000000">
      <w:pPr>
        <w:rPr>
          <w:rFonts w:asciiTheme="majorHAnsi" w:eastAsia="Proxima Nova" w:hAnsiTheme="majorHAnsi" w:cstheme="majorHAnsi"/>
          <w:b/>
          <w:sz w:val="20"/>
          <w:szCs w:val="20"/>
        </w:rPr>
      </w:pPr>
      <w:r w:rsidRPr="0092391C">
        <w:rPr>
          <w:rFonts w:asciiTheme="majorHAnsi" w:eastAsia="Proxima Nova" w:hAnsiTheme="majorHAnsi" w:cstheme="majorHAnsi"/>
          <w:b/>
          <w:sz w:val="20"/>
          <w:szCs w:val="20"/>
        </w:rPr>
        <w:t>EUROPE + UK/IRELAND TICKETS</w:t>
      </w:r>
    </w:p>
    <w:p w14:paraId="787FC30F" w14:textId="77777777" w:rsidR="00F26AF5" w:rsidRPr="0092391C" w:rsidRDefault="00000000">
      <w:pPr>
        <w:numPr>
          <w:ilvl w:val="0"/>
          <w:numId w:val="1"/>
        </w:numPr>
        <w:rPr>
          <w:rFonts w:asciiTheme="majorHAnsi" w:eastAsia="Proxima Nova" w:hAnsiTheme="majorHAnsi" w:cstheme="majorHAnsi"/>
          <w:sz w:val="20"/>
          <w:szCs w:val="20"/>
        </w:rPr>
      </w:pPr>
      <w:r w:rsidRPr="0092391C">
        <w:rPr>
          <w:rFonts w:asciiTheme="majorHAnsi" w:eastAsia="Proxima Nova" w:hAnsiTheme="majorHAnsi" w:cstheme="majorHAnsi"/>
          <w:sz w:val="20"/>
          <w:szCs w:val="20"/>
          <w:highlight w:val="white"/>
        </w:rPr>
        <w:t xml:space="preserve">Fans of Olivia Rodrigo are being asked to register ahead of tickets going on sale for the GUTS world tour to help block bots, reduce </w:t>
      </w:r>
      <w:proofErr w:type="gramStart"/>
      <w:r w:rsidRPr="0092391C">
        <w:rPr>
          <w:rFonts w:asciiTheme="majorHAnsi" w:eastAsia="Proxima Nova" w:hAnsiTheme="majorHAnsi" w:cstheme="majorHAnsi"/>
          <w:sz w:val="20"/>
          <w:szCs w:val="20"/>
          <w:highlight w:val="white"/>
        </w:rPr>
        <w:t>resale</w:t>
      </w:r>
      <w:proofErr w:type="gramEnd"/>
      <w:r w:rsidRPr="0092391C">
        <w:rPr>
          <w:rFonts w:asciiTheme="majorHAnsi" w:eastAsia="Proxima Nova" w:hAnsiTheme="majorHAnsi" w:cstheme="majorHAnsi"/>
          <w:sz w:val="20"/>
          <w:szCs w:val="20"/>
          <w:highlight w:val="white"/>
        </w:rPr>
        <w:t xml:space="preserve"> and get more tickets directly into the hands of fans who want to attend the show. </w:t>
      </w:r>
      <w:r w:rsidRPr="0092391C">
        <w:rPr>
          <w:rFonts w:asciiTheme="majorHAnsi" w:eastAsia="Proxima Nova" w:hAnsiTheme="majorHAnsi" w:cstheme="majorHAnsi"/>
          <w:color w:val="1D1C1D"/>
          <w:sz w:val="20"/>
          <w:szCs w:val="20"/>
          <w:highlight w:val="white"/>
        </w:rPr>
        <w:t xml:space="preserve">Fans can register now until Sunday, September 17 at 10 PM BST </w:t>
      </w:r>
      <w:hyperlink r:id="rId11">
        <w:r w:rsidRPr="0092391C">
          <w:rPr>
            <w:rFonts w:asciiTheme="majorHAnsi" w:eastAsia="Proxima Nova" w:hAnsiTheme="majorHAnsi" w:cstheme="majorHAnsi"/>
            <w:color w:val="1155CC"/>
            <w:sz w:val="20"/>
            <w:szCs w:val="20"/>
            <w:highlight w:val="white"/>
            <w:u w:val="single"/>
          </w:rPr>
          <w:t>HERE</w:t>
        </w:r>
      </w:hyperlink>
      <w:r w:rsidRPr="0092391C">
        <w:rPr>
          <w:rFonts w:asciiTheme="majorHAnsi" w:eastAsia="Proxima Nova" w:hAnsiTheme="majorHAnsi" w:cstheme="majorHAnsi"/>
          <w:color w:val="1D1C1D"/>
          <w:sz w:val="20"/>
          <w:szCs w:val="20"/>
          <w:highlight w:val="white"/>
        </w:rPr>
        <w:t xml:space="preserve"> for </w:t>
      </w:r>
      <w:proofErr w:type="spellStart"/>
      <w:r w:rsidRPr="0092391C">
        <w:rPr>
          <w:rFonts w:asciiTheme="majorHAnsi" w:eastAsia="Proxima Nova" w:hAnsiTheme="majorHAnsi" w:cstheme="majorHAnsi"/>
          <w:color w:val="1D1C1D"/>
          <w:sz w:val="20"/>
          <w:szCs w:val="20"/>
          <w:highlight w:val="white"/>
        </w:rPr>
        <w:t>onsale</w:t>
      </w:r>
      <w:proofErr w:type="spellEnd"/>
      <w:r w:rsidRPr="0092391C">
        <w:rPr>
          <w:rFonts w:asciiTheme="majorHAnsi" w:eastAsia="Proxima Nova" w:hAnsiTheme="majorHAnsi" w:cstheme="majorHAnsi"/>
          <w:color w:val="1D1C1D"/>
          <w:sz w:val="20"/>
          <w:szCs w:val="20"/>
          <w:highlight w:val="white"/>
        </w:rPr>
        <w:t xml:space="preserve">. Once registration closes, fans will be randomly selected to receive a code that grants them access to the </w:t>
      </w:r>
      <w:proofErr w:type="spellStart"/>
      <w:r w:rsidRPr="0092391C">
        <w:rPr>
          <w:rFonts w:asciiTheme="majorHAnsi" w:eastAsia="Proxima Nova" w:hAnsiTheme="majorHAnsi" w:cstheme="majorHAnsi"/>
          <w:color w:val="1D1C1D"/>
          <w:sz w:val="20"/>
          <w:szCs w:val="20"/>
          <w:highlight w:val="white"/>
        </w:rPr>
        <w:t>onsale</w:t>
      </w:r>
      <w:proofErr w:type="spellEnd"/>
      <w:r w:rsidRPr="0092391C">
        <w:rPr>
          <w:rFonts w:asciiTheme="majorHAnsi" w:eastAsia="Proxima Nova" w:hAnsiTheme="majorHAnsi" w:cstheme="majorHAnsi"/>
          <w:color w:val="1D1C1D"/>
          <w:sz w:val="20"/>
          <w:szCs w:val="20"/>
          <w:highlight w:val="white"/>
        </w:rPr>
        <w:t xml:space="preserve"> starting Thursday, September 21. Fans who previously registered for the sales now have the option to update their show preference to one of the newly announced dates. </w:t>
      </w:r>
    </w:p>
    <w:p w14:paraId="586B1D2B" w14:textId="77777777" w:rsidR="00F26AF5" w:rsidRPr="0092391C" w:rsidRDefault="00F26AF5">
      <w:pPr>
        <w:rPr>
          <w:rFonts w:asciiTheme="majorHAnsi" w:eastAsia="Proxima Nova" w:hAnsiTheme="majorHAnsi" w:cstheme="majorHAnsi"/>
          <w:b/>
          <w:sz w:val="20"/>
          <w:szCs w:val="20"/>
        </w:rPr>
      </w:pPr>
    </w:p>
    <w:p w14:paraId="204AEB17" w14:textId="77777777" w:rsidR="00F26AF5" w:rsidRPr="0092391C" w:rsidRDefault="00000000">
      <w:pPr>
        <w:numPr>
          <w:ilvl w:val="0"/>
          <w:numId w:val="2"/>
        </w:numPr>
        <w:rPr>
          <w:rFonts w:asciiTheme="majorHAnsi" w:eastAsia="Proxima Nova" w:hAnsiTheme="majorHAnsi" w:cstheme="majorHAnsi"/>
          <w:sz w:val="20"/>
          <w:szCs w:val="20"/>
        </w:rPr>
      </w:pPr>
      <w:r w:rsidRPr="0092391C">
        <w:rPr>
          <w:rFonts w:asciiTheme="majorHAnsi" w:eastAsia="Proxima Nova" w:hAnsiTheme="majorHAnsi" w:cstheme="majorHAnsi"/>
          <w:b/>
          <w:sz w:val="20"/>
          <w:szCs w:val="20"/>
        </w:rPr>
        <w:t xml:space="preserve">AMERICAN EXPRESS® EARLY ACCESS (UK + IRELAND): </w:t>
      </w:r>
      <w:r w:rsidRPr="0092391C">
        <w:rPr>
          <w:rFonts w:asciiTheme="majorHAnsi" w:eastAsia="Proxima Nova" w:hAnsiTheme="majorHAnsi" w:cstheme="majorHAnsi"/>
          <w:sz w:val="20"/>
          <w:szCs w:val="20"/>
        </w:rPr>
        <w:t xml:space="preserve">American Express® is the official card of the GUTS world tour. After registering, American Express® Card Members may have the opportunity to enter American Express® Early Access for tour dates in the UK and Ireland. American Express® Card Members can register now until Sunday, September 17 at 10 PM PT </w:t>
      </w:r>
      <w:hyperlink r:id="rId12">
        <w:r w:rsidRPr="0092391C">
          <w:rPr>
            <w:rFonts w:asciiTheme="majorHAnsi" w:eastAsia="Proxima Nova" w:hAnsiTheme="majorHAnsi" w:cstheme="majorHAnsi"/>
            <w:color w:val="1155CC"/>
            <w:sz w:val="20"/>
            <w:szCs w:val="20"/>
            <w:highlight w:val="white"/>
            <w:u w:val="single"/>
          </w:rPr>
          <w:t>HERE</w:t>
        </w:r>
      </w:hyperlink>
      <w:r w:rsidRPr="0092391C">
        <w:rPr>
          <w:rFonts w:asciiTheme="majorHAnsi" w:eastAsia="Proxima Nova" w:hAnsiTheme="majorHAnsi" w:cstheme="majorHAnsi"/>
          <w:sz w:val="20"/>
          <w:szCs w:val="20"/>
        </w:rPr>
        <w:t xml:space="preserve"> for a chance to unlock access to tickets and use their American Express® Card to complete the ticket purchase if selected. American Express® Early Access begins Wednesday, September 20 at 3 PM local time. </w:t>
      </w:r>
    </w:p>
    <w:p w14:paraId="75299D7B" w14:textId="77777777" w:rsidR="00F26AF5" w:rsidRPr="0092391C" w:rsidRDefault="00F26AF5">
      <w:pPr>
        <w:rPr>
          <w:rFonts w:asciiTheme="majorHAnsi" w:eastAsia="Proxima Nova" w:hAnsiTheme="majorHAnsi" w:cstheme="majorHAnsi"/>
          <w:color w:val="FF0000"/>
          <w:sz w:val="20"/>
          <w:szCs w:val="20"/>
        </w:rPr>
      </w:pPr>
    </w:p>
    <w:p w14:paraId="588B6680" w14:textId="77777777" w:rsidR="00F26AF5" w:rsidRPr="0092391C" w:rsidRDefault="00000000">
      <w:pPr>
        <w:rPr>
          <w:rFonts w:asciiTheme="majorHAnsi" w:eastAsia="Proxima Nova" w:hAnsiTheme="majorHAnsi" w:cstheme="majorHAnsi"/>
          <w:color w:val="FF0000"/>
          <w:sz w:val="20"/>
          <w:szCs w:val="20"/>
        </w:rPr>
      </w:pPr>
      <w:r w:rsidRPr="0092391C">
        <w:rPr>
          <w:rFonts w:asciiTheme="majorHAnsi" w:eastAsia="Proxima Nova" w:hAnsiTheme="majorHAnsi" w:cstheme="majorHAnsi"/>
          <w:b/>
          <w:sz w:val="20"/>
          <w:szCs w:val="20"/>
        </w:rPr>
        <w:t>VIP:</w:t>
      </w:r>
      <w:r w:rsidRPr="0092391C">
        <w:rPr>
          <w:rFonts w:asciiTheme="majorHAnsi" w:eastAsia="Proxima Nova" w:hAnsiTheme="majorHAnsi" w:cstheme="majorHAnsi"/>
          <w:sz w:val="20"/>
          <w:szCs w:val="20"/>
        </w:rPr>
        <w:t xml:space="preserve"> </w:t>
      </w:r>
      <w:r w:rsidRPr="0092391C">
        <w:rPr>
          <w:rFonts w:asciiTheme="majorHAnsi" w:eastAsia="Proxima Nova" w:hAnsiTheme="majorHAnsi" w:cstheme="majorHAnsi"/>
          <w:sz w:val="20"/>
          <w:szCs w:val="20"/>
          <w:highlight w:val="white"/>
        </w:rPr>
        <w:t>The GUTS world tour will also offer VIP packages and experiences for fans to take their concert experience to the next level. For more information, visit</w:t>
      </w:r>
      <w:r w:rsidRPr="0092391C">
        <w:rPr>
          <w:rFonts w:asciiTheme="majorHAnsi" w:eastAsia="Proxima Nova" w:hAnsiTheme="majorHAnsi" w:cstheme="majorHAnsi"/>
          <w:color w:val="1D1C1D"/>
          <w:sz w:val="20"/>
          <w:szCs w:val="20"/>
          <w:highlight w:val="white"/>
        </w:rPr>
        <w:t xml:space="preserve"> </w:t>
      </w:r>
      <w:hyperlink r:id="rId13">
        <w:r w:rsidRPr="0092391C">
          <w:rPr>
            <w:rFonts w:asciiTheme="majorHAnsi" w:eastAsia="Proxima Nova" w:hAnsiTheme="majorHAnsi" w:cstheme="majorHAnsi"/>
            <w:color w:val="1155CC"/>
            <w:sz w:val="20"/>
            <w:szCs w:val="20"/>
            <w:highlight w:val="white"/>
          </w:rPr>
          <w:t>vipnation.com</w:t>
        </w:r>
      </w:hyperlink>
      <w:r w:rsidRPr="0092391C">
        <w:rPr>
          <w:rFonts w:asciiTheme="majorHAnsi" w:eastAsia="Proxima Nova" w:hAnsiTheme="majorHAnsi" w:cstheme="majorHAnsi"/>
          <w:color w:val="1D1C1D"/>
          <w:sz w:val="20"/>
          <w:szCs w:val="20"/>
          <w:highlight w:val="white"/>
        </w:rPr>
        <w:t>.</w:t>
      </w:r>
    </w:p>
    <w:p w14:paraId="76E82F36" w14:textId="77777777" w:rsidR="00F26AF5" w:rsidRPr="0092391C" w:rsidRDefault="00F26AF5">
      <w:pPr>
        <w:rPr>
          <w:rFonts w:asciiTheme="majorHAnsi" w:eastAsia="Proxima Nova" w:hAnsiTheme="majorHAnsi" w:cstheme="majorHAnsi"/>
          <w:color w:val="FF0000"/>
          <w:sz w:val="20"/>
          <w:szCs w:val="20"/>
        </w:rPr>
      </w:pPr>
    </w:p>
    <w:p w14:paraId="44682E57" w14:textId="77777777" w:rsidR="00F26AF5" w:rsidRPr="0092391C" w:rsidRDefault="00000000">
      <w:pPr>
        <w:rPr>
          <w:rFonts w:asciiTheme="majorHAnsi" w:eastAsia="Proxima Nova" w:hAnsiTheme="majorHAnsi" w:cstheme="majorHAnsi"/>
          <w:sz w:val="20"/>
          <w:szCs w:val="20"/>
          <w:highlight w:val="white"/>
        </w:rPr>
      </w:pPr>
      <w:r w:rsidRPr="0092391C">
        <w:rPr>
          <w:rFonts w:asciiTheme="majorHAnsi" w:eastAsia="Proxima Nova" w:hAnsiTheme="majorHAnsi" w:cstheme="majorHAnsi"/>
          <w:b/>
          <w:sz w:val="20"/>
          <w:szCs w:val="20"/>
          <w:highlight w:val="white"/>
        </w:rPr>
        <w:t xml:space="preserve">SILVER STAR TICKETS: </w:t>
      </w:r>
      <w:r w:rsidRPr="0092391C">
        <w:rPr>
          <w:rFonts w:asciiTheme="majorHAnsi" w:eastAsia="Proxima Nova" w:hAnsiTheme="majorHAnsi" w:cstheme="majorHAnsi"/>
          <w:sz w:val="20"/>
          <w:szCs w:val="20"/>
          <w:highlight w:val="white"/>
        </w:rPr>
        <w:t xml:space="preserve">Olivia Rodrigo will be introducing Silver Star Tickets on her upcoming tour, making a limited number of $20 USD </w:t>
      </w:r>
      <w:r w:rsidRPr="0092391C">
        <w:rPr>
          <w:rFonts w:asciiTheme="majorHAnsi" w:eastAsia="Proxima Nova" w:hAnsiTheme="majorHAnsi" w:cstheme="majorHAnsi"/>
          <w:sz w:val="20"/>
          <w:szCs w:val="20"/>
        </w:rPr>
        <w:t>plus taxes and fees</w:t>
      </w:r>
      <w:r w:rsidRPr="0092391C">
        <w:rPr>
          <w:rFonts w:asciiTheme="majorHAnsi" w:eastAsia="Proxima Nova" w:hAnsiTheme="majorHAnsi" w:cstheme="majorHAnsi"/>
          <w:sz w:val="20"/>
          <w:szCs w:val="20"/>
          <w:highlight w:val="white"/>
        </w:rPr>
        <w:t xml:space="preserve"> (or the local currency equivalent) tickets available </w:t>
      </w:r>
      <w:proofErr w:type="gramStart"/>
      <w:r w:rsidRPr="0092391C">
        <w:rPr>
          <w:rFonts w:asciiTheme="majorHAnsi" w:eastAsia="Proxima Nova" w:hAnsiTheme="majorHAnsi" w:cstheme="majorHAnsi"/>
          <w:sz w:val="20"/>
          <w:szCs w:val="20"/>
          <w:highlight w:val="white"/>
        </w:rPr>
        <w:t>at a later date</w:t>
      </w:r>
      <w:proofErr w:type="gramEnd"/>
      <w:r w:rsidRPr="0092391C">
        <w:rPr>
          <w:rFonts w:asciiTheme="majorHAnsi" w:eastAsia="Proxima Nova" w:hAnsiTheme="majorHAnsi" w:cstheme="majorHAnsi"/>
          <w:sz w:val="20"/>
          <w:szCs w:val="20"/>
          <w:highlight w:val="white"/>
        </w:rPr>
        <w:t xml:space="preserve">. Olivia is launching this program to make it as easy and affordable as possible for her fans to make it out to her shows. Silver Star Tickets must be purchased in pairs with a limit of 2 per purchase. These seats will be located next to </w:t>
      </w:r>
      <w:proofErr w:type="gramStart"/>
      <w:r w:rsidRPr="0092391C">
        <w:rPr>
          <w:rFonts w:asciiTheme="majorHAnsi" w:eastAsia="Proxima Nova" w:hAnsiTheme="majorHAnsi" w:cstheme="majorHAnsi"/>
          <w:sz w:val="20"/>
          <w:szCs w:val="20"/>
          <w:highlight w:val="white"/>
        </w:rPr>
        <w:t>each other</w:t>
      </w:r>
      <w:proofErr w:type="gramEnd"/>
      <w:r w:rsidRPr="0092391C">
        <w:rPr>
          <w:rFonts w:asciiTheme="majorHAnsi" w:eastAsia="Proxima Nova" w:hAnsiTheme="majorHAnsi" w:cstheme="majorHAnsi"/>
          <w:sz w:val="20"/>
          <w:szCs w:val="20"/>
          <w:highlight w:val="white"/>
        </w:rPr>
        <w:t xml:space="preserve"> and the seat locations will be revealed the day of show when picked up at the venue box office. </w:t>
      </w:r>
    </w:p>
    <w:p w14:paraId="6BC6A5E1" w14:textId="77777777" w:rsidR="00F26AF5" w:rsidRPr="0092391C" w:rsidRDefault="00F26AF5">
      <w:pPr>
        <w:rPr>
          <w:rFonts w:asciiTheme="majorHAnsi" w:eastAsia="Proxima Nova" w:hAnsiTheme="majorHAnsi" w:cstheme="majorHAnsi"/>
          <w:sz w:val="20"/>
          <w:szCs w:val="20"/>
          <w:highlight w:val="white"/>
        </w:rPr>
      </w:pPr>
    </w:p>
    <w:p w14:paraId="3ED6A69E" w14:textId="77777777" w:rsidR="00F26AF5" w:rsidRPr="0092391C" w:rsidRDefault="00000000">
      <w:pPr>
        <w:rPr>
          <w:rFonts w:asciiTheme="majorHAnsi" w:eastAsia="Proxima Nova" w:hAnsiTheme="majorHAnsi" w:cstheme="majorHAnsi"/>
          <w:sz w:val="20"/>
          <w:szCs w:val="20"/>
          <w:highlight w:val="white"/>
        </w:rPr>
      </w:pPr>
      <w:r w:rsidRPr="0092391C">
        <w:rPr>
          <w:rFonts w:asciiTheme="majorHAnsi" w:eastAsia="Proxima Nova" w:hAnsiTheme="majorHAnsi" w:cstheme="majorHAnsi"/>
          <w:sz w:val="20"/>
          <w:szCs w:val="20"/>
        </w:rPr>
        <w:t xml:space="preserve">Ticket locations within the venue will include limited view seats, lower and </w:t>
      </w:r>
      <w:proofErr w:type="gramStart"/>
      <w:r w:rsidRPr="0092391C">
        <w:rPr>
          <w:rFonts w:asciiTheme="majorHAnsi" w:eastAsia="Proxima Nova" w:hAnsiTheme="majorHAnsi" w:cstheme="majorHAnsi"/>
          <w:sz w:val="20"/>
          <w:szCs w:val="20"/>
        </w:rPr>
        <w:t>upper level</w:t>
      </w:r>
      <w:proofErr w:type="gramEnd"/>
      <w:r w:rsidRPr="0092391C">
        <w:rPr>
          <w:rFonts w:asciiTheme="majorHAnsi" w:eastAsia="Proxima Nova" w:hAnsiTheme="majorHAnsi" w:cstheme="majorHAnsi"/>
          <w:sz w:val="20"/>
          <w:szCs w:val="20"/>
        </w:rPr>
        <w:t xml:space="preserve"> seating, as well as the floor. </w:t>
      </w:r>
      <w:r w:rsidRPr="0092391C">
        <w:rPr>
          <w:rFonts w:asciiTheme="majorHAnsi" w:eastAsia="Proxima Nova" w:hAnsiTheme="majorHAnsi" w:cstheme="majorHAnsi"/>
          <w:sz w:val="20"/>
          <w:szCs w:val="20"/>
          <w:highlight w:val="white"/>
        </w:rPr>
        <w:t xml:space="preserve"> </w:t>
      </w:r>
    </w:p>
    <w:p w14:paraId="4BC2DB3B" w14:textId="77777777" w:rsidR="00F26AF5" w:rsidRPr="0092391C" w:rsidRDefault="00F26AF5">
      <w:pPr>
        <w:rPr>
          <w:rFonts w:asciiTheme="majorHAnsi" w:eastAsia="Proxima Nova" w:hAnsiTheme="majorHAnsi" w:cstheme="majorHAnsi"/>
          <w:sz w:val="20"/>
          <w:szCs w:val="20"/>
          <w:highlight w:val="white"/>
        </w:rPr>
      </w:pPr>
    </w:p>
    <w:p w14:paraId="0D614C7D" w14:textId="77777777" w:rsidR="00F26AF5" w:rsidRPr="0092391C" w:rsidRDefault="00000000">
      <w:pPr>
        <w:rPr>
          <w:rFonts w:asciiTheme="majorHAnsi" w:eastAsia="Proxima Nova" w:hAnsiTheme="majorHAnsi" w:cstheme="majorHAnsi"/>
          <w:sz w:val="20"/>
          <w:szCs w:val="20"/>
          <w:highlight w:val="white"/>
        </w:rPr>
      </w:pPr>
      <w:r w:rsidRPr="0092391C">
        <w:rPr>
          <w:rFonts w:asciiTheme="majorHAnsi" w:eastAsia="Proxima Nova" w:hAnsiTheme="majorHAnsi" w:cstheme="majorHAnsi"/>
          <w:b/>
          <w:color w:val="212121"/>
          <w:sz w:val="20"/>
          <w:szCs w:val="20"/>
          <w:highlight w:val="white"/>
        </w:rPr>
        <w:t>OLIVIA RODRIGO’S FUND 4 GOOD</w:t>
      </w:r>
      <w:r w:rsidRPr="0092391C">
        <w:rPr>
          <w:rFonts w:asciiTheme="majorHAnsi" w:eastAsia="Proxima Nova" w:hAnsiTheme="majorHAnsi" w:cstheme="majorHAnsi"/>
          <w:b/>
          <w:sz w:val="20"/>
          <w:szCs w:val="20"/>
          <w:highlight w:val="white"/>
        </w:rPr>
        <w:t xml:space="preserve">: </w:t>
      </w:r>
      <w:r w:rsidRPr="0092391C">
        <w:rPr>
          <w:rFonts w:asciiTheme="majorHAnsi" w:eastAsia="Proxima Nova" w:hAnsiTheme="majorHAnsi" w:cstheme="majorHAnsi"/>
          <w:sz w:val="20"/>
          <w:szCs w:val="20"/>
          <w:highlight w:val="white"/>
        </w:rPr>
        <w:t xml:space="preserve">In conjunction with the GUTS world tour, Olivia Rodrigo will be launching Olivia Rodrigo’s Fund 4 Good, a global initiative committed to building an equitable and just future for all women and girls through direct support of </w:t>
      </w:r>
      <w:proofErr w:type="gramStart"/>
      <w:r w:rsidRPr="0092391C">
        <w:rPr>
          <w:rFonts w:asciiTheme="majorHAnsi" w:eastAsia="Proxima Nova" w:hAnsiTheme="majorHAnsi" w:cstheme="majorHAnsi"/>
          <w:sz w:val="20"/>
          <w:szCs w:val="20"/>
          <w:highlight w:val="white"/>
        </w:rPr>
        <w:t>community based</w:t>
      </w:r>
      <w:proofErr w:type="gramEnd"/>
      <w:r w:rsidRPr="0092391C">
        <w:rPr>
          <w:rFonts w:asciiTheme="majorHAnsi" w:eastAsia="Proxima Nova" w:hAnsiTheme="majorHAnsi" w:cstheme="majorHAnsi"/>
          <w:sz w:val="20"/>
          <w:szCs w:val="20"/>
          <w:highlight w:val="white"/>
        </w:rPr>
        <w:t xml:space="preserve"> non-profits that champion girls’ education, support reproductive rights and prevent gender-based violence. A portion of the proceeds from all ticket sales will go to Olivia Rodrigo’s Fund 4 Good. This includes all standard tickets, Silver Star Tickets, VIP packages and Charity Platinum tickets.</w:t>
      </w:r>
    </w:p>
    <w:p w14:paraId="68C01A05" w14:textId="77777777" w:rsidR="00F26AF5" w:rsidRPr="0092391C" w:rsidRDefault="00F26AF5">
      <w:pPr>
        <w:rPr>
          <w:rFonts w:asciiTheme="majorHAnsi" w:eastAsia="Proxima Nova" w:hAnsiTheme="majorHAnsi" w:cstheme="majorHAnsi"/>
          <w:sz w:val="20"/>
          <w:szCs w:val="20"/>
        </w:rPr>
      </w:pPr>
    </w:p>
    <w:p w14:paraId="2CB31E04" w14:textId="7EF5DEC8" w:rsidR="00F26AF5" w:rsidRPr="0092391C" w:rsidRDefault="00000000">
      <w:pPr>
        <w:rPr>
          <w:rFonts w:asciiTheme="majorHAnsi" w:eastAsia="Proxima Nova" w:hAnsiTheme="majorHAnsi" w:cstheme="majorHAnsi"/>
          <w:b/>
          <w:sz w:val="20"/>
          <w:szCs w:val="20"/>
        </w:rPr>
      </w:pPr>
      <w:r w:rsidRPr="0092391C">
        <w:rPr>
          <w:rFonts w:asciiTheme="majorHAnsi" w:eastAsia="Proxima Nova" w:hAnsiTheme="majorHAnsi" w:cstheme="majorHAnsi"/>
          <w:b/>
          <w:sz w:val="20"/>
          <w:szCs w:val="20"/>
        </w:rPr>
        <w:t xml:space="preserve">GUTS WORLD TOUR </w:t>
      </w:r>
      <w:r w:rsidR="008C167A">
        <w:rPr>
          <w:rFonts w:asciiTheme="majorHAnsi" w:eastAsia="Proxima Nova" w:hAnsiTheme="majorHAnsi" w:cstheme="majorHAnsi"/>
          <w:b/>
          <w:sz w:val="20"/>
          <w:szCs w:val="20"/>
        </w:rPr>
        <w:t xml:space="preserve">UK </w:t>
      </w:r>
      <w:r w:rsidRPr="0092391C">
        <w:rPr>
          <w:rFonts w:asciiTheme="majorHAnsi" w:eastAsia="Proxima Nova" w:hAnsiTheme="majorHAnsi" w:cstheme="majorHAnsi"/>
          <w:b/>
          <w:sz w:val="20"/>
          <w:szCs w:val="20"/>
        </w:rPr>
        <w:t>2024 DATES:</w:t>
      </w:r>
    </w:p>
    <w:p w14:paraId="1CCA4F13" w14:textId="488BF16C" w:rsidR="00F26AF5" w:rsidRPr="0092391C" w:rsidRDefault="00000000">
      <w:pPr>
        <w:rPr>
          <w:rFonts w:asciiTheme="majorHAnsi" w:eastAsia="Proxima Nova" w:hAnsiTheme="majorHAnsi" w:cstheme="majorHAnsi"/>
          <w:sz w:val="20"/>
          <w:szCs w:val="20"/>
        </w:rPr>
      </w:pPr>
      <w:r w:rsidRPr="0092391C">
        <w:rPr>
          <w:rFonts w:asciiTheme="majorHAnsi" w:eastAsia="Proxima Nova" w:hAnsiTheme="majorHAnsi" w:cstheme="majorHAnsi"/>
          <w:sz w:val="20"/>
          <w:szCs w:val="20"/>
        </w:rPr>
        <w:t xml:space="preserve">Fri May 03 – Manchester, UK – Co-op Live </w:t>
      </w:r>
    </w:p>
    <w:p w14:paraId="18484B5F" w14:textId="336205ED" w:rsidR="00F26AF5" w:rsidRPr="0092391C" w:rsidRDefault="00000000">
      <w:pPr>
        <w:rPr>
          <w:rFonts w:asciiTheme="majorHAnsi" w:eastAsia="Proxima Nova" w:hAnsiTheme="majorHAnsi" w:cstheme="majorHAnsi"/>
          <w:b/>
          <w:sz w:val="20"/>
          <w:szCs w:val="20"/>
        </w:rPr>
      </w:pPr>
      <w:r w:rsidRPr="0092391C">
        <w:rPr>
          <w:rFonts w:asciiTheme="majorHAnsi" w:eastAsia="Proxima Nova" w:hAnsiTheme="majorHAnsi" w:cstheme="majorHAnsi"/>
          <w:b/>
          <w:sz w:val="20"/>
          <w:szCs w:val="20"/>
        </w:rPr>
        <w:t xml:space="preserve">Sat May 04 – Manchester, UK – Co-op </w:t>
      </w:r>
      <w:proofErr w:type="gramStart"/>
      <w:r w:rsidRPr="0092391C">
        <w:rPr>
          <w:rFonts w:asciiTheme="majorHAnsi" w:eastAsia="Proxima Nova" w:hAnsiTheme="majorHAnsi" w:cstheme="majorHAnsi"/>
          <w:b/>
          <w:sz w:val="20"/>
          <w:szCs w:val="20"/>
        </w:rPr>
        <w:t>Live  NEW</w:t>
      </w:r>
      <w:proofErr w:type="gramEnd"/>
      <w:r w:rsidRPr="0092391C">
        <w:rPr>
          <w:rFonts w:asciiTheme="majorHAnsi" w:eastAsia="Proxima Nova" w:hAnsiTheme="majorHAnsi" w:cstheme="majorHAnsi"/>
          <w:b/>
          <w:sz w:val="20"/>
          <w:szCs w:val="20"/>
        </w:rPr>
        <w:t xml:space="preserve"> SHOW</w:t>
      </w:r>
    </w:p>
    <w:p w14:paraId="28802938" w14:textId="1A263FA3" w:rsidR="00F26AF5" w:rsidRPr="0092391C" w:rsidRDefault="00000000">
      <w:pPr>
        <w:rPr>
          <w:rFonts w:asciiTheme="majorHAnsi" w:eastAsia="Proxima Nova" w:hAnsiTheme="majorHAnsi" w:cstheme="majorHAnsi"/>
          <w:sz w:val="20"/>
          <w:szCs w:val="20"/>
        </w:rPr>
      </w:pPr>
      <w:r w:rsidRPr="0092391C">
        <w:rPr>
          <w:rFonts w:asciiTheme="majorHAnsi" w:eastAsia="Proxima Nova" w:hAnsiTheme="majorHAnsi" w:cstheme="majorHAnsi"/>
          <w:sz w:val="20"/>
          <w:szCs w:val="20"/>
        </w:rPr>
        <w:t>Tue May 07 – Glasgow, Scotland – OVO Hydro</w:t>
      </w:r>
    </w:p>
    <w:p w14:paraId="57BA1B8A" w14:textId="667C17C0" w:rsidR="00F26AF5" w:rsidRPr="0092391C" w:rsidRDefault="00000000">
      <w:pPr>
        <w:rPr>
          <w:rFonts w:asciiTheme="majorHAnsi" w:eastAsia="Proxima Nova" w:hAnsiTheme="majorHAnsi" w:cstheme="majorHAnsi"/>
          <w:b/>
          <w:sz w:val="20"/>
          <w:szCs w:val="20"/>
        </w:rPr>
      </w:pPr>
      <w:r w:rsidRPr="0092391C">
        <w:rPr>
          <w:rFonts w:asciiTheme="majorHAnsi" w:eastAsia="Proxima Nova" w:hAnsiTheme="majorHAnsi" w:cstheme="majorHAnsi"/>
          <w:b/>
          <w:sz w:val="20"/>
          <w:szCs w:val="20"/>
        </w:rPr>
        <w:t>Wed May 08 – Glasgow, Scotland – OVO Hydro NEW SHOW</w:t>
      </w:r>
    </w:p>
    <w:p w14:paraId="19BF60F1" w14:textId="41A81CC2" w:rsidR="00F26AF5" w:rsidRPr="0092391C" w:rsidRDefault="00000000">
      <w:pPr>
        <w:rPr>
          <w:rFonts w:asciiTheme="majorHAnsi" w:eastAsia="Proxima Nova" w:hAnsiTheme="majorHAnsi" w:cstheme="majorHAnsi"/>
          <w:sz w:val="20"/>
          <w:szCs w:val="20"/>
        </w:rPr>
      </w:pPr>
      <w:r w:rsidRPr="0092391C">
        <w:rPr>
          <w:rFonts w:asciiTheme="majorHAnsi" w:eastAsia="Proxima Nova" w:hAnsiTheme="majorHAnsi" w:cstheme="majorHAnsi"/>
          <w:sz w:val="20"/>
          <w:szCs w:val="20"/>
        </w:rPr>
        <w:t xml:space="preserve">Fri May 10 – Birmingham, UK – </w:t>
      </w:r>
      <w:proofErr w:type="spellStart"/>
      <w:r w:rsidRPr="0092391C">
        <w:rPr>
          <w:rFonts w:asciiTheme="majorHAnsi" w:eastAsia="Proxima Nova" w:hAnsiTheme="majorHAnsi" w:cstheme="majorHAnsi"/>
          <w:sz w:val="20"/>
          <w:szCs w:val="20"/>
        </w:rPr>
        <w:t>Utilita</w:t>
      </w:r>
      <w:proofErr w:type="spellEnd"/>
      <w:r w:rsidRPr="0092391C">
        <w:rPr>
          <w:rFonts w:asciiTheme="majorHAnsi" w:eastAsia="Proxima Nova" w:hAnsiTheme="majorHAnsi" w:cstheme="majorHAnsi"/>
          <w:sz w:val="20"/>
          <w:szCs w:val="20"/>
        </w:rPr>
        <w:t xml:space="preserve"> Arena </w:t>
      </w:r>
    </w:p>
    <w:p w14:paraId="5DF6AEED" w14:textId="652A453C" w:rsidR="00F26AF5" w:rsidRPr="0092391C" w:rsidRDefault="00000000">
      <w:pPr>
        <w:rPr>
          <w:rFonts w:asciiTheme="majorHAnsi" w:eastAsia="Proxima Nova" w:hAnsiTheme="majorHAnsi" w:cstheme="majorHAnsi"/>
          <w:b/>
          <w:sz w:val="20"/>
          <w:szCs w:val="20"/>
        </w:rPr>
      </w:pPr>
      <w:r w:rsidRPr="0092391C">
        <w:rPr>
          <w:rFonts w:asciiTheme="majorHAnsi" w:eastAsia="Proxima Nova" w:hAnsiTheme="majorHAnsi" w:cstheme="majorHAnsi"/>
          <w:b/>
          <w:sz w:val="20"/>
          <w:szCs w:val="20"/>
        </w:rPr>
        <w:t xml:space="preserve">Sat May 11 – Birmingham, UK – </w:t>
      </w:r>
      <w:proofErr w:type="spellStart"/>
      <w:r w:rsidRPr="0092391C">
        <w:rPr>
          <w:rFonts w:asciiTheme="majorHAnsi" w:eastAsia="Proxima Nova" w:hAnsiTheme="majorHAnsi" w:cstheme="majorHAnsi"/>
          <w:b/>
          <w:sz w:val="20"/>
          <w:szCs w:val="20"/>
        </w:rPr>
        <w:t>Utilita</w:t>
      </w:r>
      <w:proofErr w:type="spellEnd"/>
      <w:r w:rsidRPr="0092391C">
        <w:rPr>
          <w:rFonts w:asciiTheme="majorHAnsi" w:eastAsia="Proxima Nova" w:hAnsiTheme="majorHAnsi" w:cstheme="majorHAnsi"/>
          <w:b/>
          <w:sz w:val="20"/>
          <w:szCs w:val="20"/>
        </w:rPr>
        <w:t xml:space="preserve"> Arena NEW SHOW</w:t>
      </w:r>
    </w:p>
    <w:p w14:paraId="5BA1AED6" w14:textId="21AF0423" w:rsidR="00F26AF5" w:rsidRPr="0092391C" w:rsidRDefault="00000000">
      <w:pPr>
        <w:rPr>
          <w:rFonts w:asciiTheme="majorHAnsi" w:eastAsia="Proxima Nova" w:hAnsiTheme="majorHAnsi" w:cstheme="majorHAnsi"/>
          <w:sz w:val="20"/>
          <w:szCs w:val="20"/>
        </w:rPr>
      </w:pPr>
      <w:r w:rsidRPr="0092391C">
        <w:rPr>
          <w:rFonts w:asciiTheme="majorHAnsi" w:eastAsia="Proxima Nova" w:hAnsiTheme="majorHAnsi" w:cstheme="majorHAnsi"/>
          <w:sz w:val="20"/>
          <w:szCs w:val="20"/>
        </w:rPr>
        <w:t xml:space="preserve">Tue May 14 – London, UK – The O2 </w:t>
      </w:r>
    </w:p>
    <w:p w14:paraId="64BD216E" w14:textId="523E776C" w:rsidR="00F26AF5" w:rsidRPr="0092391C" w:rsidRDefault="00000000">
      <w:pPr>
        <w:rPr>
          <w:rFonts w:asciiTheme="majorHAnsi" w:eastAsia="Proxima Nova" w:hAnsiTheme="majorHAnsi" w:cstheme="majorHAnsi"/>
          <w:sz w:val="20"/>
          <w:szCs w:val="20"/>
        </w:rPr>
      </w:pPr>
      <w:r w:rsidRPr="0092391C">
        <w:rPr>
          <w:rFonts w:asciiTheme="majorHAnsi" w:eastAsia="Proxima Nova" w:hAnsiTheme="majorHAnsi" w:cstheme="majorHAnsi"/>
          <w:sz w:val="20"/>
          <w:szCs w:val="20"/>
        </w:rPr>
        <w:t xml:space="preserve">Wed May 15 – London, UK – The O2 </w:t>
      </w:r>
    </w:p>
    <w:p w14:paraId="46B8630F" w14:textId="4B84F292" w:rsidR="00F26AF5" w:rsidRPr="0092391C" w:rsidRDefault="00000000">
      <w:pPr>
        <w:rPr>
          <w:rFonts w:asciiTheme="majorHAnsi" w:eastAsia="Proxima Nova" w:hAnsiTheme="majorHAnsi" w:cstheme="majorHAnsi"/>
          <w:sz w:val="20"/>
          <w:szCs w:val="20"/>
        </w:rPr>
      </w:pPr>
      <w:r w:rsidRPr="0092391C">
        <w:rPr>
          <w:rFonts w:asciiTheme="majorHAnsi" w:eastAsia="Proxima Nova" w:hAnsiTheme="majorHAnsi" w:cstheme="majorHAnsi"/>
          <w:b/>
          <w:sz w:val="20"/>
          <w:szCs w:val="20"/>
        </w:rPr>
        <w:t>Fri May 17 – London, UK – The O2 NEW SHOW</w:t>
      </w:r>
    </w:p>
    <w:p w14:paraId="0EDDEDDD" w14:textId="3AE0C29A" w:rsidR="00F26AF5" w:rsidRPr="0092391C" w:rsidRDefault="00000000">
      <w:pPr>
        <w:rPr>
          <w:rFonts w:asciiTheme="majorHAnsi" w:eastAsia="Proxima Nova" w:hAnsiTheme="majorHAnsi" w:cstheme="majorHAnsi"/>
          <w:b/>
          <w:sz w:val="20"/>
          <w:szCs w:val="20"/>
        </w:rPr>
      </w:pPr>
      <w:r w:rsidRPr="0092391C">
        <w:rPr>
          <w:rFonts w:asciiTheme="majorHAnsi" w:eastAsia="Proxima Nova" w:hAnsiTheme="majorHAnsi" w:cstheme="majorHAnsi"/>
          <w:b/>
          <w:sz w:val="20"/>
          <w:szCs w:val="20"/>
        </w:rPr>
        <w:t>Sat May 18 – London, UK – The O2 NEW SHOW</w:t>
      </w:r>
    </w:p>
    <w:p w14:paraId="72FAEB5C" w14:textId="77777777" w:rsidR="00F26AF5" w:rsidRPr="0092391C" w:rsidRDefault="00F26AF5">
      <w:pPr>
        <w:rPr>
          <w:rFonts w:asciiTheme="majorHAnsi" w:eastAsia="Proxima Nova" w:hAnsiTheme="majorHAnsi" w:cstheme="majorHAnsi"/>
          <w:b/>
          <w:sz w:val="20"/>
          <w:szCs w:val="20"/>
        </w:rPr>
      </w:pPr>
    </w:p>
    <w:p w14:paraId="1F240B7B" w14:textId="77777777" w:rsidR="00F26AF5" w:rsidRPr="0092391C" w:rsidRDefault="00000000">
      <w:pPr>
        <w:rPr>
          <w:rFonts w:asciiTheme="majorHAnsi" w:eastAsia="Proxima Nova" w:hAnsiTheme="majorHAnsi" w:cstheme="majorHAnsi"/>
          <w:sz w:val="20"/>
          <w:szCs w:val="20"/>
        </w:rPr>
      </w:pPr>
      <w:r w:rsidRPr="0092391C">
        <w:rPr>
          <w:rFonts w:asciiTheme="majorHAnsi" w:eastAsia="Proxima Nova" w:hAnsiTheme="majorHAnsi" w:cstheme="majorHAnsi"/>
          <w:b/>
          <w:sz w:val="20"/>
          <w:szCs w:val="20"/>
        </w:rPr>
        <w:t>About Olivia Rodrigo</w:t>
      </w:r>
      <w:r w:rsidRPr="0092391C">
        <w:rPr>
          <w:rFonts w:asciiTheme="majorHAnsi" w:eastAsia="Proxima Nova" w:hAnsiTheme="majorHAnsi" w:cstheme="majorHAnsi"/>
          <w:sz w:val="20"/>
          <w:szCs w:val="20"/>
        </w:rPr>
        <w:t xml:space="preserve">    </w:t>
      </w:r>
    </w:p>
    <w:p w14:paraId="44D9261B" w14:textId="77777777" w:rsidR="00F26AF5" w:rsidRPr="0092391C" w:rsidRDefault="00000000">
      <w:pPr>
        <w:jc w:val="both"/>
        <w:rPr>
          <w:rFonts w:asciiTheme="majorHAnsi" w:eastAsia="Proxima Nova" w:hAnsiTheme="majorHAnsi" w:cstheme="majorHAnsi"/>
          <w:sz w:val="20"/>
          <w:szCs w:val="20"/>
          <w:highlight w:val="white"/>
        </w:rPr>
      </w:pPr>
      <w:r w:rsidRPr="0092391C">
        <w:rPr>
          <w:rFonts w:asciiTheme="majorHAnsi" w:eastAsia="Proxima Nova" w:hAnsiTheme="majorHAnsi" w:cstheme="majorHAnsi"/>
          <w:sz w:val="20"/>
          <w:szCs w:val="20"/>
          <w:highlight w:val="white"/>
        </w:rPr>
        <w:t xml:space="preserve">After shattering records with her chart-topping, 4x Platinum debut album </w:t>
      </w:r>
      <w:r w:rsidRPr="0092391C">
        <w:rPr>
          <w:rFonts w:asciiTheme="majorHAnsi" w:eastAsia="Proxima Nova" w:hAnsiTheme="majorHAnsi" w:cstheme="majorHAnsi"/>
          <w:i/>
          <w:sz w:val="20"/>
          <w:szCs w:val="20"/>
          <w:highlight w:val="white"/>
        </w:rPr>
        <w:t>SOUR</w:t>
      </w:r>
      <w:r w:rsidRPr="0092391C">
        <w:rPr>
          <w:rFonts w:asciiTheme="majorHAnsi" w:eastAsia="Proxima Nova" w:hAnsiTheme="majorHAnsi" w:cstheme="majorHAnsi"/>
          <w:sz w:val="20"/>
          <w:szCs w:val="20"/>
          <w:highlight w:val="white"/>
        </w:rPr>
        <w:t xml:space="preserve"> – the fastest album in history to have </w:t>
      </w:r>
      <w:proofErr w:type="gramStart"/>
      <w:r w:rsidRPr="0092391C">
        <w:rPr>
          <w:rFonts w:asciiTheme="majorHAnsi" w:eastAsia="Proxima Nova" w:hAnsiTheme="majorHAnsi" w:cstheme="majorHAnsi"/>
          <w:sz w:val="20"/>
          <w:szCs w:val="20"/>
          <w:highlight w:val="white"/>
        </w:rPr>
        <w:t>all of</w:t>
      </w:r>
      <w:proofErr w:type="gramEnd"/>
      <w:r w:rsidRPr="0092391C">
        <w:rPr>
          <w:rFonts w:asciiTheme="majorHAnsi" w:eastAsia="Proxima Nova" w:hAnsiTheme="majorHAnsi" w:cstheme="majorHAnsi"/>
          <w:sz w:val="20"/>
          <w:szCs w:val="20"/>
          <w:highlight w:val="white"/>
        </w:rPr>
        <w:t xml:space="preserve"> its songs certified RIAA Platinum or higher – Olivia Rodrigo makes a monumental return with her new album </w:t>
      </w:r>
      <w:r w:rsidRPr="0092391C">
        <w:rPr>
          <w:rFonts w:asciiTheme="majorHAnsi" w:eastAsia="Proxima Nova" w:hAnsiTheme="majorHAnsi" w:cstheme="majorHAnsi"/>
          <w:i/>
          <w:sz w:val="20"/>
          <w:szCs w:val="20"/>
          <w:highlight w:val="white"/>
        </w:rPr>
        <w:t>GUTS</w:t>
      </w:r>
      <w:r w:rsidRPr="0092391C">
        <w:rPr>
          <w:rFonts w:asciiTheme="majorHAnsi" w:eastAsia="Proxima Nova" w:hAnsiTheme="majorHAnsi" w:cstheme="majorHAnsi"/>
          <w:sz w:val="20"/>
          <w:szCs w:val="20"/>
          <w:highlight w:val="white"/>
        </w:rPr>
        <w:t xml:space="preserve">, revealing newly heightened sophistication as a vocalist and lyricist. Produced by and co-written with Daniel Nigro (her main creative partner on </w:t>
      </w:r>
      <w:r w:rsidRPr="0092391C">
        <w:rPr>
          <w:rFonts w:asciiTheme="majorHAnsi" w:eastAsia="Proxima Nova" w:hAnsiTheme="majorHAnsi" w:cstheme="majorHAnsi"/>
          <w:i/>
          <w:sz w:val="20"/>
          <w:szCs w:val="20"/>
          <w:highlight w:val="white"/>
        </w:rPr>
        <w:t>SOUR</w:t>
      </w:r>
      <w:r w:rsidRPr="0092391C">
        <w:rPr>
          <w:rFonts w:asciiTheme="majorHAnsi" w:eastAsia="Proxima Nova" w:hAnsiTheme="majorHAnsi" w:cstheme="majorHAnsi"/>
          <w:sz w:val="20"/>
          <w:szCs w:val="20"/>
          <w:highlight w:val="white"/>
        </w:rPr>
        <w:t>), each song intensifies the emotional honesty that’s always imbued her storytelling. Rodrigo expands her expressive palette, uncovering entirely new dimensions of her artistry, as exemplified by lead single “vampire.”</w:t>
      </w:r>
    </w:p>
    <w:p w14:paraId="5997AB08" w14:textId="77777777" w:rsidR="00F26AF5" w:rsidRPr="0092391C" w:rsidRDefault="00F26AF5">
      <w:pPr>
        <w:jc w:val="both"/>
        <w:rPr>
          <w:rFonts w:asciiTheme="majorHAnsi" w:eastAsia="Proxima Nova" w:hAnsiTheme="majorHAnsi" w:cstheme="majorHAnsi"/>
          <w:sz w:val="20"/>
          <w:szCs w:val="20"/>
          <w:highlight w:val="white"/>
        </w:rPr>
      </w:pPr>
    </w:p>
    <w:p w14:paraId="2A8927DA" w14:textId="77777777" w:rsidR="00F26AF5" w:rsidRPr="0092391C" w:rsidRDefault="00000000">
      <w:pPr>
        <w:rPr>
          <w:rFonts w:asciiTheme="majorHAnsi" w:eastAsia="Proxima Nova" w:hAnsiTheme="majorHAnsi" w:cstheme="majorHAnsi"/>
          <w:sz w:val="20"/>
          <w:szCs w:val="20"/>
          <w:highlight w:val="white"/>
        </w:rPr>
      </w:pPr>
      <w:r w:rsidRPr="0092391C">
        <w:rPr>
          <w:rFonts w:asciiTheme="majorHAnsi" w:eastAsia="Proxima Nova" w:hAnsiTheme="majorHAnsi" w:cstheme="majorHAnsi"/>
          <w:sz w:val="20"/>
          <w:szCs w:val="20"/>
          <w:highlight w:val="white"/>
        </w:rPr>
        <w:t>Hailed by Pitchfork as the “Best New Track” upon release, “</w:t>
      </w:r>
      <w:proofErr w:type="spellStart"/>
      <w:proofErr w:type="gramStart"/>
      <w:r w:rsidRPr="0092391C">
        <w:rPr>
          <w:rFonts w:asciiTheme="majorHAnsi" w:eastAsia="Proxima Nova" w:hAnsiTheme="majorHAnsi" w:cstheme="majorHAnsi"/>
          <w:sz w:val="20"/>
          <w:szCs w:val="20"/>
          <w:highlight w:val="white"/>
        </w:rPr>
        <w:t>vampire”debuted</w:t>
      </w:r>
      <w:proofErr w:type="spellEnd"/>
      <w:proofErr w:type="gramEnd"/>
      <w:r w:rsidRPr="0092391C">
        <w:rPr>
          <w:rFonts w:asciiTheme="majorHAnsi" w:eastAsia="Proxima Nova" w:hAnsiTheme="majorHAnsi" w:cstheme="majorHAnsi"/>
          <w:sz w:val="20"/>
          <w:szCs w:val="20"/>
          <w:highlight w:val="white"/>
        </w:rPr>
        <w:t xml:space="preserve"> at No. 1 on the </w:t>
      </w:r>
      <w:r w:rsidRPr="0092391C">
        <w:rPr>
          <w:rFonts w:asciiTheme="majorHAnsi" w:eastAsia="Proxima Nova" w:hAnsiTheme="majorHAnsi" w:cstheme="majorHAnsi"/>
          <w:i/>
          <w:sz w:val="20"/>
          <w:szCs w:val="20"/>
          <w:highlight w:val="white"/>
        </w:rPr>
        <w:t>Billboard</w:t>
      </w:r>
      <w:r w:rsidRPr="0092391C">
        <w:rPr>
          <w:rFonts w:asciiTheme="majorHAnsi" w:eastAsia="Proxima Nova" w:hAnsiTheme="majorHAnsi" w:cstheme="majorHAnsi"/>
          <w:sz w:val="20"/>
          <w:szCs w:val="20"/>
          <w:highlight w:val="white"/>
        </w:rPr>
        <w:t xml:space="preserve"> Hot 100, set the Spotify record for the biggest debut for a solo song in 2023, and ultimately shot to No. 1 at Top 40 Radio. Most recently, “vampire” reached the No. 1 spot on the UK Official Singles Chart — a turn of events that made Rodrigo the female artist with the most No. 1 singles in the UK this decade. “vampire” amassed over 100 million combined streams in its first week and charted at No. 1 in Australia, New Zealand, and Ireland. The 20-year-old is the youngest artist in Hot 100 history to debut three hits at No. 1.</w:t>
      </w:r>
    </w:p>
    <w:p w14:paraId="6ACA96C8" w14:textId="77777777" w:rsidR="00F26AF5" w:rsidRPr="0092391C" w:rsidRDefault="00F26AF5">
      <w:pPr>
        <w:rPr>
          <w:rFonts w:asciiTheme="majorHAnsi" w:eastAsia="Proxima Nova" w:hAnsiTheme="majorHAnsi" w:cstheme="majorHAnsi"/>
          <w:sz w:val="20"/>
          <w:szCs w:val="20"/>
          <w:highlight w:val="white"/>
        </w:rPr>
      </w:pPr>
    </w:p>
    <w:p w14:paraId="79076685" w14:textId="77777777" w:rsidR="00F26AF5" w:rsidRPr="0092391C" w:rsidRDefault="00000000">
      <w:pPr>
        <w:rPr>
          <w:rFonts w:asciiTheme="majorHAnsi" w:eastAsia="Proxima Nova" w:hAnsiTheme="majorHAnsi" w:cstheme="majorHAnsi"/>
          <w:sz w:val="20"/>
          <w:szCs w:val="20"/>
          <w:highlight w:val="white"/>
        </w:rPr>
      </w:pPr>
      <w:r w:rsidRPr="0092391C">
        <w:rPr>
          <w:rFonts w:asciiTheme="majorHAnsi" w:eastAsia="Proxima Nova" w:hAnsiTheme="majorHAnsi" w:cstheme="majorHAnsi"/>
          <w:sz w:val="20"/>
          <w:szCs w:val="20"/>
          <w:highlight w:val="white"/>
        </w:rPr>
        <w:t xml:space="preserve">Named the #1 Album of 2021 by </w:t>
      </w:r>
      <w:r w:rsidRPr="0092391C">
        <w:rPr>
          <w:rFonts w:asciiTheme="majorHAnsi" w:eastAsia="Proxima Nova" w:hAnsiTheme="majorHAnsi" w:cstheme="majorHAnsi"/>
          <w:i/>
          <w:sz w:val="20"/>
          <w:szCs w:val="20"/>
          <w:highlight w:val="white"/>
        </w:rPr>
        <w:t>Rolling Stone</w:t>
      </w:r>
      <w:r w:rsidRPr="0092391C">
        <w:rPr>
          <w:rFonts w:asciiTheme="majorHAnsi" w:eastAsia="Proxima Nova" w:hAnsiTheme="majorHAnsi" w:cstheme="majorHAnsi"/>
          <w:sz w:val="20"/>
          <w:szCs w:val="20"/>
          <w:highlight w:val="white"/>
        </w:rPr>
        <w:t xml:space="preserve"> and hailed as one of the Best Albums of 2021 by </w:t>
      </w:r>
      <w:r w:rsidRPr="0092391C">
        <w:rPr>
          <w:rFonts w:asciiTheme="majorHAnsi" w:eastAsia="Proxima Nova" w:hAnsiTheme="majorHAnsi" w:cstheme="majorHAnsi"/>
          <w:i/>
          <w:sz w:val="20"/>
          <w:szCs w:val="20"/>
          <w:highlight w:val="white"/>
        </w:rPr>
        <w:t>The New York Times</w:t>
      </w:r>
      <w:r w:rsidRPr="0092391C">
        <w:rPr>
          <w:rFonts w:asciiTheme="majorHAnsi" w:eastAsia="Proxima Nova" w:hAnsiTheme="majorHAnsi" w:cstheme="majorHAnsi"/>
          <w:sz w:val="20"/>
          <w:szCs w:val="20"/>
          <w:highlight w:val="white"/>
        </w:rPr>
        <w:t xml:space="preserve">, among others, </w:t>
      </w:r>
      <w:r w:rsidRPr="0092391C">
        <w:rPr>
          <w:rFonts w:asciiTheme="majorHAnsi" w:eastAsia="Proxima Nova" w:hAnsiTheme="majorHAnsi" w:cstheme="majorHAnsi"/>
          <w:i/>
          <w:sz w:val="20"/>
          <w:szCs w:val="20"/>
          <w:highlight w:val="white"/>
        </w:rPr>
        <w:t>SOUR</w:t>
      </w:r>
      <w:r w:rsidRPr="0092391C">
        <w:rPr>
          <w:rFonts w:asciiTheme="majorHAnsi" w:eastAsia="Proxima Nova" w:hAnsiTheme="majorHAnsi" w:cstheme="majorHAnsi"/>
          <w:sz w:val="20"/>
          <w:szCs w:val="20"/>
          <w:highlight w:val="white"/>
        </w:rPr>
        <w:t xml:space="preserve"> is now 4x Platinum in the U.S. and has sold over 17.9 million global album adjusted units with over 42 billion streams worldwide. Each of the album’s 11 tracks landed in the top 30 of </w:t>
      </w:r>
      <w:r w:rsidRPr="0092391C">
        <w:rPr>
          <w:rFonts w:asciiTheme="majorHAnsi" w:eastAsia="Proxima Nova" w:hAnsiTheme="majorHAnsi" w:cstheme="majorHAnsi"/>
          <w:i/>
          <w:sz w:val="20"/>
          <w:szCs w:val="20"/>
          <w:highlight w:val="white"/>
        </w:rPr>
        <w:t>Billboard’s</w:t>
      </w:r>
      <w:r w:rsidRPr="0092391C">
        <w:rPr>
          <w:rFonts w:asciiTheme="majorHAnsi" w:eastAsia="Proxima Nova" w:hAnsiTheme="majorHAnsi" w:cstheme="majorHAnsi"/>
          <w:sz w:val="20"/>
          <w:szCs w:val="20"/>
          <w:highlight w:val="white"/>
        </w:rPr>
        <w:t xml:space="preserve"> Hot 100, making Rodrigo the first female artist to simultaneously chart 11 or more songs in the top 30.</w:t>
      </w:r>
    </w:p>
    <w:p w14:paraId="2BF503DD" w14:textId="77777777" w:rsidR="00F26AF5" w:rsidRPr="0092391C" w:rsidRDefault="00F26AF5">
      <w:pPr>
        <w:rPr>
          <w:rFonts w:asciiTheme="majorHAnsi" w:eastAsia="Proxima Nova" w:hAnsiTheme="majorHAnsi" w:cstheme="majorHAnsi"/>
          <w:sz w:val="20"/>
          <w:szCs w:val="20"/>
          <w:highlight w:val="white"/>
        </w:rPr>
      </w:pPr>
    </w:p>
    <w:p w14:paraId="71A1FF63" w14:textId="77777777" w:rsidR="00F26AF5" w:rsidRPr="0092391C" w:rsidRDefault="00000000">
      <w:pPr>
        <w:jc w:val="both"/>
        <w:rPr>
          <w:rFonts w:asciiTheme="majorHAnsi" w:eastAsia="Proxima Nova" w:hAnsiTheme="majorHAnsi" w:cstheme="majorHAnsi"/>
          <w:sz w:val="20"/>
          <w:szCs w:val="20"/>
          <w:highlight w:val="white"/>
        </w:rPr>
      </w:pPr>
      <w:r w:rsidRPr="0092391C">
        <w:rPr>
          <w:rFonts w:asciiTheme="majorHAnsi" w:eastAsia="Proxima Nova" w:hAnsiTheme="majorHAnsi" w:cstheme="majorHAnsi"/>
          <w:sz w:val="20"/>
          <w:szCs w:val="20"/>
          <w:highlight w:val="white"/>
        </w:rPr>
        <w:t xml:space="preserve">She received seven GRAMMY® Award nominations—including nods in each of the Big Four categories—and took home awards for </w:t>
      </w:r>
      <w:r w:rsidRPr="0092391C">
        <w:rPr>
          <w:rFonts w:asciiTheme="majorHAnsi" w:eastAsia="Proxima Nova" w:hAnsiTheme="majorHAnsi" w:cstheme="majorHAnsi"/>
          <w:i/>
          <w:sz w:val="20"/>
          <w:szCs w:val="20"/>
          <w:highlight w:val="white"/>
        </w:rPr>
        <w:t>Best New Artist, Best Pop Vocal Album and Best Pop Solo Performance</w:t>
      </w:r>
      <w:r w:rsidRPr="0092391C">
        <w:rPr>
          <w:rFonts w:asciiTheme="majorHAnsi" w:eastAsia="Proxima Nova" w:hAnsiTheme="majorHAnsi" w:cstheme="majorHAnsi"/>
          <w:sz w:val="20"/>
          <w:szCs w:val="20"/>
          <w:highlight w:val="white"/>
        </w:rPr>
        <w:t xml:space="preserve"> at the 64th GRAMMY® Awards. Rodrigo was named </w:t>
      </w:r>
      <w:r w:rsidRPr="0092391C">
        <w:rPr>
          <w:rFonts w:asciiTheme="majorHAnsi" w:eastAsia="Proxima Nova" w:hAnsiTheme="majorHAnsi" w:cstheme="majorHAnsi"/>
          <w:i/>
          <w:sz w:val="20"/>
          <w:szCs w:val="20"/>
          <w:highlight w:val="white"/>
        </w:rPr>
        <w:t>New Artist of the Year</w:t>
      </w:r>
      <w:r w:rsidRPr="0092391C">
        <w:rPr>
          <w:rFonts w:asciiTheme="majorHAnsi" w:eastAsia="Proxima Nova" w:hAnsiTheme="majorHAnsi" w:cstheme="majorHAnsi"/>
          <w:sz w:val="20"/>
          <w:szCs w:val="20"/>
          <w:highlight w:val="white"/>
        </w:rPr>
        <w:t xml:space="preserve"> at the American Music Awards, </w:t>
      </w:r>
      <w:r w:rsidRPr="0092391C">
        <w:rPr>
          <w:rFonts w:asciiTheme="majorHAnsi" w:eastAsia="Proxima Nova" w:hAnsiTheme="majorHAnsi" w:cstheme="majorHAnsi"/>
          <w:i/>
          <w:sz w:val="20"/>
          <w:szCs w:val="20"/>
          <w:highlight w:val="white"/>
        </w:rPr>
        <w:t>Woman of the Year</w:t>
      </w:r>
      <w:r w:rsidRPr="0092391C">
        <w:rPr>
          <w:rFonts w:asciiTheme="majorHAnsi" w:eastAsia="Proxima Nova" w:hAnsiTheme="majorHAnsi" w:cstheme="majorHAnsi"/>
          <w:sz w:val="20"/>
          <w:szCs w:val="20"/>
          <w:highlight w:val="white"/>
        </w:rPr>
        <w:t xml:space="preserve"> at Billboard’s 2022 Women in Music Awards and </w:t>
      </w:r>
      <w:r w:rsidRPr="0092391C">
        <w:rPr>
          <w:rFonts w:asciiTheme="majorHAnsi" w:eastAsia="Proxima Nova" w:hAnsiTheme="majorHAnsi" w:cstheme="majorHAnsi"/>
          <w:i/>
          <w:sz w:val="20"/>
          <w:szCs w:val="20"/>
          <w:highlight w:val="white"/>
        </w:rPr>
        <w:t xml:space="preserve">Songwriter of the Year </w:t>
      </w:r>
      <w:r w:rsidRPr="0092391C">
        <w:rPr>
          <w:rFonts w:asciiTheme="majorHAnsi" w:eastAsia="Proxima Nova" w:hAnsiTheme="majorHAnsi" w:cstheme="majorHAnsi"/>
          <w:sz w:val="20"/>
          <w:szCs w:val="20"/>
          <w:highlight w:val="white"/>
        </w:rPr>
        <w:t>at both the ASCAP Pop Music Awards and Variety Hitmakers.</w:t>
      </w:r>
    </w:p>
    <w:p w14:paraId="6ECF6B74" w14:textId="77777777" w:rsidR="00F26AF5" w:rsidRPr="0092391C" w:rsidRDefault="00000000">
      <w:pPr>
        <w:rPr>
          <w:rFonts w:asciiTheme="majorHAnsi" w:eastAsia="Proxima Nova" w:hAnsiTheme="majorHAnsi" w:cstheme="majorHAnsi"/>
          <w:sz w:val="20"/>
          <w:szCs w:val="20"/>
        </w:rPr>
      </w:pPr>
      <w:r w:rsidRPr="0092391C">
        <w:rPr>
          <w:rFonts w:asciiTheme="majorHAnsi" w:eastAsia="Proxima Nova" w:hAnsiTheme="majorHAnsi" w:cstheme="majorHAnsi"/>
          <w:sz w:val="20"/>
          <w:szCs w:val="20"/>
        </w:rPr>
        <w:t xml:space="preserve">           </w:t>
      </w:r>
    </w:p>
    <w:p w14:paraId="265A2FF6" w14:textId="77777777" w:rsidR="00F26AF5" w:rsidRPr="0092391C" w:rsidRDefault="00000000" w:rsidP="0092391C">
      <w:pPr>
        <w:jc w:val="center"/>
        <w:rPr>
          <w:rFonts w:asciiTheme="majorHAnsi" w:eastAsia="Proxima Nova" w:hAnsiTheme="majorHAnsi" w:cstheme="majorHAnsi"/>
          <w:sz w:val="20"/>
          <w:szCs w:val="20"/>
          <w:highlight w:val="white"/>
        </w:rPr>
      </w:pPr>
      <w:r w:rsidRPr="0092391C">
        <w:rPr>
          <w:rFonts w:asciiTheme="majorHAnsi" w:eastAsia="Proxima Nova" w:hAnsiTheme="majorHAnsi" w:cstheme="majorHAnsi"/>
          <w:sz w:val="20"/>
          <w:szCs w:val="20"/>
          <w:highlight w:val="white"/>
        </w:rPr>
        <w:t>Connect with Olivia Rodrigo:</w:t>
      </w:r>
    </w:p>
    <w:p w14:paraId="78FAC223" w14:textId="1EBDC88E" w:rsidR="00F26AF5" w:rsidRDefault="00000000" w:rsidP="00516901">
      <w:pPr>
        <w:jc w:val="center"/>
        <w:rPr>
          <w:rFonts w:asciiTheme="majorHAnsi" w:eastAsia="Proxima Nova" w:hAnsiTheme="majorHAnsi" w:cstheme="majorHAnsi"/>
          <w:color w:val="1155CC"/>
          <w:sz w:val="20"/>
          <w:szCs w:val="20"/>
          <w:highlight w:val="white"/>
          <w:u w:val="single"/>
        </w:rPr>
      </w:pPr>
      <w:hyperlink r:id="rId14">
        <w:r w:rsidRPr="0092391C">
          <w:rPr>
            <w:rFonts w:asciiTheme="majorHAnsi" w:eastAsia="Proxima Nova" w:hAnsiTheme="majorHAnsi" w:cstheme="majorHAnsi"/>
            <w:color w:val="1155CC"/>
            <w:sz w:val="20"/>
            <w:szCs w:val="20"/>
            <w:highlight w:val="white"/>
            <w:u w:val="single"/>
          </w:rPr>
          <w:t>Instagram</w:t>
        </w:r>
      </w:hyperlink>
      <w:r w:rsidRPr="0092391C">
        <w:rPr>
          <w:rFonts w:asciiTheme="majorHAnsi" w:eastAsia="Proxima Nova" w:hAnsiTheme="majorHAnsi" w:cstheme="majorHAnsi"/>
          <w:color w:val="202020"/>
          <w:sz w:val="20"/>
          <w:szCs w:val="20"/>
          <w:highlight w:val="white"/>
          <w:u w:val="single"/>
        </w:rPr>
        <w:t xml:space="preserve"> |</w:t>
      </w:r>
      <w:hyperlink r:id="rId15">
        <w:r w:rsidRPr="0092391C">
          <w:rPr>
            <w:rFonts w:asciiTheme="majorHAnsi" w:eastAsia="Proxima Nova" w:hAnsiTheme="majorHAnsi" w:cstheme="majorHAnsi"/>
            <w:color w:val="1155CC"/>
            <w:sz w:val="20"/>
            <w:szCs w:val="20"/>
            <w:highlight w:val="white"/>
            <w:u w:val="single"/>
          </w:rPr>
          <w:t xml:space="preserve"> Twitter</w:t>
        </w:r>
      </w:hyperlink>
      <w:r w:rsidRPr="0092391C">
        <w:rPr>
          <w:rFonts w:asciiTheme="majorHAnsi" w:eastAsia="Proxima Nova" w:hAnsiTheme="majorHAnsi" w:cstheme="majorHAnsi"/>
          <w:color w:val="1155CC"/>
          <w:sz w:val="20"/>
          <w:szCs w:val="20"/>
          <w:highlight w:val="white"/>
          <w:u w:val="single"/>
        </w:rPr>
        <w:t xml:space="preserve"> </w:t>
      </w:r>
      <w:r w:rsidRPr="0092391C">
        <w:rPr>
          <w:rFonts w:asciiTheme="majorHAnsi" w:eastAsia="Proxima Nova" w:hAnsiTheme="majorHAnsi" w:cstheme="majorHAnsi"/>
          <w:color w:val="202020"/>
          <w:sz w:val="20"/>
          <w:szCs w:val="20"/>
          <w:highlight w:val="white"/>
          <w:u w:val="single"/>
        </w:rPr>
        <w:t>|</w:t>
      </w:r>
      <w:hyperlink r:id="rId16">
        <w:r w:rsidRPr="0092391C">
          <w:rPr>
            <w:rFonts w:asciiTheme="majorHAnsi" w:eastAsia="Proxima Nova" w:hAnsiTheme="majorHAnsi" w:cstheme="majorHAnsi"/>
            <w:color w:val="1155CC"/>
            <w:sz w:val="20"/>
            <w:szCs w:val="20"/>
            <w:highlight w:val="white"/>
            <w:u w:val="single"/>
          </w:rPr>
          <w:t xml:space="preserve"> Facebook</w:t>
        </w:r>
      </w:hyperlink>
      <w:r w:rsidRPr="0092391C">
        <w:rPr>
          <w:rFonts w:asciiTheme="majorHAnsi" w:eastAsia="Proxima Nova" w:hAnsiTheme="majorHAnsi" w:cstheme="majorHAnsi"/>
          <w:color w:val="202020"/>
          <w:sz w:val="20"/>
          <w:szCs w:val="20"/>
          <w:highlight w:val="white"/>
          <w:u w:val="single"/>
        </w:rPr>
        <w:t xml:space="preserve"> |</w:t>
      </w:r>
      <w:hyperlink r:id="rId17">
        <w:r w:rsidRPr="0092391C">
          <w:rPr>
            <w:rFonts w:asciiTheme="majorHAnsi" w:eastAsia="Proxima Nova" w:hAnsiTheme="majorHAnsi" w:cstheme="majorHAnsi"/>
            <w:color w:val="1155CC"/>
            <w:sz w:val="20"/>
            <w:szCs w:val="20"/>
            <w:highlight w:val="white"/>
            <w:u w:val="single"/>
          </w:rPr>
          <w:t xml:space="preserve"> YouTube</w:t>
        </w:r>
      </w:hyperlink>
      <w:r w:rsidRPr="0092391C">
        <w:rPr>
          <w:rFonts w:asciiTheme="majorHAnsi" w:eastAsia="Proxima Nova" w:hAnsiTheme="majorHAnsi" w:cstheme="majorHAnsi"/>
          <w:color w:val="212529"/>
          <w:sz w:val="20"/>
          <w:szCs w:val="20"/>
          <w:highlight w:val="white"/>
          <w:u w:val="single"/>
        </w:rPr>
        <w:t xml:space="preserve"> |</w:t>
      </w:r>
      <w:hyperlink r:id="rId18">
        <w:r w:rsidRPr="0092391C">
          <w:rPr>
            <w:rFonts w:asciiTheme="majorHAnsi" w:eastAsia="Proxima Nova" w:hAnsiTheme="majorHAnsi" w:cstheme="majorHAnsi"/>
            <w:color w:val="1155CC"/>
            <w:sz w:val="20"/>
            <w:szCs w:val="20"/>
            <w:highlight w:val="white"/>
            <w:u w:val="single"/>
          </w:rPr>
          <w:t xml:space="preserve"> Website</w:t>
        </w:r>
      </w:hyperlink>
    </w:p>
    <w:p w14:paraId="4C5BEA5B" w14:textId="77777777" w:rsidR="00516901" w:rsidRDefault="00516901" w:rsidP="00516901">
      <w:pPr>
        <w:pStyle w:val="NormalWeb"/>
        <w:spacing w:before="0" w:beforeAutospacing="0" w:after="0" w:afterAutospacing="0"/>
        <w:jc w:val="center"/>
        <w:rPr>
          <w:rFonts w:ascii="Arial" w:hAnsi="Arial" w:cs="Arial"/>
          <w:b/>
          <w:bCs/>
          <w:color w:val="000000"/>
          <w:sz w:val="20"/>
          <w:szCs w:val="20"/>
        </w:rPr>
      </w:pPr>
    </w:p>
    <w:p w14:paraId="7919F111" w14:textId="5DC792E9" w:rsidR="00516901" w:rsidRPr="00516901" w:rsidRDefault="00516901" w:rsidP="00516901">
      <w:pPr>
        <w:pStyle w:val="NormalWeb"/>
        <w:spacing w:before="0" w:beforeAutospacing="0" w:after="0" w:afterAutospacing="0"/>
        <w:jc w:val="center"/>
        <w:rPr>
          <w:sz w:val="20"/>
          <w:szCs w:val="20"/>
        </w:rPr>
      </w:pPr>
      <w:r w:rsidRPr="00516901">
        <w:rPr>
          <w:rFonts w:ascii="Arial" w:hAnsi="Arial" w:cs="Arial"/>
          <w:b/>
          <w:bCs/>
          <w:color w:val="000000"/>
          <w:sz w:val="20"/>
          <w:szCs w:val="20"/>
        </w:rPr>
        <w:t>For more information and press enquiries please contact</w:t>
      </w:r>
    </w:p>
    <w:p w14:paraId="73421EC5" w14:textId="77777777" w:rsidR="00516901" w:rsidRPr="00516901" w:rsidRDefault="00516901" w:rsidP="00516901">
      <w:pPr>
        <w:rPr>
          <w:sz w:val="20"/>
          <w:szCs w:val="20"/>
        </w:rPr>
      </w:pPr>
    </w:p>
    <w:p w14:paraId="4AA366AC" w14:textId="77777777" w:rsidR="00516901" w:rsidRPr="00516901" w:rsidRDefault="00516901" w:rsidP="00516901">
      <w:pPr>
        <w:pStyle w:val="NormalWeb"/>
        <w:spacing w:before="0" w:beforeAutospacing="0" w:after="0" w:afterAutospacing="0"/>
        <w:jc w:val="center"/>
        <w:rPr>
          <w:sz w:val="20"/>
          <w:szCs w:val="20"/>
        </w:rPr>
      </w:pPr>
      <w:r w:rsidRPr="00516901">
        <w:rPr>
          <w:rFonts w:ascii="Arial" w:hAnsi="Arial" w:cs="Arial"/>
          <w:b/>
          <w:bCs/>
          <w:color w:val="000000"/>
          <w:sz w:val="20"/>
          <w:szCs w:val="20"/>
        </w:rPr>
        <w:t>Jenny Entwistle</w:t>
      </w:r>
    </w:p>
    <w:p w14:paraId="79A6BF1B" w14:textId="77777777" w:rsidR="00516901" w:rsidRPr="00516901" w:rsidRDefault="00000000" w:rsidP="00516901">
      <w:pPr>
        <w:pStyle w:val="NormalWeb"/>
        <w:spacing w:before="0" w:beforeAutospacing="0" w:after="0" w:afterAutospacing="0"/>
        <w:jc w:val="center"/>
        <w:rPr>
          <w:sz w:val="20"/>
          <w:szCs w:val="20"/>
        </w:rPr>
      </w:pPr>
      <w:hyperlink r:id="rId19" w:history="1">
        <w:r w:rsidR="00516901" w:rsidRPr="00516901">
          <w:rPr>
            <w:rStyle w:val="Hyperlink"/>
            <w:rFonts w:ascii="Arial" w:hAnsi="Arial" w:cs="Arial"/>
            <w:b/>
            <w:bCs/>
            <w:sz w:val="20"/>
            <w:szCs w:val="20"/>
          </w:rPr>
          <w:t>Jenny@chuffmedia.com</w:t>
        </w:r>
      </w:hyperlink>
    </w:p>
    <w:p w14:paraId="71C3A18F" w14:textId="77777777" w:rsidR="00516901" w:rsidRPr="00516901" w:rsidRDefault="00516901" w:rsidP="00516901">
      <w:pPr>
        <w:jc w:val="center"/>
        <w:rPr>
          <w:rFonts w:asciiTheme="majorHAnsi" w:eastAsia="Proxima Nova" w:hAnsiTheme="majorHAnsi" w:cstheme="majorHAnsi"/>
          <w:sz w:val="20"/>
          <w:szCs w:val="20"/>
          <w:highlight w:val="white"/>
          <w:u w:val="single"/>
        </w:rPr>
      </w:pPr>
    </w:p>
    <w:sectPr w:rsidR="00516901" w:rsidRPr="00516901" w:rsidSect="00516901">
      <w:footerReference w:type="default" r:id="rId2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574C" w14:textId="77777777" w:rsidR="00F50A46" w:rsidRDefault="00F50A46" w:rsidP="00516901">
      <w:pPr>
        <w:spacing w:line="240" w:lineRule="auto"/>
      </w:pPr>
      <w:r>
        <w:separator/>
      </w:r>
    </w:p>
  </w:endnote>
  <w:endnote w:type="continuationSeparator" w:id="0">
    <w:p w14:paraId="6040F349" w14:textId="77777777" w:rsidR="00F50A46" w:rsidRDefault="00F50A46" w:rsidP="00516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20B0604020202020204"/>
    <w:charset w:val="00"/>
    <w:family w:val="auto"/>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884C" w14:textId="6BE33940" w:rsidR="00516901" w:rsidRDefault="00516901">
    <w:pPr>
      <w:pStyle w:val="Footer"/>
    </w:pPr>
    <w:r>
      <w:rPr>
        <w:noProof/>
        <w:bdr w:val="none" w:sz="0" w:space="0" w:color="auto" w:frame="1"/>
      </w:rPr>
      <w:drawing>
        <wp:anchor distT="0" distB="0" distL="114300" distR="114300" simplePos="0" relativeHeight="251659264" behindDoc="1" locked="0" layoutInCell="1" allowOverlap="1" wp14:anchorId="0718500D" wp14:editId="7699FC02">
          <wp:simplePos x="0" y="0"/>
          <wp:positionH relativeFrom="page">
            <wp:posOffset>-43542</wp:posOffset>
          </wp:positionH>
          <wp:positionV relativeFrom="paragraph">
            <wp:posOffset>-294005</wp:posOffset>
          </wp:positionV>
          <wp:extent cx="5829300" cy="714375"/>
          <wp:effectExtent l="0" t="0" r="0" b="9525"/>
          <wp:wrapTight wrapText="bothSides">
            <wp:wrapPolygon edited="0">
              <wp:start x="0" y="0"/>
              <wp:lineTo x="0" y="21312"/>
              <wp:lineTo x="21529" y="21312"/>
              <wp:lineTo x="21529" y="0"/>
              <wp:lineTo x="0" y="0"/>
            </wp:wrapPolygon>
          </wp:wrapTight>
          <wp:docPr id="6104393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7143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8FA7" w14:textId="77777777" w:rsidR="00F50A46" w:rsidRDefault="00F50A46" w:rsidP="00516901">
      <w:pPr>
        <w:spacing w:line="240" w:lineRule="auto"/>
      </w:pPr>
      <w:r>
        <w:separator/>
      </w:r>
    </w:p>
  </w:footnote>
  <w:footnote w:type="continuationSeparator" w:id="0">
    <w:p w14:paraId="38FBC337" w14:textId="77777777" w:rsidR="00F50A46" w:rsidRDefault="00F50A46" w:rsidP="005169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35A"/>
    <w:multiLevelType w:val="multilevel"/>
    <w:tmpl w:val="7BA29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BA31FE"/>
    <w:multiLevelType w:val="multilevel"/>
    <w:tmpl w:val="3A9A7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7D6937"/>
    <w:multiLevelType w:val="multilevel"/>
    <w:tmpl w:val="62142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14710A"/>
    <w:multiLevelType w:val="multilevel"/>
    <w:tmpl w:val="A8E86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9874606">
    <w:abstractNumId w:val="0"/>
  </w:num>
  <w:num w:numId="2" w16cid:durableId="2068410934">
    <w:abstractNumId w:val="2"/>
  </w:num>
  <w:num w:numId="3" w16cid:durableId="681397752">
    <w:abstractNumId w:val="3"/>
  </w:num>
  <w:num w:numId="4" w16cid:durableId="1270744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F5"/>
    <w:rsid w:val="00516901"/>
    <w:rsid w:val="00665834"/>
    <w:rsid w:val="008C167A"/>
    <w:rsid w:val="0092391C"/>
    <w:rsid w:val="009A4B0B"/>
    <w:rsid w:val="009E3226"/>
    <w:rsid w:val="00B007CC"/>
    <w:rsid w:val="00F26AF5"/>
    <w:rsid w:val="00F50A46"/>
    <w:rsid w:val="00FA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1001"/>
  <w15:docId w15:val="{9F415BDE-1725-0E41-9574-279E57F1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2391C"/>
    <w:rPr>
      <w:color w:val="0000FF" w:themeColor="hyperlink"/>
      <w:u w:val="single"/>
    </w:rPr>
  </w:style>
  <w:style w:type="paragraph" w:styleId="Header">
    <w:name w:val="header"/>
    <w:basedOn w:val="Normal"/>
    <w:link w:val="HeaderChar"/>
    <w:uiPriority w:val="99"/>
    <w:unhideWhenUsed/>
    <w:rsid w:val="00516901"/>
    <w:pPr>
      <w:tabs>
        <w:tab w:val="center" w:pos="4513"/>
        <w:tab w:val="right" w:pos="9026"/>
      </w:tabs>
      <w:spacing w:line="240" w:lineRule="auto"/>
    </w:pPr>
  </w:style>
  <w:style w:type="character" w:customStyle="1" w:styleId="HeaderChar">
    <w:name w:val="Header Char"/>
    <w:basedOn w:val="DefaultParagraphFont"/>
    <w:link w:val="Header"/>
    <w:uiPriority w:val="99"/>
    <w:rsid w:val="00516901"/>
  </w:style>
  <w:style w:type="paragraph" w:styleId="Footer">
    <w:name w:val="footer"/>
    <w:basedOn w:val="Normal"/>
    <w:link w:val="FooterChar"/>
    <w:uiPriority w:val="99"/>
    <w:unhideWhenUsed/>
    <w:rsid w:val="00516901"/>
    <w:pPr>
      <w:tabs>
        <w:tab w:val="center" w:pos="4513"/>
        <w:tab w:val="right" w:pos="9026"/>
      </w:tabs>
      <w:spacing w:line="240" w:lineRule="auto"/>
    </w:pPr>
  </w:style>
  <w:style w:type="character" w:customStyle="1" w:styleId="FooterChar">
    <w:name w:val="Footer Char"/>
    <w:basedOn w:val="DefaultParagraphFont"/>
    <w:link w:val="Footer"/>
    <w:uiPriority w:val="99"/>
    <w:rsid w:val="00516901"/>
  </w:style>
  <w:style w:type="paragraph" w:styleId="NormalWeb">
    <w:name w:val="Normal (Web)"/>
    <w:basedOn w:val="Normal"/>
    <w:uiPriority w:val="99"/>
    <w:semiHidden/>
    <w:unhideWhenUsed/>
    <w:rsid w:val="00516901"/>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ZsJ-BHohXRI" TargetMode="External"/><Relationship Id="rId13" Type="http://schemas.openxmlformats.org/officeDocument/2006/relationships/hyperlink" Target="http://vipnation.com/" TargetMode="External"/><Relationship Id="rId18" Type="http://schemas.openxmlformats.org/officeDocument/2006/relationships/hyperlink" Target="https://www.oliviarodrig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oliviarodrigo.com/" TargetMode="External"/><Relationship Id="rId17" Type="http://schemas.openxmlformats.org/officeDocument/2006/relationships/hyperlink" Target="https://www.youtube.com/channel/UCy3zgWom-5AGypGX_FVTKpg" TargetMode="External"/><Relationship Id="rId2" Type="http://schemas.openxmlformats.org/officeDocument/2006/relationships/styles" Target="styles.xml"/><Relationship Id="rId16" Type="http://schemas.openxmlformats.org/officeDocument/2006/relationships/hyperlink" Target="https://www.facebook.com/OliviaRodrigoOfficia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liviarodrigo.com/" TargetMode="External"/><Relationship Id="rId5" Type="http://schemas.openxmlformats.org/officeDocument/2006/relationships/footnotes" Target="footnotes.xml"/><Relationship Id="rId15" Type="http://schemas.openxmlformats.org/officeDocument/2006/relationships/hyperlink" Target="https://twitter.com/oliviarodrigo" TargetMode="External"/><Relationship Id="rId10" Type="http://schemas.openxmlformats.org/officeDocument/2006/relationships/hyperlink" Target="https://oliviarodrigo.lnk.to/badidearightofficalvideo" TargetMode="External"/><Relationship Id="rId19" Type="http://schemas.openxmlformats.org/officeDocument/2006/relationships/hyperlink" Target="mailto:Jenny@chuffmedia.com" TargetMode="External"/><Relationship Id="rId4" Type="http://schemas.openxmlformats.org/officeDocument/2006/relationships/webSettings" Target="webSettings.xml"/><Relationship Id="rId9" Type="http://schemas.openxmlformats.org/officeDocument/2006/relationships/hyperlink" Target="https://oliviarodrigo.lnk.to/badidearightofficalvideo" TargetMode="External"/><Relationship Id="rId14" Type="http://schemas.openxmlformats.org/officeDocument/2006/relationships/hyperlink" Target="https://www.instagram.com/oliviarodrig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7599</Characters>
  <Application>Microsoft Office Word</Application>
  <DocSecurity>0</DocSecurity>
  <Lines>63</Lines>
  <Paragraphs>17</Paragraphs>
  <ScaleCrop>false</ScaleCrop>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Hemsley</dc:creator>
  <cp:lastModifiedBy>warren higgins</cp:lastModifiedBy>
  <cp:revision>2</cp:revision>
  <dcterms:created xsi:type="dcterms:W3CDTF">2023-09-19T10:38:00Z</dcterms:created>
  <dcterms:modified xsi:type="dcterms:W3CDTF">2023-09-19T10:38:00Z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cc59e66a7a9a39b7b21e7bb50ebfa087dd1b829d37023928975b200dfba9a40a</vt:lpwstr>
  </property>
</Properties>
</file>