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455C" w14:textId="77777777" w:rsidR="00FE7647" w:rsidRDefault="00FE7647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11"/>
          <w:szCs w:val="11"/>
        </w:rPr>
      </w:pPr>
      <w:r>
        <w:rPr>
          <w:rFonts w:asciiTheme="majorHAnsi" w:hAnsiTheme="majorHAnsi" w:cstheme="majorHAnsi"/>
          <w:noProof/>
          <w:color w:val="000000"/>
        </w:rPr>
        <w:drawing>
          <wp:inline distT="0" distB="0" distL="0" distR="0" wp14:anchorId="4F33EA1B" wp14:editId="15A8DCC9">
            <wp:extent cx="5731510" cy="813435"/>
            <wp:effectExtent l="0" t="0" r="0" b="0"/>
            <wp:docPr id="994519921" name="Picture 3" descr="A black letter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19921" name="Picture 3" descr="A black letter and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AF77" w14:textId="77777777" w:rsidR="00FE7647" w:rsidRDefault="00FE7647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11"/>
          <w:szCs w:val="11"/>
        </w:rPr>
      </w:pPr>
    </w:p>
    <w:p w14:paraId="5D85BCAD" w14:textId="2A75273A" w:rsidR="00E833CB" w:rsidRPr="00E833CB" w:rsidRDefault="00E11791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36"/>
          <w:szCs w:val="36"/>
        </w:rPr>
      </w:pPr>
      <w:r w:rsidRPr="00FE7647">
        <w:rPr>
          <w:rStyle w:val="Strong"/>
          <w:rFonts w:asciiTheme="majorHAnsi" w:hAnsiTheme="majorHAnsi" w:cstheme="majorHAnsi"/>
          <w:color w:val="000000"/>
          <w:sz w:val="48"/>
          <w:szCs w:val="48"/>
        </w:rPr>
        <w:t>ANNOUNCES ‘</w:t>
      </w:r>
      <w:r w:rsidRPr="00FE7647">
        <w:rPr>
          <w:rStyle w:val="Strong"/>
          <w:rFonts w:asciiTheme="majorHAnsi" w:hAnsiTheme="majorHAnsi" w:cstheme="majorHAnsi"/>
          <w:i/>
          <w:iCs/>
          <w:color w:val="000000"/>
          <w:sz w:val="48"/>
          <w:szCs w:val="48"/>
        </w:rPr>
        <w:t>A MAN OF TWO WORLDS TOUR</w:t>
      </w:r>
      <w:r w:rsidR="00E833CB" w:rsidRPr="00FE7647">
        <w:rPr>
          <w:rStyle w:val="Strong"/>
          <w:rFonts w:asciiTheme="majorHAnsi" w:hAnsiTheme="majorHAnsi" w:cstheme="majorHAnsi"/>
          <w:color w:val="000000"/>
          <w:sz w:val="48"/>
          <w:szCs w:val="48"/>
        </w:rPr>
        <w:t>’</w:t>
      </w:r>
    </w:p>
    <w:p w14:paraId="69D02BDF" w14:textId="77777777" w:rsidR="00FE7647" w:rsidRDefault="00FE7647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11"/>
          <w:szCs w:val="11"/>
        </w:rPr>
      </w:pPr>
    </w:p>
    <w:p w14:paraId="5FFB6CFE" w14:textId="741BCE8F" w:rsidR="00E11791" w:rsidRPr="00E833CB" w:rsidRDefault="00E11791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36"/>
          <w:szCs w:val="36"/>
        </w:rPr>
      </w:pPr>
      <w:r w:rsidRPr="00E833CB">
        <w:rPr>
          <w:rStyle w:val="Strong"/>
          <w:rFonts w:asciiTheme="majorHAnsi" w:hAnsiTheme="majorHAnsi" w:cstheme="majorHAnsi"/>
          <w:color w:val="000000"/>
          <w:sz w:val="36"/>
          <w:szCs w:val="36"/>
        </w:rPr>
        <w:t>AN IMMERSIVE LIVE EXPERIENCE COMING MAY &amp; JUNE 2026</w:t>
      </w:r>
    </w:p>
    <w:p w14:paraId="50138EA4" w14:textId="77777777" w:rsidR="00E833CB" w:rsidRDefault="00E833CB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</w:rPr>
      </w:pPr>
    </w:p>
    <w:p w14:paraId="70B4B18B" w14:textId="77777777" w:rsidR="00E833CB" w:rsidRPr="00E833CB" w:rsidRDefault="00E833CB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28"/>
          <w:szCs w:val="28"/>
        </w:rPr>
      </w:pPr>
      <w:r w:rsidRPr="00E833CB">
        <w:rPr>
          <w:rStyle w:val="Strong"/>
          <w:rFonts w:asciiTheme="majorHAnsi" w:hAnsiTheme="majorHAnsi" w:cstheme="majorHAnsi"/>
          <w:color w:val="000000"/>
          <w:sz w:val="28"/>
          <w:szCs w:val="28"/>
        </w:rPr>
        <w:t>A bold new chapter from one of the UK’s most pioneering musical forces</w:t>
      </w:r>
    </w:p>
    <w:p w14:paraId="4872A1C4" w14:textId="77777777" w:rsidR="00E833CB" w:rsidRPr="00E833CB" w:rsidRDefault="00E833CB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</w:rPr>
      </w:pPr>
    </w:p>
    <w:p w14:paraId="03A3EB08" w14:textId="4E9C8D79" w:rsidR="00E833CB" w:rsidRPr="00E833CB" w:rsidRDefault="00E833CB" w:rsidP="00E833CB">
      <w:pPr>
        <w:jc w:val="center"/>
        <w:rPr>
          <w:rFonts w:asciiTheme="majorHAnsi" w:hAnsiTheme="majorHAnsi" w:cstheme="majorHAnsi"/>
          <w:b/>
          <w:bCs/>
          <w:color w:val="222222"/>
        </w:rPr>
      </w:pPr>
      <w:r w:rsidRPr="00E833CB">
        <w:rPr>
          <w:rFonts w:asciiTheme="majorHAnsi" w:hAnsiTheme="majorHAnsi" w:cstheme="majorHAnsi"/>
          <w:b/>
          <w:bCs/>
          <w:color w:val="222222"/>
        </w:rPr>
        <w:t>VENUE PRE-SALES</w:t>
      </w:r>
      <w:r w:rsidRPr="00E833CB">
        <w:rPr>
          <w:rStyle w:val="apple-converted-space"/>
          <w:rFonts w:asciiTheme="majorHAnsi" w:hAnsiTheme="majorHAnsi" w:cstheme="majorHAnsi"/>
          <w:b/>
          <w:bCs/>
          <w:color w:val="222222"/>
        </w:rPr>
        <w:t> </w:t>
      </w:r>
      <w:r w:rsidRPr="00E833CB">
        <w:rPr>
          <w:rFonts w:asciiTheme="majorHAnsi" w:hAnsiTheme="majorHAnsi" w:cstheme="majorHAnsi"/>
          <w:b/>
          <w:bCs/>
          <w:color w:val="222222"/>
        </w:rPr>
        <w:t xml:space="preserve">- Weds </w:t>
      </w:r>
      <w:r w:rsidR="00132C3D">
        <w:rPr>
          <w:rFonts w:asciiTheme="majorHAnsi" w:hAnsiTheme="majorHAnsi" w:cstheme="majorHAnsi"/>
          <w:b/>
          <w:bCs/>
          <w:color w:val="222222"/>
        </w:rPr>
        <w:t>9th</w:t>
      </w:r>
      <w:r w:rsidRPr="00E833CB">
        <w:rPr>
          <w:rFonts w:asciiTheme="majorHAnsi" w:hAnsiTheme="majorHAnsi" w:cstheme="majorHAnsi"/>
          <w:b/>
          <w:bCs/>
          <w:color w:val="222222"/>
        </w:rPr>
        <w:t xml:space="preserve"> </w:t>
      </w:r>
      <w:r w:rsidR="00FE7647" w:rsidRPr="00E833CB">
        <w:rPr>
          <w:rFonts w:asciiTheme="majorHAnsi" w:hAnsiTheme="majorHAnsi" w:cstheme="majorHAnsi"/>
          <w:b/>
          <w:bCs/>
          <w:color w:val="222222"/>
        </w:rPr>
        <w:t>July</w:t>
      </w:r>
      <w:r w:rsidRPr="00E833CB">
        <w:rPr>
          <w:rFonts w:asciiTheme="majorHAnsi" w:hAnsiTheme="majorHAnsi" w:cstheme="majorHAnsi"/>
          <w:b/>
          <w:bCs/>
          <w:color w:val="222222"/>
        </w:rPr>
        <w:t xml:space="preserve"> 9.30am</w:t>
      </w:r>
    </w:p>
    <w:p w14:paraId="427C368C" w14:textId="1181585A" w:rsidR="00E833CB" w:rsidRDefault="00E833CB" w:rsidP="00E833CB">
      <w:pPr>
        <w:jc w:val="center"/>
        <w:rPr>
          <w:rFonts w:asciiTheme="majorHAnsi" w:hAnsiTheme="majorHAnsi" w:cstheme="majorHAnsi"/>
          <w:b/>
          <w:bCs/>
          <w:color w:val="222222"/>
        </w:rPr>
      </w:pPr>
      <w:r w:rsidRPr="00E833CB">
        <w:rPr>
          <w:rFonts w:asciiTheme="majorHAnsi" w:hAnsiTheme="majorHAnsi" w:cstheme="majorHAnsi"/>
          <w:b/>
          <w:bCs/>
          <w:color w:val="222222"/>
        </w:rPr>
        <w:t>GENERAL SALE</w:t>
      </w:r>
      <w:r w:rsidRPr="00E833CB">
        <w:rPr>
          <w:rStyle w:val="apple-converted-space"/>
          <w:rFonts w:asciiTheme="majorHAnsi" w:hAnsiTheme="majorHAnsi" w:cstheme="majorHAnsi"/>
          <w:b/>
          <w:bCs/>
          <w:color w:val="222222"/>
        </w:rPr>
        <w:t> </w:t>
      </w:r>
      <w:r w:rsidRPr="00E833CB">
        <w:rPr>
          <w:rFonts w:asciiTheme="majorHAnsi" w:hAnsiTheme="majorHAnsi" w:cstheme="majorHAnsi"/>
          <w:b/>
          <w:bCs/>
          <w:color w:val="222222"/>
        </w:rPr>
        <w:t xml:space="preserve">- Fri </w:t>
      </w:r>
      <w:r w:rsidR="00132C3D">
        <w:rPr>
          <w:rFonts w:asciiTheme="majorHAnsi" w:hAnsiTheme="majorHAnsi" w:cstheme="majorHAnsi"/>
          <w:b/>
          <w:bCs/>
          <w:color w:val="222222"/>
        </w:rPr>
        <w:t>11</w:t>
      </w:r>
      <w:r w:rsidRPr="00E833CB">
        <w:rPr>
          <w:rFonts w:asciiTheme="majorHAnsi" w:hAnsiTheme="majorHAnsi" w:cstheme="majorHAnsi"/>
          <w:b/>
          <w:bCs/>
          <w:color w:val="222222"/>
        </w:rPr>
        <w:t xml:space="preserve">th </w:t>
      </w:r>
      <w:r w:rsidR="00FE7647" w:rsidRPr="00E833CB">
        <w:rPr>
          <w:rFonts w:asciiTheme="majorHAnsi" w:hAnsiTheme="majorHAnsi" w:cstheme="majorHAnsi"/>
          <w:b/>
          <w:bCs/>
          <w:color w:val="222222"/>
        </w:rPr>
        <w:t>July</w:t>
      </w:r>
      <w:r w:rsidRPr="00E833CB">
        <w:rPr>
          <w:rFonts w:asciiTheme="majorHAnsi" w:hAnsiTheme="majorHAnsi" w:cstheme="majorHAnsi"/>
          <w:b/>
          <w:bCs/>
          <w:color w:val="222222"/>
        </w:rPr>
        <w:t xml:space="preserve"> 9.30am</w:t>
      </w:r>
      <w:r w:rsidR="00A44C74">
        <w:rPr>
          <w:rFonts w:asciiTheme="majorHAnsi" w:hAnsiTheme="majorHAnsi" w:cstheme="majorHAnsi"/>
          <w:b/>
          <w:bCs/>
          <w:color w:val="222222"/>
        </w:rPr>
        <w:t xml:space="preserve"> (London 10am)</w:t>
      </w:r>
    </w:p>
    <w:p w14:paraId="31EFE279" w14:textId="77777777" w:rsidR="00E833CB" w:rsidRPr="00E833CB" w:rsidRDefault="00E833CB" w:rsidP="00E833CB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</w:rPr>
      </w:pPr>
    </w:p>
    <w:p w14:paraId="7F774230" w14:textId="77777777" w:rsidR="00C050FE" w:rsidRPr="00C050FE" w:rsidRDefault="00C050FE" w:rsidP="00C050FE">
      <w:pPr>
        <w:pStyle w:val="NormalWeb"/>
        <w:jc w:val="center"/>
        <w:rPr>
          <w:b/>
          <w:bCs/>
          <w:color w:val="000000"/>
          <w:sz w:val="24"/>
          <w:szCs w:val="24"/>
        </w:rPr>
      </w:pPr>
      <w:r w:rsidRPr="00C050FE">
        <w:rPr>
          <w:rStyle w:val="Strong"/>
          <w:color w:val="000000"/>
          <w:sz w:val="24"/>
          <w:szCs w:val="24"/>
        </w:rPr>
        <w:t>Tickets available from</w:t>
      </w:r>
      <w:hyperlink w:history="1"/>
      <w:r w:rsidRPr="00C050FE">
        <w:rPr>
          <w:b/>
          <w:bCs/>
          <w:sz w:val="24"/>
          <w:szCs w:val="24"/>
        </w:rPr>
        <w:t xml:space="preserve"> </w:t>
      </w:r>
      <w:hyperlink r:id="rId9" w:history="1">
        <w:r w:rsidRPr="00C050FE">
          <w:rPr>
            <w:rStyle w:val="Hyperlink"/>
            <w:b/>
            <w:bCs/>
            <w:sz w:val="24"/>
            <w:szCs w:val="24"/>
          </w:rPr>
          <w:t>midgeure.seetickets.com/</w:t>
        </w:r>
      </w:hyperlink>
      <w:r w:rsidRPr="00C050FE">
        <w:rPr>
          <w:rStyle w:val="apple-converted-space"/>
          <w:b/>
          <w:bCs/>
          <w:color w:val="222222"/>
          <w:sz w:val="24"/>
          <w:szCs w:val="24"/>
          <w:shd w:val="clear" w:color="auto" w:fill="FFFFFF"/>
        </w:rPr>
        <w:t> &amp;</w:t>
      </w:r>
      <w:r w:rsidRPr="00C050FE">
        <w:rPr>
          <w:rStyle w:val="Strong"/>
          <w:b w:val="0"/>
          <w:bCs w:val="0"/>
          <w:color w:val="000000"/>
          <w:sz w:val="24"/>
          <w:szCs w:val="24"/>
        </w:rPr>
        <w:t xml:space="preserve"> </w:t>
      </w:r>
      <w:hyperlink r:id="rId10" w:history="1">
        <w:r w:rsidRPr="00C050FE">
          <w:rPr>
            <w:rStyle w:val="Hyperlink"/>
            <w:b/>
            <w:bCs/>
            <w:sz w:val="24"/>
            <w:szCs w:val="24"/>
          </w:rPr>
          <w:t>www.midgeure.co.uk</w:t>
        </w:r>
      </w:hyperlink>
    </w:p>
    <w:p w14:paraId="529F7E91" w14:textId="77777777" w:rsidR="00E833CB" w:rsidRPr="00E833CB" w:rsidRDefault="00E833CB" w:rsidP="00E11791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</w:p>
    <w:p w14:paraId="5A6F0E7E" w14:textId="77777777" w:rsidR="00E11791" w:rsidRPr="00E833CB" w:rsidRDefault="00E11791" w:rsidP="00E11791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</w:p>
    <w:p w14:paraId="1DE27082" w14:textId="6015A813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833CB">
        <w:rPr>
          <w:rFonts w:asciiTheme="majorHAnsi" w:hAnsiTheme="majorHAnsi" w:cstheme="majorHAnsi"/>
          <w:color w:val="000000"/>
          <w:sz w:val="24"/>
          <w:szCs w:val="24"/>
        </w:rPr>
        <w:t>Acclaimed musician, producer, and songwriter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Midge </w:t>
      </w:r>
      <w:proofErr w:type="spellStart"/>
      <w:r w:rsidRPr="00E833CB">
        <w:rPr>
          <w:rStyle w:val="Strong"/>
          <w:rFonts w:asciiTheme="majorHAnsi" w:hAnsiTheme="majorHAnsi" w:cstheme="majorHAnsi"/>
          <w:color w:val="000000"/>
          <w:sz w:val="24"/>
          <w:szCs w:val="24"/>
        </w:rPr>
        <w:t>Ure</w:t>
      </w:r>
      <w:proofErr w:type="spellEnd"/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has announced his visionary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Emphasis"/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A Man </w:t>
      </w:r>
      <w:proofErr w:type="gramStart"/>
      <w:r w:rsidRPr="00E833CB">
        <w:rPr>
          <w:rStyle w:val="Emphasis"/>
          <w:rFonts w:asciiTheme="majorHAnsi" w:hAnsiTheme="majorHAnsi" w:cstheme="majorHAnsi"/>
          <w:b/>
          <w:bCs/>
          <w:color w:val="000000"/>
          <w:sz w:val="24"/>
          <w:szCs w:val="24"/>
        </w:rPr>
        <w:t>Of</w:t>
      </w:r>
      <w:proofErr w:type="gramEnd"/>
      <w:r w:rsidRPr="00E833CB">
        <w:rPr>
          <w:rStyle w:val="Emphasis"/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Two Worlds </w:t>
      </w:r>
      <w:r w:rsidR="00E833CB" w:rsidRPr="00E833CB">
        <w:rPr>
          <w:rStyle w:val="Emphasis"/>
          <w:rFonts w:asciiTheme="majorHAnsi" w:hAnsiTheme="majorHAnsi" w:cstheme="majorHAnsi"/>
          <w:b/>
          <w:bCs/>
          <w:color w:val="000000"/>
          <w:sz w:val="24"/>
          <w:szCs w:val="24"/>
        </w:rPr>
        <w:t>T</w:t>
      </w:r>
      <w:r w:rsidRPr="00E833CB">
        <w:rPr>
          <w:rStyle w:val="Emphasis"/>
          <w:rFonts w:asciiTheme="majorHAnsi" w:hAnsiTheme="majorHAnsi" w:cstheme="majorHAnsi"/>
          <w:b/>
          <w:bCs/>
          <w:color w:val="000000"/>
          <w:sz w:val="24"/>
          <w:szCs w:val="24"/>
        </w:rPr>
        <w:t>our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, set for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May and June 2026</w:t>
      </w:r>
      <w:r w:rsidRPr="00E833CB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Promising a </w:t>
      </w:r>
      <w:r w:rsidR="006D628E">
        <w:rPr>
          <w:rFonts w:asciiTheme="majorHAnsi" w:hAnsiTheme="majorHAnsi" w:cstheme="majorHAnsi"/>
          <w:color w:val="000000"/>
          <w:sz w:val="24"/>
          <w:szCs w:val="24"/>
        </w:rPr>
        <w:t>rare and deeply personal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concert experience, this tour will blend </w:t>
      </w:r>
      <w:r w:rsidR="006D628E">
        <w:rPr>
          <w:rFonts w:asciiTheme="majorHAnsi" w:hAnsiTheme="majorHAnsi" w:cstheme="majorHAnsi"/>
          <w:color w:val="000000"/>
          <w:sz w:val="24"/>
          <w:szCs w:val="24"/>
        </w:rPr>
        <w:t xml:space="preserve">his </w:t>
      </w:r>
      <w:r w:rsidR="00B65E07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classic </w:t>
      </w:r>
      <w:r w:rsidR="00B65E07">
        <w:rPr>
          <w:rFonts w:asciiTheme="majorHAnsi" w:hAnsiTheme="majorHAnsi" w:cstheme="majorHAnsi"/>
          <w:color w:val="000000"/>
          <w:sz w:val="24"/>
          <w:szCs w:val="24"/>
        </w:rPr>
        <w:t>album tracks and fan favourites</w:t>
      </w:r>
      <w:r w:rsidR="00B65E07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65E07">
        <w:rPr>
          <w:rFonts w:asciiTheme="majorHAnsi" w:hAnsiTheme="majorHAnsi" w:cstheme="majorHAnsi"/>
          <w:color w:val="000000"/>
          <w:sz w:val="24"/>
          <w:szCs w:val="24"/>
        </w:rPr>
        <w:t xml:space="preserve">with 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cinematic instrumentals in a seamless, emotionally resonant journey through his expansive career.</w:t>
      </w:r>
    </w:p>
    <w:p w14:paraId="4C53AB25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302DF14" w14:textId="13925F62" w:rsidR="00E11791" w:rsidRPr="00E833CB" w:rsidRDefault="00704DD9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Having</w:t>
      </w:r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celebrat</w:t>
      </w:r>
      <w:r>
        <w:rPr>
          <w:rFonts w:asciiTheme="majorHAnsi" w:hAnsiTheme="majorHAnsi" w:cstheme="majorHAnsi"/>
          <w:color w:val="000000"/>
          <w:sz w:val="24"/>
          <w:szCs w:val="24"/>
        </w:rPr>
        <w:t>ed</w:t>
      </w:r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his</w:t>
      </w:r>
      <w:r w:rsidR="00E11791"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="00E11791"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70th birthday with a sold-out Royal Albert Hall show in 2023</w:t>
      </w:r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>, follow</w:t>
      </w:r>
      <w:r w:rsidR="00FE7647">
        <w:rPr>
          <w:rFonts w:asciiTheme="majorHAnsi" w:hAnsiTheme="majorHAnsi" w:cstheme="majorHAnsi"/>
          <w:color w:val="000000"/>
          <w:sz w:val="24"/>
          <w:szCs w:val="24"/>
        </w:rPr>
        <w:t>ed up</w:t>
      </w:r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with </w:t>
      </w:r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E11791"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="00E11791"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major UK tour in 2024</w:t>
      </w:r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>Ure</w:t>
      </w:r>
      <w:proofErr w:type="spellEnd"/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continues to challenge musical expectations with a bold new live concept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for 2026</w:t>
      </w:r>
      <w:r w:rsidR="00E11791" w:rsidRPr="00E833C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6DC4B7C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034D06A" w14:textId="77777777" w:rsidR="00E11791" w:rsidRPr="00E833CB" w:rsidRDefault="00E11791" w:rsidP="00FE7647">
      <w:pPr>
        <w:pStyle w:val="NormalWeb"/>
        <w:jc w:val="both"/>
        <w:rPr>
          <w:rStyle w:val="Emphasis"/>
          <w:rFonts w:asciiTheme="majorHAnsi" w:hAnsiTheme="majorHAnsi" w:cstheme="majorHAnsi"/>
          <w:color w:val="000000"/>
          <w:sz w:val="24"/>
          <w:szCs w:val="24"/>
        </w:rPr>
      </w:pPr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“This is my two worlds coming together,”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Midge explains.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“Almost every album I have made over the last 40+ years has featured at least one instrumental track. Instrumental music is one of my main loves…”</w:t>
      </w:r>
    </w:p>
    <w:p w14:paraId="0FE119FD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52C5DA8" w14:textId="4CEC4414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For the first time, these often-overlooked instrumental pieces will </w:t>
      </w:r>
      <w:r w:rsidR="006D628E">
        <w:rPr>
          <w:rFonts w:asciiTheme="majorHAnsi" w:hAnsiTheme="majorHAnsi" w:cstheme="majorHAnsi"/>
          <w:color w:val="000000"/>
          <w:sz w:val="24"/>
          <w:szCs w:val="24"/>
        </w:rPr>
        <w:t>share the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stage</w:t>
      </w:r>
      <w:r w:rsidR="00B65E07">
        <w:rPr>
          <w:rFonts w:asciiTheme="majorHAnsi" w:hAnsiTheme="majorHAnsi" w:cstheme="majorHAnsi"/>
          <w:color w:val="000000"/>
          <w:sz w:val="24"/>
          <w:szCs w:val="24"/>
        </w:rPr>
        <w:t xml:space="preserve"> with the </w:t>
      </w:r>
      <w:proofErr w:type="gramStart"/>
      <w:r w:rsidR="00B65E07">
        <w:rPr>
          <w:rFonts w:asciiTheme="majorHAnsi" w:hAnsiTheme="majorHAnsi" w:cstheme="majorHAnsi"/>
          <w:color w:val="000000"/>
          <w:sz w:val="24"/>
          <w:szCs w:val="24"/>
        </w:rPr>
        <w:t>songs</w:t>
      </w:r>
      <w:proofErr w:type="gramEnd"/>
      <w:r w:rsidR="00B65E07">
        <w:rPr>
          <w:rFonts w:asciiTheme="majorHAnsi" w:hAnsiTheme="majorHAnsi" w:cstheme="majorHAnsi"/>
          <w:color w:val="000000"/>
          <w:sz w:val="24"/>
          <w:szCs w:val="24"/>
        </w:rPr>
        <w:t xml:space="preserve"> generations know and love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. Interspersed throughout the performance, they will act as sonic bridges between</w:t>
      </w:r>
      <w:r w:rsidRPr="00E833CB">
        <w:rPr>
          <w:rStyle w:val="apple-converted-space"/>
          <w:rFonts w:asciiTheme="majorHAnsi" w:hAnsiTheme="majorHAnsi" w:cstheme="majorHAnsi"/>
          <w:b/>
          <w:bCs/>
          <w:color w:val="000000"/>
          <w:sz w:val="24"/>
          <w:szCs w:val="24"/>
        </w:rPr>
        <w:t> </w:t>
      </w:r>
      <w:r w:rsidR="00B65E07" w:rsidRPr="00B65E07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those</w:t>
      </w:r>
      <w:r w:rsidR="00B65E07">
        <w:rPr>
          <w:rStyle w:val="apple-converted-space"/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fan favourites</w:t>
      </w:r>
      <w:r w:rsidR="00B65E07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 xml:space="preserve"> and c</w:t>
      </w:r>
      <w:r w:rsidR="006D628E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lassic hits</w:t>
      </w:r>
      <w:r w:rsidR="00B65E07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 xml:space="preserve"> 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from his extensive catalogue.</w:t>
      </w:r>
    </w:p>
    <w:p w14:paraId="4D129C3E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211C622" w14:textId="77777777" w:rsidR="00E11791" w:rsidRPr="00E833CB" w:rsidRDefault="00E11791" w:rsidP="00FE7647">
      <w:pPr>
        <w:pStyle w:val="NormalWeb"/>
        <w:jc w:val="both"/>
        <w:rPr>
          <w:rStyle w:val="Emphasis"/>
          <w:rFonts w:asciiTheme="majorHAnsi" w:hAnsiTheme="majorHAnsi" w:cstheme="majorHAnsi"/>
          <w:color w:val="000000"/>
          <w:sz w:val="24"/>
          <w:szCs w:val="24"/>
        </w:rPr>
      </w:pPr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“I realised most of these have never been performed live,”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proofErr w:type="spellStart"/>
      <w:r w:rsidRPr="00E833CB">
        <w:rPr>
          <w:rFonts w:asciiTheme="majorHAnsi" w:hAnsiTheme="majorHAnsi" w:cstheme="majorHAnsi"/>
          <w:color w:val="000000"/>
          <w:sz w:val="24"/>
          <w:szCs w:val="24"/>
        </w:rPr>
        <w:t>Ure</w:t>
      </w:r>
      <w:proofErr w:type="spellEnd"/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reflects.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“</w:t>
      </w:r>
      <w:proofErr w:type="gramStart"/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So</w:t>
      </w:r>
      <w:proofErr w:type="gramEnd"/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 xml:space="preserve"> my intention on this tour is to seamlessly insert some of these atmospheric, cinematic instrumentals between a selection of hits and favourite album tracks…”</w:t>
      </w:r>
    </w:p>
    <w:p w14:paraId="5F1B5EE8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EE7A02F" w14:textId="45F1547D" w:rsidR="00E11791" w:rsidRPr="00E833CB" w:rsidRDefault="00E11791" w:rsidP="00FE7647">
      <w:pPr>
        <w:pStyle w:val="NormalWeb"/>
        <w:jc w:val="both"/>
        <w:rPr>
          <w:rStyle w:val="Emphasis"/>
          <w:rFonts w:asciiTheme="majorHAnsi" w:hAnsiTheme="majorHAnsi" w:cstheme="majorHAnsi"/>
          <w:b/>
          <w:bCs/>
          <w:i w:val="0"/>
          <w:iCs w:val="0"/>
          <w:color w:val="000000"/>
          <w:sz w:val="24"/>
          <w:szCs w:val="24"/>
        </w:rPr>
      </w:pPr>
      <w:r w:rsidRPr="00E833CB">
        <w:rPr>
          <w:rFonts w:asciiTheme="majorHAnsi" w:hAnsiTheme="majorHAnsi" w:cstheme="majorHAnsi"/>
          <w:color w:val="000000"/>
          <w:sz w:val="24"/>
          <w:szCs w:val="24"/>
        </w:rPr>
        <w:t>The result is a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rich, curated live journey</w:t>
      </w:r>
      <w:r w:rsidR="00E833CB"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designed not just as a setlist of songs, but as a</w:t>
      </w:r>
      <w:r w:rsidRPr="00E833CB">
        <w:rPr>
          <w:rStyle w:val="apple-converted-space"/>
          <w:rFonts w:asciiTheme="majorHAnsi" w:hAnsiTheme="majorHAnsi" w:cstheme="majorHAnsi"/>
          <w:b/>
          <w:bCs/>
          <w:color w:val="000000"/>
          <w:sz w:val="24"/>
          <w:szCs w:val="24"/>
        </w:rPr>
        <w:t> </w:t>
      </w:r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multi-sensory narrative</w:t>
      </w:r>
      <w:r w:rsidRPr="00E833CB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="00E833CB" w:rsidRPr="00E833C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“…to take the audience on a journey rather than just play a list of individual songs,”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he adds.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“This will be an immersive experience for the audience both visually and sonically.”</w:t>
      </w:r>
    </w:p>
    <w:p w14:paraId="4FCBF8D5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6F8DF99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833CB">
        <w:rPr>
          <w:rFonts w:asciiTheme="majorHAnsi" w:hAnsiTheme="majorHAnsi" w:cstheme="majorHAnsi"/>
          <w:color w:val="000000"/>
          <w:sz w:val="24"/>
          <w:szCs w:val="24"/>
        </w:rPr>
        <w:t>Few artists can claim such creative longevity. From his glam rock days with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proofErr w:type="spellStart"/>
      <w:r w:rsidRPr="00A44C74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Slik</w:t>
      </w:r>
      <w:proofErr w:type="spellEnd"/>
      <w:r w:rsidRPr="00E833CB">
        <w:rPr>
          <w:rFonts w:asciiTheme="majorHAnsi" w:hAnsiTheme="majorHAnsi" w:cstheme="majorHAnsi"/>
          <w:color w:val="000000"/>
          <w:sz w:val="24"/>
          <w:szCs w:val="24"/>
        </w:rPr>
        <w:t>, through the punk-tinged energy of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A44C74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The Rich Kids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(alongside Glen Matlock of the Sex Pistols), to defining the sound 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lastRenderedPageBreak/>
        <w:t>of the '80s with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proofErr w:type="spellStart"/>
      <w:r w:rsidRPr="00A44C74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Ultravox</w:t>
      </w:r>
      <w:proofErr w:type="spellEnd"/>
      <w:r w:rsidRPr="00A44C74">
        <w:rPr>
          <w:rStyle w:val="apple-converted-space"/>
          <w:rFonts w:asciiTheme="majorHAnsi" w:hAnsiTheme="majorHAnsi" w:cstheme="majorHAnsi"/>
          <w:b/>
          <w:bCs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and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A44C74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Visage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A44C74">
        <w:rPr>
          <w:rFonts w:asciiTheme="majorHAnsi" w:hAnsiTheme="majorHAnsi" w:cstheme="majorHAnsi"/>
          <w:color w:val="000000"/>
          <w:sz w:val="24"/>
          <w:szCs w:val="24"/>
        </w:rPr>
        <w:t xml:space="preserve">Midge </w:t>
      </w:r>
      <w:proofErr w:type="spellStart"/>
      <w:r w:rsidRPr="00A44C74">
        <w:rPr>
          <w:rFonts w:asciiTheme="majorHAnsi" w:hAnsiTheme="majorHAnsi" w:cstheme="majorHAnsi"/>
          <w:color w:val="000000"/>
          <w:sz w:val="24"/>
          <w:szCs w:val="24"/>
        </w:rPr>
        <w:t>Ure</w:t>
      </w:r>
      <w:proofErr w:type="spellEnd"/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has consistently been at the forefront of innovation. His role in co-writing and producing the global anthem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Emphasis"/>
          <w:rFonts w:asciiTheme="majorHAnsi" w:hAnsiTheme="majorHAnsi" w:cstheme="majorHAnsi"/>
          <w:color w:val="000000"/>
          <w:sz w:val="24"/>
          <w:szCs w:val="24"/>
        </w:rPr>
        <w:t>“Do They Know It’s Christmas?”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and helping orchestrate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A44C74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Live Aid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remains one of the most significant moments in modern music history.</w:t>
      </w:r>
    </w:p>
    <w:p w14:paraId="656FB808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4A6D715" w14:textId="1678D518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833CB">
        <w:rPr>
          <w:rFonts w:asciiTheme="majorHAnsi" w:hAnsiTheme="majorHAnsi" w:cstheme="majorHAnsi"/>
          <w:color w:val="000000"/>
          <w:sz w:val="24"/>
          <w:szCs w:val="24"/>
        </w:rPr>
        <w:t>With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 xml:space="preserve">Ivor </w:t>
      </w:r>
      <w:proofErr w:type="spellStart"/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Novello</w:t>
      </w:r>
      <w:proofErr w:type="spellEnd"/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, Grammy, and BASCAP awards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to his name</w:t>
      </w:r>
      <w:r w:rsidR="00704DD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E833CB">
        <w:rPr>
          <w:rFonts w:asciiTheme="majorHAnsi" w:hAnsiTheme="majorHAnsi" w:cstheme="majorHAnsi"/>
          <w:color w:val="000000"/>
          <w:sz w:val="24"/>
          <w:szCs w:val="24"/>
        </w:rPr>
        <w:t>and a legacy of</w:t>
      </w:r>
      <w:r w:rsidRPr="00E833CB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gold and platinum</w:t>
      </w:r>
      <w:r w:rsidR="00704DD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 xml:space="preserve"> </w:t>
      </w:r>
      <w:r w:rsidRPr="00E833CB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selling records</w:t>
      </w:r>
      <w:r w:rsidR="00704DD9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E833CB">
        <w:rPr>
          <w:rFonts w:asciiTheme="majorHAnsi" w:hAnsiTheme="majorHAnsi" w:cstheme="majorHAnsi"/>
          <w:color w:val="000000"/>
          <w:sz w:val="24"/>
          <w:szCs w:val="24"/>
        </w:rPr>
        <w:t>Ure</w:t>
      </w:r>
      <w:proofErr w:type="spellEnd"/>
      <w:r w:rsidRPr="00E833CB">
        <w:rPr>
          <w:rFonts w:asciiTheme="majorHAnsi" w:hAnsiTheme="majorHAnsi" w:cstheme="majorHAnsi"/>
          <w:color w:val="000000"/>
          <w:sz w:val="24"/>
          <w:szCs w:val="24"/>
        </w:rPr>
        <w:t xml:space="preserve"> now brings fans something completely new.</w:t>
      </w:r>
    </w:p>
    <w:p w14:paraId="6DAF38A4" w14:textId="77777777" w:rsidR="00E11791" w:rsidRPr="00E833CB" w:rsidRDefault="00E11791" w:rsidP="00FE7647">
      <w:pPr>
        <w:pStyle w:val="NormalWeb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B0FEDF" w14:textId="77777777" w:rsidR="00E11791" w:rsidRPr="00E833CB" w:rsidRDefault="00E11791" w:rsidP="00E11791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</w:p>
    <w:p w14:paraId="2D717C33" w14:textId="356AF3DA" w:rsidR="00FE7647" w:rsidRDefault="00011989" w:rsidP="00FE7647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</w:rPr>
      </w:pPr>
      <w:r w:rsidRPr="00011989">
        <w:rPr>
          <w:rStyle w:val="Strong"/>
          <w:rFonts w:asciiTheme="majorHAnsi" w:hAnsiTheme="majorHAnsi" w:cstheme="majorHAnsi"/>
          <w:i/>
          <w:iCs/>
          <w:color w:val="000000"/>
          <w:sz w:val="24"/>
          <w:szCs w:val="24"/>
        </w:rPr>
        <w:t>A MAN OF TWO WORLDS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11791" w:rsidRPr="00E833CB">
        <w:rPr>
          <w:rStyle w:val="Strong"/>
          <w:rFonts w:asciiTheme="majorHAnsi" w:hAnsiTheme="majorHAnsi" w:cstheme="majorHAnsi"/>
          <w:color w:val="000000"/>
          <w:sz w:val="24"/>
          <w:szCs w:val="24"/>
        </w:rPr>
        <w:t>Tour Dates</w:t>
      </w:r>
    </w:p>
    <w:p w14:paraId="09B65005" w14:textId="77777777" w:rsidR="00FE7647" w:rsidRDefault="00FE7647" w:rsidP="00FE7647">
      <w:pPr>
        <w:pStyle w:val="NormalWeb"/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</w:rPr>
      </w:pPr>
    </w:p>
    <w:p w14:paraId="478BF0ED" w14:textId="316BEA0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8-May-26 Bath Forum</w:t>
      </w:r>
    </w:p>
    <w:p w14:paraId="5EA688FD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9-May-26 Liverpool Philharmonic Hall</w:t>
      </w:r>
    </w:p>
    <w:p w14:paraId="35E24A65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11-May-26 Leicester De Montfort Hall</w:t>
      </w:r>
    </w:p>
    <w:p w14:paraId="454CE187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12-May-26 Birmingham Symphony Hall</w:t>
      </w:r>
    </w:p>
    <w:p w14:paraId="3174D3E8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14-May-26 Oxford New Theatre</w:t>
      </w:r>
    </w:p>
    <w:p w14:paraId="69F23948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15-May-26 Plymouth Pavilions</w:t>
      </w:r>
    </w:p>
    <w:p w14:paraId="0C8C5C5F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18-May-26 Sheffield City Hall</w:t>
      </w:r>
    </w:p>
    <w:p w14:paraId="7FC05A7C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19-May-26 Manchester Bridgewater Hall</w:t>
      </w:r>
    </w:p>
    <w:p w14:paraId="115C4D2C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20-May-26 Aberdeen Music Hall</w:t>
      </w:r>
    </w:p>
    <w:p w14:paraId="1D0949B5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22-May-26 Glasgow SEC Armadillo</w:t>
      </w:r>
    </w:p>
    <w:p w14:paraId="085D6B7D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24-May-26 Edinburgh Usher Hall</w:t>
      </w:r>
    </w:p>
    <w:p w14:paraId="02F15FDF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25-May-26 London Barbican Hall</w:t>
      </w:r>
    </w:p>
    <w:p w14:paraId="00F7B01A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26-May-26 Reading Hexagon</w:t>
      </w:r>
    </w:p>
    <w:p w14:paraId="392B90DE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27-May-26 Bournemouth Pavilion Theatre</w:t>
      </w:r>
    </w:p>
    <w:p w14:paraId="576160B2" w14:textId="3399EE32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29-May-26 Bradford Live</w:t>
      </w:r>
    </w:p>
    <w:p w14:paraId="4DC76168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30-May-26 Nottingham Royal Concert Hall</w:t>
      </w:r>
    </w:p>
    <w:p w14:paraId="74F0BD54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31-May-26 Cambridge Corn Exchange</w:t>
      </w:r>
    </w:p>
    <w:p w14:paraId="529C2498" w14:textId="13FDDB46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2-Jun-26 Southend Cliffs</w:t>
      </w:r>
    </w:p>
    <w:p w14:paraId="4B34B668" w14:textId="77777777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3-Jun-26 Portsmouth Guildhall</w:t>
      </w:r>
    </w:p>
    <w:p w14:paraId="40468FCB" w14:textId="023843DA" w:rsidR="00FE7647" w:rsidRPr="00FE7647" w:rsidRDefault="00FE7647" w:rsidP="00FE7647">
      <w:pPr>
        <w:jc w:val="center"/>
        <w:rPr>
          <w:rFonts w:asciiTheme="majorHAnsi" w:hAnsiTheme="majorHAnsi" w:cstheme="majorHAnsi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4-Jun-26 Milton Keynes Theatre</w:t>
      </w:r>
    </w:p>
    <w:p w14:paraId="72F8F715" w14:textId="6FC5D6B0" w:rsidR="00FE7647" w:rsidRPr="00FE7647" w:rsidRDefault="00FE7647" w:rsidP="00FE7647">
      <w:pPr>
        <w:jc w:val="center"/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</w:pPr>
      <w:r w:rsidRPr="00FE7647">
        <w:rPr>
          <w:rFonts w:asciiTheme="majorHAnsi" w:hAnsiTheme="majorHAnsi" w:cstheme="majorHAnsi"/>
          <w:color w:val="000000" w:themeColor="text1"/>
        </w:rPr>
        <w:t>5-Jun-26 Gateshead Glasshouse</w:t>
      </w:r>
    </w:p>
    <w:p w14:paraId="2FFBB88B" w14:textId="77777777" w:rsidR="00FE7647" w:rsidRDefault="00FE7647" w:rsidP="00E11791">
      <w:pPr>
        <w:pStyle w:val="NormalWeb"/>
        <w:rPr>
          <w:rStyle w:val="Strong"/>
          <w:rFonts w:asciiTheme="majorHAnsi" w:hAnsiTheme="majorHAnsi" w:cstheme="majorHAnsi"/>
          <w:color w:val="000000"/>
          <w:sz w:val="24"/>
          <w:szCs w:val="24"/>
        </w:rPr>
      </w:pPr>
    </w:p>
    <w:p w14:paraId="7F4B1F44" w14:textId="14599C27" w:rsidR="00E11791" w:rsidRPr="00C050FE" w:rsidRDefault="00FE7647" w:rsidP="00FE7647">
      <w:pPr>
        <w:pStyle w:val="NormalWeb"/>
        <w:jc w:val="center"/>
        <w:rPr>
          <w:color w:val="000000"/>
          <w:sz w:val="24"/>
          <w:szCs w:val="24"/>
        </w:rPr>
      </w:pPr>
      <w:r w:rsidRPr="00C050FE">
        <w:rPr>
          <w:rStyle w:val="Strong"/>
          <w:color w:val="000000"/>
          <w:sz w:val="24"/>
          <w:szCs w:val="24"/>
        </w:rPr>
        <w:t>T</w:t>
      </w:r>
      <w:r w:rsidR="00E11791" w:rsidRPr="00C050FE">
        <w:rPr>
          <w:rStyle w:val="Strong"/>
          <w:color w:val="000000"/>
          <w:sz w:val="24"/>
          <w:szCs w:val="24"/>
        </w:rPr>
        <w:t>ickets</w:t>
      </w:r>
      <w:r w:rsidRPr="00C050FE">
        <w:rPr>
          <w:rStyle w:val="Strong"/>
          <w:color w:val="000000"/>
          <w:sz w:val="24"/>
          <w:szCs w:val="24"/>
        </w:rPr>
        <w:t xml:space="preserve"> available from</w:t>
      </w:r>
      <w:hyperlink w:history="1"/>
      <w:r w:rsidR="00C050FE" w:rsidRPr="00C050FE">
        <w:rPr>
          <w:sz w:val="24"/>
          <w:szCs w:val="24"/>
        </w:rPr>
        <w:t xml:space="preserve"> </w:t>
      </w:r>
      <w:hyperlink r:id="rId11" w:history="1">
        <w:r w:rsidR="00C050FE" w:rsidRPr="00C050FE">
          <w:rPr>
            <w:rStyle w:val="Hyperlink"/>
            <w:b/>
            <w:bCs/>
            <w:sz w:val="24"/>
            <w:szCs w:val="24"/>
          </w:rPr>
          <w:t>midgeure.seetickets.com/</w:t>
        </w:r>
      </w:hyperlink>
      <w:r w:rsidR="00C050FE" w:rsidRPr="00C050FE">
        <w:rPr>
          <w:rStyle w:val="apple-converted-space"/>
          <w:b/>
          <w:bCs/>
          <w:color w:val="222222"/>
          <w:sz w:val="24"/>
          <w:szCs w:val="24"/>
          <w:shd w:val="clear" w:color="auto" w:fill="FFFFFF"/>
        </w:rPr>
        <w:t> &amp;</w:t>
      </w:r>
      <w:r w:rsidR="00C050FE" w:rsidRPr="00C050FE">
        <w:rPr>
          <w:rStyle w:val="Strong"/>
          <w:b w:val="0"/>
          <w:bCs w:val="0"/>
          <w:color w:val="000000"/>
          <w:sz w:val="24"/>
          <w:szCs w:val="24"/>
        </w:rPr>
        <w:t xml:space="preserve"> </w:t>
      </w:r>
      <w:hyperlink r:id="rId12" w:history="1">
        <w:r w:rsidR="00C050FE" w:rsidRPr="00C050FE">
          <w:rPr>
            <w:rStyle w:val="Hyperlink"/>
            <w:b/>
            <w:bCs/>
            <w:sz w:val="24"/>
            <w:szCs w:val="24"/>
          </w:rPr>
          <w:t>www.midgeure.co.uk</w:t>
        </w:r>
      </w:hyperlink>
    </w:p>
    <w:p w14:paraId="4A7566C5" w14:textId="77777777" w:rsidR="00E11791" w:rsidRPr="00E833CB" w:rsidRDefault="00E11791" w:rsidP="00E037FE">
      <w:pPr>
        <w:ind w:right="260"/>
        <w:jc w:val="both"/>
        <w:rPr>
          <w:rFonts w:asciiTheme="majorHAnsi" w:eastAsia="Calibri" w:hAnsiTheme="majorHAnsi" w:cstheme="majorHAnsi"/>
          <w:color w:val="000000"/>
        </w:rPr>
      </w:pPr>
    </w:p>
    <w:p w14:paraId="152196EB" w14:textId="77777777" w:rsidR="00E037FE" w:rsidRPr="00E833CB" w:rsidRDefault="00E037FE" w:rsidP="00E037FE">
      <w:pPr>
        <w:ind w:left="284" w:right="260"/>
        <w:jc w:val="both"/>
        <w:rPr>
          <w:rFonts w:asciiTheme="majorHAnsi" w:eastAsia="Calibri" w:hAnsiTheme="majorHAnsi" w:cstheme="majorHAnsi"/>
          <w:b/>
        </w:rPr>
      </w:pPr>
    </w:p>
    <w:p w14:paraId="44A7774F" w14:textId="77777777" w:rsidR="00E037FE" w:rsidRPr="00E833CB" w:rsidRDefault="00E037FE" w:rsidP="00FE7647">
      <w:pPr>
        <w:ind w:left="284" w:right="260"/>
        <w:jc w:val="center"/>
        <w:rPr>
          <w:rFonts w:asciiTheme="majorHAnsi" w:eastAsia="Calibri" w:hAnsiTheme="majorHAnsi" w:cstheme="majorHAnsi"/>
          <w:b/>
        </w:rPr>
      </w:pPr>
      <w:r w:rsidRPr="00E833CB">
        <w:rPr>
          <w:rFonts w:asciiTheme="majorHAnsi" w:eastAsia="Calibri" w:hAnsiTheme="majorHAnsi" w:cstheme="majorHAnsi"/>
          <w:b/>
        </w:rPr>
        <w:t xml:space="preserve">For all media enquiries please contact </w:t>
      </w:r>
      <w:hyperlink r:id="rId13">
        <w:r w:rsidRPr="00E833CB">
          <w:rPr>
            <w:rFonts w:asciiTheme="majorHAnsi" w:eastAsia="Calibri" w:hAnsiTheme="majorHAnsi" w:cstheme="majorHAnsi"/>
            <w:b/>
            <w:color w:val="0000FF"/>
            <w:u w:val="single"/>
          </w:rPr>
          <w:t>Warren@chuffmedia.com</w:t>
        </w:r>
      </w:hyperlink>
      <w:r w:rsidRPr="00E833CB">
        <w:rPr>
          <w:rFonts w:asciiTheme="majorHAnsi" w:eastAsia="Calibri" w:hAnsiTheme="majorHAnsi" w:cstheme="majorHAnsi"/>
          <w:b/>
        </w:rPr>
        <w:t xml:space="preserve"> on 07762 130510</w:t>
      </w:r>
    </w:p>
    <w:p w14:paraId="11EE4C32" w14:textId="77777777" w:rsidR="00E037FE" w:rsidRPr="00E833CB" w:rsidRDefault="00E037FE" w:rsidP="00E037FE">
      <w:pPr>
        <w:ind w:left="284" w:right="260"/>
        <w:jc w:val="both"/>
        <w:rPr>
          <w:rFonts w:asciiTheme="majorHAnsi" w:hAnsiTheme="majorHAnsi" w:cstheme="majorHAnsi"/>
          <w:color w:val="000000"/>
        </w:rPr>
      </w:pPr>
    </w:p>
    <w:p w14:paraId="75067F1C" w14:textId="77777777" w:rsidR="00E037FE" w:rsidRPr="00E833CB" w:rsidRDefault="00E037FE" w:rsidP="00E037FE">
      <w:pPr>
        <w:pStyle w:val="NormalWeb"/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E037FE" w:rsidRPr="00E833CB" w:rsidSect="004A7B82">
      <w:footerReference w:type="even" r:id="rId14"/>
      <w:footerReference w:type="default" r:id="rId15"/>
      <w:type w:val="continuous"/>
      <w:pgSz w:w="12240" w:h="15840"/>
      <w:pgMar w:top="72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3E1C" w14:textId="77777777" w:rsidR="00F012AE" w:rsidRDefault="00F012AE" w:rsidP="00FA7441">
      <w:r>
        <w:separator/>
      </w:r>
    </w:p>
  </w:endnote>
  <w:endnote w:type="continuationSeparator" w:id="0">
    <w:p w14:paraId="0DF1A6EF" w14:textId="77777777" w:rsidR="00F012AE" w:rsidRDefault="00F012AE" w:rsidP="00F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5277" w14:textId="6CB2D613" w:rsidR="00FA7441" w:rsidRDefault="00000000">
    <w:pPr>
      <w:pStyle w:val="Footer"/>
    </w:pPr>
    <w:sdt>
      <w:sdtPr>
        <w:id w:val="969400743"/>
        <w:placeholder>
          <w:docPart w:val="4DE597CF3BA06544943C04FFB5D9DFE4"/>
        </w:placeholder>
        <w:temporary/>
        <w:showingPlcHdr/>
      </w:sdtPr>
      <w:sdtContent>
        <w:r w:rsidR="00FA7441">
          <w:t>[Type text]</w:t>
        </w:r>
      </w:sdtContent>
    </w:sdt>
    <w:r w:rsidR="00FA7441">
      <w:ptab w:relativeTo="margin" w:alignment="center" w:leader="none"/>
    </w:r>
    <w:sdt>
      <w:sdtPr>
        <w:id w:val="969400748"/>
        <w:placeholder>
          <w:docPart w:val="8E46C71B3B51FB40A907BA41E4470A57"/>
        </w:placeholder>
        <w:temporary/>
        <w:showingPlcHdr/>
      </w:sdtPr>
      <w:sdtContent>
        <w:r w:rsidR="00FA7441">
          <w:t>[Type text]</w:t>
        </w:r>
      </w:sdtContent>
    </w:sdt>
    <w:r w:rsidR="00FA7441">
      <w:ptab w:relativeTo="margin" w:alignment="right" w:leader="none"/>
    </w:r>
    <w:sdt>
      <w:sdtPr>
        <w:id w:val="969400753"/>
        <w:placeholder>
          <w:docPart w:val="82D00103B8FAB642B1710C6BB3B15D70"/>
        </w:placeholder>
        <w:temporary/>
        <w:showingPlcHdr/>
      </w:sdtPr>
      <w:sdtContent>
        <w:r w:rsidR="00FA744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DDBC" w14:textId="46171525" w:rsidR="00FA7441" w:rsidRDefault="00C52AD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93072D" wp14:editId="63EC3DAD">
          <wp:simplePos x="0" y="0"/>
          <wp:positionH relativeFrom="column">
            <wp:posOffset>-939800</wp:posOffset>
          </wp:positionH>
          <wp:positionV relativeFrom="paragraph">
            <wp:posOffset>-256540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BDC6" w14:textId="77777777" w:rsidR="00F012AE" w:rsidRDefault="00F012AE" w:rsidP="00FA7441">
      <w:r>
        <w:separator/>
      </w:r>
    </w:p>
  </w:footnote>
  <w:footnote w:type="continuationSeparator" w:id="0">
    <w:p w14:paraId="3F7DEE33" w14:textId="77777777" w:rsidR="00F012AE" w:rsidRDefault="00F012AE" w:rsidP="00FA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97A"/>
    <w:multiLevelType w:val="hybridMultilevel"/>
    <w:tmpl w:val="408C9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4A83"/>
    <w:multiLevelType w:val="hybridMultilevel"/>
    <w:tmpl w:val="E4DC7B68"/>
    <w:lvl w:ilvl="0" w:tplc="8C30702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E612B"/>
    <w:multiLevelType w:val="multilevel"/>
    <w:tmpl w:val="E2322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3922800">
    <w:abstractNumId w:val="2"/>
  </w:num>
  <w:num w:numId="2" w16cid:durableId="273101564">
    <w:abstractNumId w:val="1"/>
  </w:num>
  <w:num w:numId="3" w16cid:durableId="38930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E"/>
    <w:rsid w:val="0000302F"/>
    <w:rsid w:val="000059AA"/>
    <w:rsid w:val="00011989"/>
    <w:rsid w:val="00026AB6"/>
    <w:rsid w:val="00032678"/>
    <w:rsid w:val="00046588"/>
    <w:rsid w:val="0005096D"/>
    <w:rsid w:val="00073B95"/>
    <w:rsid w:val="000777F3"/>
    <w:rsid w:val="0008144A"/>
    <w:rsid w:val="00084C7D"/>
    <w:rsid w:val="000A10B6"/>
    <w:rsid w:val="000E0DEA"/>
    <w:rsid w:val="000F11C4"/>
    <w:rsid w:val="000F56B5"/>
    <w:rsid w:val="00112F21"/>
    <w:rsid w:val="00116353"/>
    <w:rsid w:val="00126C3C"/>
    <w:rsid w:val="00132C3D"/>
    <w:rsid w:val="00134DDE"/>
    <w:rsid w:val="00157460"/>
    <w:rsid w:val="00165BD6"/>
    <w:rsid w:val="001774C1"/>
    <w:rsid w:val="00184243"/>
    <w:rsid w:val="001B27AD"/>
    <w:rsid w:val="001D486E"/>
    <w:rsid w:val="0023700B"/>
    <w:rsid w:val="002801DA"/>
    <w:rsid w:val="00281333"/>
    <w:rsid w:val="002C2663"/>
    <w:rsid w:val="002C3D58"/>
    <w:rsid w:val="002D7167"/>
    <w:rsid w:val="002E1089"/>
    <w:rsid w:val="002F2107"/>
    <w:rsid w:val="003017C0"/>
    <w:rsid w:val="00331F2C"/>
    <w:rsid w:val="00363A21"/>
    <w:rsid w:val="00366EE6"/>
    <w:rsid w:val="003747DD"/>
    <w:rsid w:val="00380F3B"/>
    <w:rsid w:val="00383704"/>
    <w:rsid w:val="003A4D32"/>
    <w:rsid w:val="00422671"/>
    <w:rsid w:val="00430918"/>
    <w:rsid w:val="004608AC"/>
    <w:rsid w:val="00474EF0"/>
    <w:rsid w:val="004A7B82"/>
    <w:rsid w:val="004E5FAA"/>
    <w:rsid w:val="00510AF7"/>
    <w:rsid w:val="00516E21"/>
    <w:rsid w:val="00531E92"/>
    <w:rsid w:val="00544735"/>
    <w:rsid w:val="0055640E"/>
    <w:rsid w:val="00562D16"/>
    <w:rsid w:val="00574E4D"/>
    <w:rsid w:val="00576832"/>
    <w:rsid w:val="00577B34"/>
    <w:rsid w:val="0058231F"/>
    <w:rsid w:val="00592533"/>
    <w:rsid w:val="005B1AFF"/>
    <w:rsid w:val="005C3CB2"/>
    <w:rsid w:val="005E4428"/>
    <w:rsid w:val="005F2729"/>
    <w:rsid w:val="005F4C77"/>
    <w:rsid w:val="00610C80"/>
    <w:rsid w:val="0061513D"/>
    <w:rsid w:val="00616EEE"/>
    <w:rsid w:val="006209EB"/>
    <w:rsid w:val="00631144"/>
    <w:rsid w:val="00641649"/>
    <w:rsid w:val="006821B5"/>
    <w:rsid w:val="006A16F3"/>
    <w:rsid w:val="006B31DD"/>
    <w:rsid w:val="006B5585"/>
    <w:rsid w:val="006C5864"/>
    <w:rsid w:val="006D0CDB"/>
    <w:rsid w:val="006D628E"/>
    <w:rsid w:val="006D6F87"/>
    <w:rsid w:val="006F7876"/>
    <w:rsid w:val="00704DD9"/>
    <w:rsid w:val="00706225"/>
    <w:rsid w:val="007132B4"/>
    <w:rsid w:val="007266F4"/>
    <w:rsid w:val="00735EC8"/>
    <w:rsid w:val="0077727A"/>
    <w:rsid w:val="0078190F"/>
    <w:rsid w:val="007B4203"/>
    <w:rsid w:val="007C63FB"/>
    <w:rsid w:val="007E17E1"/>
    <w:rsid w:val="007E2E13"/>
    <w:rsid w:val="007F009B"/>
    <w:rsid w:val="008331FD"/>
    <w:rsid w:val="008678BC"/>
    <w:rsid w:val="0087477C"/>
    <w:rsid w:val="008B49FD"/>
    <w:rsid w:val="008D6483"/>
    <w:rsid w:val="008E0A0B"/>
    <w:rsid w:val="008F76A9"/>
    <w:rsid w:val="00900009"/>
    <w:rsid w:val="00913AA4"/>
    <w:rsid w:val="009324ED"/>
    <w:rsid w:val="00932B84"/>
    <w:rsid w:val="0094239B"/>
    <w:rsid w:val="00943C6B"/>
    <w:rsid w:val="00961196"/>
    <w:rsid w:val="00986519"/>
    <w:rsid w:val="00997715"/>
    <w:rsid w:val="009B0777"/>
    <w:rsid w:val="009E638C"/>
    <w:rsid w:val="00A033B5"/>
    <w:rsid w:val="00A44C74"/>
    <w:rsid w:val="00A85BEC"/>
    <w:rsid w:val="00A90AC5"/>
    <w:rsid w:val="00A935EA"/>
    <w:rsid w:val="00AB08B2"/>
    <w:rsid w:val="00AC6A1E"/>
    <w:rsid w:val="00AD5BB8"/>
    <w:rsid w:val="00AF3B04"/>
    <w:rsid w:val="00B12F58"/>
    <w:rsid w:val="00B23D6B"/>
    <w:rsid w:val="00B4081A"/>
    <w:rsid w:val="00B65E07"/>
    <w:rsid w:val="00B71116"/>
    <w:rsid w:val="00BA176E"/>
    <w:rsid w:val="00BA5155"/>
    <w:rsid w:val="00BD1A02"/>
    <w:rsid w:val="00BD492F"/>
    <w:rsid w:val="00BF1847"/>
    <w:rsid w:val="00BF6A9E"/>
    <w:rsid w:val="00C00411"/>
    <w:rsid w:val="00C01D5E"/>
    <w:rsid w:val="00C050FE"/>
    <w:rsid w:val="00C103E9"/>
    <w:rsid w:val="00C15831"/>
    <w:rsid w:val="00C169E2"/>
    <w:rsid w:val="00C248EA"/>
    <w:rsid w:val="00C4716A"/>
    <w:rsid w:val="00C52AD4"/>
    <w:rsid w:val="00C535E6"/>
    <w:rsid w:val="00C87EF0"/>
    <w:rsid w:val="00CA3AA3"/>
    <w:rsid w:val="00CA5E4D"/>
    <w:rsid w:val="00CD4A91"/>
    <w:rsid w:val="00CE0E53"/>
    <w:rsid w:val="00CE23A2"/>
    <w:rsid w:val="00CF2268"/>
    <w:rsid w:val="00CF257E"/>
    <w:rsid w:val="00D00AAB"/>
    <w:rsid w:val="00D047AC"/>
    <w:rsid w:val="00D0563B"/>
    <w:rsid w:val="00D354D6"/>
    <w:rsid w:val="00D62A75"/>
    <w:rsid w:val="00D7451F"/>
    <w:rsid w:val="00D76EFB"/>
    <w:rsid w:val="00D922F2"/>
    <w:rsid w:val="00DA7A69"/>
    <w:rsid w:val="00DB7C0C"/>
    <w:rsid w:val="00DC1609"/>
    <w:rsid w:val="00DD3FDA"/>
    <w:rsid w:val="00DD481A"/>
    <w:rsid w:val="00E037FE"/>
    <w:rsid w:val="00E07F17"/>
    <w:rsid w:val="00E11791"/>
    <w:rsid w:val="00E13960"/>
    <w:rsid w:val="00E15DC5"/>
    <w:rsid w:val="00E55710"/>
    <w:rsid w:val="00E67362"/>
    <w:rsid w:val="00E70AD0"/>
    <w:rsid w:val="00E76E60"/>
    <w:rsid w:val="00E833CB"/>
    <w:rsid w:val="00E8559F"/>
    <w:rsid w:val="00E942C4"/>
    <w:rsid w:val="00ED73A6"/>
    <w:rsid w:val="00EF40E0"/>
    <w:rsid w:val="00F012AE"/>
    <w:rsid w:val="00F0452E"/>
    <w:rsid w:val="00F3443F"/>
    <w:rsid w:val="00F37B6D"/>
    <w:rsid w:val="00F44A56"/>
    <w:rsid w:val="00F450E6"/>
    <w:rsid w:val="00F56994"/>
    <w:rsid w:val="00F77797"/>
    <w:rsid w:val="00F836B7"/>
    <w:rsid w:val="00F954A9"/>
    <w:rsid w:val="00FA7441"/>
    <w:rsid w:val="00FB2699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EC6BA"/>
  <w15:docId w15:val="{AA0682E6-5F3D-AA42-9037-D6C82C9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F3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80"/>
    <w:rPr>
      <w:rFonts w:ascii="Lucida Grande" w:eastAsia="Calibri" w:hAnsi="Lucida Grande" w:cs="Lucida Grande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C80"/>
    <w:rPr>
      <w:color w:val="0000FF"/>
      <w:u w:val="single"/>
    </w:rPr>
  </w:style>
  <w:style w:type="character" w:customStyle="1" w:styleId="il">
    <w:name w:val="il"/>
    <w:basedOn w:val="DefaultParagraphFont"/>
    <w:rsid w:val="00610C80"/>
  </w:style>
  <w:style w:type="character" w:customStyle="1" w:styleId="apple-converted-space">
    <w:name w:val="apple-converted-space"/>
    <w:basedOn w:val="DefaultParagraphFont"/>
    <w:rsid w:val="00084C7D"/>
  </w:style>
  <w:style w:type="character" w:styleId="FollowedHyperlink">
    <w:name w:val="FollowedHyperlink"/>
    <w:basedOn w:val="DefaultParagraphFont"/>
    <w:uiPriority w:val="99"/>
    <w:semiHidden/>
    <w:unhideWhenUsed/>
    <w:rsid w:val="006209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A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44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7441"/>
  </w:style>
  <w:style w:type="paragraph" w:styleId="Footer">
    <w:name w:val="footer"/>
    <w:basedOn w:val="Normal"/>
    <w:link w:val="Foot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41"/>
  </w:style>
  <w:style w:type="paragraph" w:styleId="NormalWeb">
    <w:name w:val="Normal (Web)"/>
    <w:basedOn w:val="Normal"/>
    <w:uiPriority w:val="99"/>
    <w:unhideWhenUsed/>
    <w:rsid w:val="007E2E13"/>
    <w:rPr>
      <w:rFonts w:ascii="Calibri" w:eastAsiaTheme="minorHAnsi" w:hAnsi="Calibri" w:cs="Calibri"/>
      <w:sz w:val="22"/>
      <w:szCs w:val="22"/>
    </w:rPr>
  </w:style>
  <w:style w:type="character" w:customStyle="1" w:styleId="xxxxmark2fz47bhn0">
    <w:name w:val="x_x_x_x_mark2fz47bhn0"/>
    <w:basedOn w:val="DefaultParagraphFont"/>
    <w:rsid w:val="007E2E13"/>
  </w:style>
  <w:style w:type="character" w:customStyle="1" w:styleId="xs1">
    <w:name w:val="x_s1"/>
    <w:basedOn w:val="DefaultParagraphFont"/>
    <w:rsid w:val="007E2E13"/>
  </w:style>
  <w:style w:type="paragraph" w:customStyle="1" w:styleId="BodyA">
    <w:name w:val="Body A"/>
    <w:rsid w:val="006D0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GB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7C0C"/>
    <w:rPr>
      <w:color w:val="605E5C"/>
      <w:shd w:val="clear" w:color="auto" w:fill="E1DFDD"/>
    </w:rPr>
  </w:style>
  <w:style w:type="paragraph" w:customStyle="1" w:styleId="Body">
    <w:name w:val="Body"/>
    <w:rsid w:val="00BD1A0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DA7A69"/>
    <w:rPr>
      <w:b/>
      <w:bCs/>
    </w:rPr>
  </w:style>
  <w:style w:type="character" w:customStyle="1" w:styleId="dhp61c6y">
    <w:name w:val="dhp61c6y"/>
    <w:basedOn w:val="DefaultParagraphFont"/>
    <w:rsid w:val="00DA7A69"/>
  </w:style>
  <w:style w:type="paragraph" w:styleId="ListParagraph">
    <w:name w:val="List Paragraph"/>
    <w:basedOn w:val="Normal"/>
    <w:uiPriority w:val="34"/>
    <w:qFormat/>
    <w:rsid w:val="009324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11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rren@chuffmedi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dgeure.co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dgeure.seeticket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dgeur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dgeure.seetickets.co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597CF3BA06544943C04FFB5D9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3061-760F-5B46-8828-DA50ADF403EB}"/>
      </w:docPartPr>
      <w:docPartBody>
        <w:p w:rsidR="00A33824" w:rsidRDefault="00CE692B" w:rsidP="00CE692B">
          <w:pPr>
            <w:pStyle w:val="4DE597CF3BA06544943C04FFB5D9DFE4"/>
          </w:pPr>
          <w:r>
            <w:t>[Type text]</w:t>
          </w:r>
        </w:p>
      </w:docPartBody>
    </w:docPart>
    <w:docPart>
      <w:docPartPr>
        <w:name w:val="8E46C71B3B51FB40A907BA41E447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2A28-AD3F-7C41-8FD9-82CE75714131}"/>
      </w:docPartPr>
      <w:docPartBody>
        <w:p w:rsidR="00A33824" w:rsidRDefault="00CE692B" w:rsidP="00CE692B">
          <w:pPr>
            <w:pStyle w:val="8E46C71B3B51FB40A907BA41E4470A57"/>
          </w:pPr>
          <w:r>
            <w:t>[Type text]</w:t>
          </w:r>
        </w:p>
      </w:docPartBody>
    </w:docPart>
    <w:docPart>
      <w:docPartPr>
        <w:name w:val="82D00103B8FAB642B1710C6BB3B1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C094-92B5-634E-992D-D6F19422968A}"/>
      </w:docPartPr>
      <w:docPartBody>
        <w:p w:rsidR="00A33824" w:rsidRDefault="00CE692B" w:rsidP="00CE692B">
          <w:pPr>
            <w:pStyle w:val="82D00103B8FAB642B1710C6BB3B15D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2B"/>
    <w:rsid w:val="00103647"/>
    <w:rsid w:val="00210A20"/>
    <w:rsid w:val="00296057"/>
    <w:rsid w:val="00456ACB"/>
    <w:rsid w:val="004601F6"/>
    <w:rsid w:val="004A39BB"/>
    <w:rsid w:val="0062217E"/>
    <w:rsid w:val="0064589B"/>
    <w:rsid w:val="00650030"/>
    <w:rsid w:val="007036B8"/>
    <w:rsid w:val="00761CF9"/>
    <w:rsid w:val="007B682C"/>
    <w:rsid w:val="00827A5B"/>
    <w:rsid w:val="0086111B"/>
    <w:rsid w:val="0087226D"/>
    <w:rsid w:val="009056DB"/>
    <w:rsid w:val="00974EE6"/>
    <w:rsid w:val="0098431F"/>
    <w:rsid w:val="00985546"/>
    <w:rsid w:val="009A57FE"/>
    <w:rsid w:val="009D6309"/>
    <w:rsid w:val="00A33824"/>
    <w:rsid w:val="00A62035"/>
    <w:rsid w:val="00A714A5"/>
    <w:rsid w:val="00AB364E"/>
    <w:rsid w:val="00AD6669"/>
    <w:rsid w:val="00B47E76"/>
    <w:rsid w:val="00B80BFE"/>
    <w:rsid w:val="00C52535"/>
    <w:rsid w:val="00C93416"/>
    <w:rsid w:val="00CE692B"/>
    <w:rsid w:val="00D03E7E"/>
    <w:rsid w:val="00D9092C"/>
    <w:rsid w:val="00E73E53"/>
    <w:rsid w:val="00F07601"/>
    <w:rsid w:val="00F90D32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597CF3BA06544943C04FFB5D9DFE4">
    <w:name w:val="4DE597CF3BA06544943C04FFB5D9DFE4"/>
    <w:rsid w:val="00CE692B"/>
  </w:style>
  <w:style w:type="paragraph" w:customStyle="1" w:styleId="8E46C71B3B51FB40A907BA41E4470A57">
    <w:name w:val="8E46C71B3B51FB40A907BA41E4470A57"/>
    <w:rsid w:val="00CE692B"/>
  </w:style>
  <w:style w:type="paragraph" w:customStyle="1" w:styleId="82D00103B8FAB642B1710C6BB3B15D70">
    <w:name w:val="82D00103B8FAB642B1710C6BB3B15D70"/>
    <w:rsid w:val="00CE6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8F587-16F4-9E4F-8C51-955CD45C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Helen</dc:creator>
  <cp:lastModifiedBy>warren higgins</cp:lastModifiedBy>
  <cp:revision>11</cp:revision>
  <cp:lastPrinted>2021-05-12T09:18:00Z</cp:lastPrinted>
  <dcterms:created xsi:type="dcterms:W3CDTF">2025-06-11T17:36:00Z</dcterms:created>
  <dcterms:modified xsi:type="dcterms:W3CDTF">2025-07-02T10:45:00Z</dcterms:modified>
</cp:coreProperties>
</file>