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ABF31" w14:textId="00E4D30B" w:rsidR="002E67ED" w:rsidRPr="009C770A" w:rsidRDefault="00E01562" w:rsidP="00E01562">
      <w:pPr>
        <w:jc w:val="center"/>
        <w:rPr>
          <w:rFonts w:cstheme="minorHAnsi"/>
          <w:b/>
          <w:bCs/>
          <w:sz w:val="40"/>
          <w:szCs w:val="40"/>
        </w:rPr>
      </w:pPr>
      <w:r w:rsidRPr="009C770A">
        <w:rPr>
          <w:rFonts w:cstheme="minorHAnsi"/>
          <w:b/>
          <w:bCs/>
          <w:sz w:val="40"/>
          <w:szCs w:val="40"/>
        </w:rPr>
        <w:t xml:space="preserve">THE LAST DINNER PARTY </w:t>
      </w:r>
      <w:r w:rsidR="009C770A">
        <w:rPr>
          <w:rFonts w:cstheme="minorHAnsi"/>
          <w:b/>
          <w:bCs/>
          <w:sz w:val="40"/>
          <w:szCs w:val="40"/>
        </w:rPr>
        <w:t>UNLEASH</w:t>
      </w:r>
      <w:r w:rsidRPr="009C770A">
        <w:rPr>
          <w:rFonts w:cstheme="minorHAnsi"/>
          <w:b/>
          <w:bCs/>
          <w:sz w:val="40"/>
          <w:szCs w:val="40"/>
        </w:rPr>
        <w:t xml:space="preserve"> </w:t>
      </w:r>
      <w:r w:rsidR="009C770A">
        <w:rPr>
          <w:rFonts w:cstheme="minorHAnsi"/>
          <w:b/>
          <w:bCs/>
          <w:sz w:val="40"/>
          <w:szCs w:val="40"/>
        </w:rPr>
        <w:t>THIRD</w:t>
      </w:r>
      <w:r w:rsidRPr="009C770A">
        <w:rPr>
          <w:rFonts w:cstheme="minorHAnsi"/>
          <w:b/>
          <w:bCs/>
          <w:sz w:val="40"/>
          <w:szCs w:val="40"/>
        </w:rPr>
        <w:t xml:space="preserve"> SINGLE</w:t>
      </w:r>
      <w:r w:rsidR="009C770A" w:rsidRPr="009C770A">
        <w:rPr>
          <w:rFonts w:cstheme="minorHAnsi"/>
          <w:b/>
          <w:bCs/>
          <w:sz w:val="40"/>
          <w:szCs w:val="40"/>
        </w:rPr>
        <w:t>,</w:t>
      </w:r>
    </w:p>
    <w:p w14:paraId="6DD0CFA4" w14:textId="207F537A" w:rsidR="00E01562" w:rsidRPr="009C770A" w:rsidRDefault="00E01562" w:rsidP="00E01562">
      <w:pPr>
        <w:jc w:val="center"/>
        <w:rPr>
          <w:rFonts w:cstheme="minorHAnsi"/>
          <w:b/>
          <w:bCs/>
          <w:i/>
          <w:iCs/>
          <w:sz w:val="40"/>
          <w:szCs w:val="40"/>
        </w:rPr>
      </w:pPr>
      <w:r w:rsidRPr="009C770A">
        <w:rPr>
          <w:rFonts w:cstheme="minorHAnsi"/>
          <w:b/>
          <w:bCs/>
          <w:i/>
          <w:iCs/>
          <w:sz w:val="40"/>
          <w:szCs w:val="40"/>
        </w:rPr>
        <w:t>‘MY LADY OF MERCY’</w:t>
      </w:r>
    </w:p>
    <w:p w14:paraId="02634177" w14:textId="77777777" w:rsidR="00E01562" w:rsidRPr="009C770A" w:rsidRDefault="00E01562" w:rsidP="00E01562">
      <w:pPr>
        <w:jc w:val="center"/>
        <w:rPr>
          <w:rFonts w:cstheme="minorHAnsi"/>
          <w:b/>
          <w:bCs/>
          <w:sz w:val="40"/>
          <w:szCs w:val="40"/>
        </w:rPr>
      </w:pPr>
    </w:p>
    <w:p w14:paraId="2043E5FF" w14:textId="476A729C" w:rsidR="00E01562" w:rsidRPr="009C770A" w:rsidRDefault="00EB7AD5" w:rsidP="00E01562">
      <w:pPr>
        <w:jc w:val="center"/>
        <w:rPr>
          <w:rFonts w:cstheme="minorHAnsi"/>
          <w:b/>
          <w:bCs/>
          <w:sz w:val="40"/>
          <w:szCs w:val="40"/>
        </w:rPr>
      </w:pPr>
      <w:r w:rsidRPr="009C770A">
        <w:rPr>
          <w:rFonts w:cstheme="minorHAnsi"/>
          <w:b/>
          <w:bCs/>
          <w:sz w:val="40"/>
          <w:szCs w:val="40"/>
        </w:rPr>
        <w:t xml:space="preserve">WATCH VIDEO </w:t>
      </w:r>
      <w:hyperlink r:id="rId6" w:history="1">
        <w:r w:rsidRPr="00C50E1F">
          <w:rPr>
            <w:rStyle w:val="Hyperlink"/>
            <w:rFonts w:cstheme="minorHAnsi"/>
            <w:b/>
            <w:bCs/>
            <w:sz w:val="40"/>
            <w:szCs w:val="40"/>
          </w:rPr>
          <w:t>HERE</w:t>
        </w:r>
      </w:hyperlink>
    </w:p>
    <w:p w14:paraId="2872B1E3" w14:textId="77777777" w:rsidR="00EB7AD5" w:rsidRPr="009C770A" w:rsidRDefault="00EB7AD5" w:rsidP="00E01562">
      <w:pPr>
        <w:jc w:val="center"/>
        <w:rPr>
          <w:rFonts w:cstheme="minorHAnsi"/>
          <w:b/>
          <w:bCs/>
          <w:sz w:val="40"/>
          <w:szCs w:val="40"/>
        </w:rPr>
      </w:pPr>
    </w:p>
    <w:p w14:paraId="6D712525" w14:textId="2E19674D" w:rsidR="00EB7AD5" w:rsidRDefault="009C770A" w:rsidP="00E01562">
      <w:pPr>
        <w:jc w:val="center"/>
        <w:rPr>
          <w:rFonts w:cstheme="minorHAnsi"/>
          <w:b/>
          <w:bCs/>
          <w:sz w:val="40"/>
          <w:szCs w:val="40"/>
        </w:rPr>
      </w:pPr>
      <w:r>
        <w:rPr>
          <w:rFonts w:cstheme="minorHAnsi"/>
          <w:b/>
          <w:bCs/>
          <w:sz w:val="40"/>
          <w:szCs w:val="40"/>
        </w:rPr>
        <w:t>UK</w:t>
      </w:r>
      <w:r w:rsidR="00EB7AD5" w:rsidRPr="009C770A">
        <w:rPr>
          <w:rFonts w:cstheme="minorHAnsi"/>
          <w:b/>
          <w:bCs/>
          <w:sz w:val="40"/>
          <w:szCs w:val="40"/>
        </w:rPr>
        <w:t xml:space="preserve"> HEADLINE TOUR COMMENCES 8</w:t>
      </w:r>
      <w:r w:rsidR="00EB7AD5" w:rsidRPr="009C770A">
        <w:rPr>
          <w:rFonts w:cstheme="minorHAnsi"/>
          <w:b/>
          <w:bCs/>
          <w:sz w:val="40"/>
          <w:szCs w:val="40"/>
          <w:vertAlign w:val="superscript"/>
        </w:rPr>
        <w:t>TH</w:t>
      </w:r>
      <w:r w:rsidR="00EB7AD5" w:rsidRPr="009C770A">
        <w:rPr>
          <w:rFonts w:cstheme="minorHAnsi"/>
          <w:b/>
          <w:bCs/>
          <w:sz w:val="40"/>
          <w:szCs w:val="40"/>
        </w:rPr>
        <w:t xml:space="preserve"> OCTOBER</w:t>
      </w:r>
      <w:r w:rsidR="00C32C1F">
        <w:rPr>
          <w:rFonts w:cstheme="minorHAnsi"/>
          <w:b/>
          <w:bCs/>
          <w:sz w:val="40"/>
          <w:szCs w:val="40"/>
        </w:rPr>
        <w:t xml:space="preserve"> </w:t>
      </w:r>
      <w:r w:rsidR="00484A6D">
        <w:rPr>
          <w:rFonts w:cstheme="minorHAnsi"/>
          <w:b/>
          <w:bCs/>
          <w:sz w:val="40"/>
          <w:szCs w:val="40"/>
        </w:rPr>
        <w:t xml:space="preserve">+ LONDON ROUNDHOUSE SHOW ANNOUNCED FOR </w:t>
      </w:r>
      <w:r w:rsidR="0041395B">
        <w:rPr>
          <w:rFonts w:cstheme="minorHAnsi"/>
          <w:b/>
          <w:bCs/>
          <w:sz w:val="40"/>
          <w:szCs w:val="40"/>
        </w:rPr>
        <w:t>1</w:t>
      </w:r>
      <w:r w:rsidR="0041395B" w:rsidRPr="0041395B">
        <w:rPr>
          <w:rFonts w:cstheme="minorHAnsi"/>
          <w:b/>
          <w:bCs/>
          <w:sz w:val="40"/>
          <w:szCs w:val="40"/>
          <w:vertAlign w:val="superscript"/>
        </w:rPr>
        <w:t>ST</w:t>
      </w:r>
      <w:r w:rsidR="0041395B">
        <w:rPr>
          <w:rFonts w:cstheme="minorHAnsi"/>
          <w:b/>
          <w:bCs/>
          <w:sz w:val="40"/>
          <w:szCs w:val="40"/>
        </w:rPr>
        <w:t xml:space="preserve"> </w:t>
      </w:r>
      <w:r w:rsidR="00484A6D">
        <w:rPr>
          <w:rFonts w:cstheme="minorHAnsi"/>
          <w:b/>
          <w:bCs/>
          <w:sz w:val="40"/>
          <w:szCs w:val="40"/>
        </w:rPr>
        <w:t>FEBRUARY</w:t>
      </w:r>
      <w:r w:rsidR="0041395B">
        <w:rPr>
          <w:rFonts w:cstheme="minorHAnsi"/>
          <w:b/>
          <w:bCs/>
          <w:sz w:val="40"/>
          <w:szCs w:val="40"/>
        </w:rPr>
        <w:t xml:space="preserve"> (ON SALE NOW)</w:t>
      </w:r>
    </w:p>
    <w:p w14:paraId="38422723" w14:textId="77777777" w:rsidR="00760E5F" w:rsidRDefault="00760E5F" w:rsidP="00E01562">
      <w:pPr>
        <w:jc w:val="center"/>
        <w:rPr>
          <w:rFonts w:cstheme="minorHAnsi"/>
          <w:b/>
          <w:bCs/>
          <w:sz w:val="40"/>
          <w:szCs w:val="40"/>
        </w:rPr>
      </w:pPr>
    </w:p>
    <w:p w14:paraId="0B31B42B" w14:textId="77777777" w:rsidR="008A7556" w:rsidRDefault="008A7556" w:rsidP="008A7556">
      <w:pPr>
        <w:jc w:val="center"/>
        <w:rPr>
          <w:rFonts w:cstheme="minorHAnsi"/>
        </w:rPr>
      </w:pPr>
      <w:r>
        <w:rPr>
          <w:rFonts w:cstheme="minorHAnsi"/>
          <w:noProof/>
        </w:rPr>
        <w:drawing>
          <wp:inline distT="0" distB="0" distL="0" distR="0" wp14:anchorId="71E87033" wp14:editId="390FF933">
            <wp:extent cx="4673600" cy="5839927"/>
            <wp:effectExtent l="0" t="0" r="0" b="2540"/>
            <wp:docPr id="1879142683" name="Picture 1" descr="A group of wo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142683" name="Picture 1" descr="A group of women posing for a phot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84916" cy="5854067"/>
                    </a:xfrm>
                    <a:prstGeom prst="rect">
                      <a:avLst/>
                    </a:prstGeom>
                  </pic:spPr>
                </pic:pic>
              </a:graphicData>
            </a:graphic>
          </wp:inline>
        </w:drawing>
      </w:r>
    </w:p>
    <w:p w14:paraId="5DF93D49" w14:textId="08803222" w:rsidR="00EB7AD5" w:rsidRPr="00D20F41" w:rsidRDefault="008A7556" w:rsidP="008A7556">
      <w:pPr>
        <w:ind w:left="5040" w:firstLine="720"/>
        <w:jc w:val="center"/>
        <w:rPr>
          <w:rFonts w:cstheme="minorHAnsi"/>
        </w:rPr>
      </w:pPr>
      <w:r w:rsidRPr="008A7556">
        <w:rPr>
          <w:rFonts w:cstheme="minorHAnsi"/>
          <w:sz w:val="20"/>
          <w:szCs w:val="20"/>
        </w:rPr>
        <w:t>Credit: Cal McIntyre</w:t>
      </w:r>
    </w:p>
    <w:p w14:paraId="6BE88C24" w14:textId="61612A21" w:rsidR="00EB7AD5" w:rsidRPr="00D20F41" w:rsidRDefault="00EB7AD5" w:rsidP="00A0456A">
      <w:pPr>
        <w:rPr>
          <w:rFonts w:cstheme="minorHAnsi"/>
        </w:rPr>
      </w:pPr>
      <w:r w:rsidRPr="00D20F41">
        <w:rPr>
          <w:rFonts w:cstheme="minorHAnsi"/>
        </w:rPr>
        <w:lastRenderedPageBreak/>
        <w:t xml:space="preserve">The Last Dinner Party are </w:t>
      </w:r>
      <w:r w:rsidR="009C770A">
        <w:rPr>
          <w:rFonts w:cstheme="minorHAnsi"/>
        </w:rPr>
        <w:t xml:space="preserve">excited </w:t>
      </w:r>
      <w:r w:rsidRPr="00D20F41">
        <w:rPr>
          <w:rFonts w:cstheme="minorHAnsi"/>
        </w:rPr>
        <w:t>to share</w:t>
      </w:r>
      <w:r w:rsidR="00A0456A" w:rsidRPr="00D20F41">
        <w:rPr>
          <w:rFonts w:cstheme="minorHAnsi"/>
        </w:rPr>
        <w:t xml:space="preserve"> their third </w:t>
      </w:r>
      <w:r w:rsidR="009C770A">
        <w:rPr>
          <w:rFonts w:cstheme="minorHAnsi"/>
        </w:rPr>
        <w:t>track,</w:t>
      </w:r>
      <w:r w:rsidRPr="00D20F41">
        <w:rPr>
          <w:rFonts w:cstheme="minorHAnsi"/>
        </w:rPr>
        <w:t xml:space="preserve"> </w:t>
      </w:r>
      <w:r w:rsidRPr="00D20F41">
        <w:rPr>
          <w:rFonts w:cstheme="minorHAnsi"/>
          <w:i/>
          <w:iCs/>
        </w:rPr>
        <w:t>My Lady of Mercy</w:t>
      </w:r>
      <w:r w:rsidR="009C770A">
        <w:rPr>
          <w:rFonts w:cstheme="minorHAnsi"/>
        </w:rPr>
        <w:t xml:space="preserve">. It is streaming now via Island Records, and </w:t>
      </w:r>
      <w:r w:rsidR="00A0456A" w:rsidRPr="00D20F41">
        <w:rPr>
          <w:rFonts w:cstheme="minorHAnsi"/>
        </w:rPr>
        <w:t>follo</w:t>
      </w:r>
      <w:r w:rsidR="009C770A">
        <w:rPr>
          <w:rFonts w:cstheme="minorHAnsi"/>
        </w:rPr>
        <w:t>ws</w:t>
      </w:r>
      <w:r w:rsidR="00A0456A" w:rsidRPr="00D20F41">
        <w:rPr>
          <w:rFonts w:cstheme="minorHAnsi"/>
        </w:rPr>
        <w:t xml:space="preserve"> </w:t>
      </w:r>
      <w:r w:rsidR="009C770A">
        <w:rPr>
          <w:rFonts w:cstheme="minorHAnsi"/>
        </w:rPr>
        <w:t>the widespread acclaim for their debut singles,</w:t>
      </w:r>
      <w:r w:rsidRPr="00D20F41">
        <w:rPr>
          <w:rFonts w:cstheme="minorHAnsi"/>
        </w:rPr>
        <w:t xml:space="preserve"> </w:t>
      </w:r>
      <w:r w:rsidRPr="00D20F41">
        <w:rPr>
          <w:rFonts w:cstheme="minorHAnsi"/>
          <w:i/>
          <w:iCs/>
        </w:rPr>
        <w:t>Sinner</w:t>
      </w:r>
      <w:r w:rsidR="00D20F41" w:rsidRPr="00D20F41">
        <w:rPr>
          <w:rFonts w:cstheme="minorHAnsi"/>
        </w:rPr>
        <w:t xml:space="preserve"> </w:t>
      </w:r>
      <w:r w:rsidRPr="00D20F41">
        <w:rPr>
          <w:rFonts w:cstheme="minorHAnsi"/>
        </w:rPr>
        <w:t xml:space="preserve">and </w:t>
      </w:r>
      <w:r w:rsidRPr="00D20F41">
        <w:rPr>
          <w:rFonts w:cstheme="minorHAnsi"/>
          <w:i/>
          <w:iCs/>
        </w:rPr>
        <w:t>Nothing Matters</w:t>
      </w:r>
      <w:r w:rsidR="00D20F41" w:rsidRPr="00D20F41">
        <w:rPr>
          <w:rFonts w:cstheme="minorHAnsi"/>
        </w:rPr>
        <w:t>.</w:t>
      </w:r>
    </w:p>
    <w:p w14:paraId="3A15B90F" w14:textId="77777777" w:rsidR="00EB7AD5" w:rsidRPr="00D20F41" w:rsidRDefault="00EB7AD5" w:rsidP="00A0456A">
      <w:pPr>
        <w:rPr>
          <w:rFonts w:cstheme="minorHAnsi"/>
        </w:rPr>
      </w:pPr>
    </w:p>
    <w:p w14:paraId="57916E34" w14:textId="70E03518" w:rsidR="00EB7AD5" w:rsidRPr="00D20F41" w:rsidRDefault="009C770A" w:rsidP="00A0456A">
      <w:pPr>
        <w:rPr>
          <w:rFonts w:cstheme="minorHAnsi"/>
        </w:rPr>
      </w:pPr>
      <w:r>
        <w:rPr>
          <w:rFonts w:cstheme="minorHAnsi"/>
        </w:rPr>
        <w:t>Produced alongside James Ford,</w:t>
      </w:r>
      <w:r w:rsidR="00EB7AD5" w:rsidRPr="00D20F41">
        <w:rPr>
          <w:rFonts w:cstheme="minorHAnsi"/>
        </w:rPr>
        <w:t xml:space="preserve"> </w:t>
      </w:r>
      <w:r w:rsidR="00EB7AD5" w:rsidRPr="00D20F41">
        <w:rPr>
          <w:rFonts w:cstheme="minorHAnsi"/>
          <w:i/>
          <w:iCs/>
        </w:rPr>
        <w:t>My Lady of Mercy</w:t>
      </w:r>
      <w:r w:rsidR="00EB7AD5" w:rsidRPr="00D20F41">
        <w:rPr>
          <w:rFonts w:cstheme="minorHAnsi"/>
        </w:rPr>
        <w:t xml:space="preserve"> </w:t>
      </w:r>
      <w:r>
        <w:rPr>
          <w:rFonts w:cstheme="minorHAnsi"/>
        </w:rPr>
        <w:t xml:space="preserve">can already be described as a live favourite, </w:t>
      </w:r>
      <w:r w:rsidR="007D39A9">
        <w:rPr>
          <w:rFonts w:cstheme="minorHAnsi"/>
        </w:rPr>
        <w:t xml:space="preserve">featuring on the fan-filmed live sets that peppered YouTube before the band had officially released a note of music. It’s darker toned than its predecessors too, a scorched guitar work-out almost gothic in atmosphere. But at its heart remains what’s made The Last Dinner Party such an alluring proposition to date, a smartly crafted alt. rock song with appeal far beyond any genre-specifics. </w:t>
      </w:r>
    </w:p>
    <w:p w14:paraId="163783D6" w14:textId="77777777" w:rsidR="007D39A9" w:rsidRPr="00D20F41" w:rsidRDefault="007D39A9" w:rsidP="00A0456A">
      <w:pPr>
        <w:rPr>
          <w:rFonts w:cstheme="minorHAnsi"/>
        </w:rPr>
      </w:pPr>
    </w:p>
    <w:p w14:paraId="3106BC58" w14:textId="01CCDAC8" w:rsidR="004E348C" w:rsidRPr="00D20F41" w:rsidRDefault="004E348C" w:rsidP="00A0456A">
      <w:pPr>
        <w:jc w:val="center"/>
        <w:rPr>
          <w:rFonts w:cstheme="minorHAnsi"/>
          <w:b/>
          <w:bCs/>
        </w:rPr>
      </w:pPr>
      <w:r w:rsidRPr="00D20F41">
        <w:rPr>
          <w:rFonts w:cstheme="minorHAnsi"/>
          <w:b/>
          <w:bCs/>
        </w:rPr>
        <w:t>Watch</w:t>
      </w:r>
      <w:r w:rsidR="007D39A9">
        <w:rPr>
          <w:rFonts w:cstheme="minorHAnsi"/>
          <w:b/>
          <w:bCs/>
        </w:rPr>
        <w:t xml:space="preserve"> the monochromatic</w:t>
      </w:r>
      <w:r w:rsidR="00C50E1F">
        <w:rPr>
          <w:rFonts w:cstheme="minorHAnsi"/>
          <w:b/>
          <w:bCs/>
        </w:rPr>
        <w:t xml:space="preserve"> video for</w:t>
      </w:r>
      <w:r w:rsidRPr="00D20F41">
        <w:rPr>
          <w:rFonts w:cstheme="minorHAnsi"/>
          <w:b/>
          <w:bCs/>
        </w:rPr>
        <w:t xml:space="preserve"> ‘</w:t>
      </w:r>
      <w:r w:rsidRPr="003A2367">
        <w:rPr>
          <w:rFonts w:cstheme="minorHAnsi"/>
          <w:b/>
          <w:bCs/>
          <w:i/>
          <w:iCs/>
        </w:rPr>
        <w:t>My Lady of Mercy’</w:t>
      </w:r>
      <w:r w:rsidRPr="00D20F41">
        <w:rPr>
          <w:rFonts w:cstheme="minorHAnsi"/>
          <w:b/>
          <w:bCs/>
        </w:rPr>
        <w:t xml:space="preserve"> </w:t>
      </w:r>
      <w:hyperlink r:id="rId8" w:history="1">
        <w:r w:rsidRPr="00C50E1F">
          <w:rPr>
            <w:rStyle w:val="Hyperlink"/>
            <w:rFonts w:cstheme="minorHAnsi"/>
            <w:b/>
            <w:bCs/>
          </w:rPr>
          <w:t>here</w:t>
        </w:r>
      </w:hyperlink>
      <w:r w:rsidR="00C50E1F">
        <w:rPr>
          <w:rFonts w:cstheme="minorHAnsi"/>
          <w:b/>
          <w:bCs/>
        </w:rPr>
        <w:t xml:space="preserve"> </w:t>
      </w:r>
      <w:r w:rsidR="00AE5E07">
        <w:rPr>
          <w:rFonts w:cstheme="minorHAnsi"/>
          <w:b/>
          <w:bCs/>
        </w:rPr>
        <w:t xml:space="preserve">which was directed by the band alongside Harv Frost and Dora </w:t>
      </w:r>
      <w:proofErr w:type="spellStart"/>
      <w:r w:rsidR="00AE5E07">
        <w:rPr>
          <w:rFonts w:cstheme="minorHAnsi"/>
          <w:b/>
          <w:bCs/>
        </w:rPr>
        <w:t>Paphides</w:t>
      </w:r>
      <w:proofErr w:type="spellEnd"/>
      <w:r w:rsidR="00AE5E07">
        <w:rPr>
          <w:rFonts w:cstheme="minorHAnsi"/>
          <w:b/>
          <w:bCs/>
        </w:rPr>
        <w:t>. Stream</w:t>
      </w:r>
      <w:r w:rsidR="00C50E1F">
        <w:rPr>
          <w:rFonts w:cstheme="minorHAnsi"/>
          <w:b/>
          <w:bCs/>
        </w:rPr>
        <w:t xml:space="preserve"> the track </w:t>
      </w:r>
      <w:hyperlink r:id="rId9" w:history="1">
        <w:r w:rsidR="00C50E1F" w:rsidRPr="00C50E1F">
          <w:rPr>
            <w:rStyle w:val="Hyperlink"/>
            <w:rFonts w:cstheme="minorHAnsi"/>
            <w:b/>
            <w:bCs/>
          </w:rPr>
          <w:t>here</w:t>
        </w:r>
      </w:hyperlink>
    </w:p>
    <w:p w14:paraId="4594B1C3" w14:textId="77777777" w:rsidR="004E348C" w:rsidRDefault="004E348C" w:rsidP="00A0456A">
      <w:pPr>
        <w:rPr>
          <w:rFonts w:cstheme="minorHAnsi"/>
        </w:rPr>
      </w:pPr>
    </w:p>
    <w:p w14:paraId="7202F2CE" w14:textId="77777777" w:rsidR="00C32C1F" w:rsidRPr="00D20F41" w:rsidRDefault="00C32C1F" w:rsidP="00C32C1F">
      <w:pPr>
        <w:rPr>
          <w:rFonts w:cstheme="minorHAnsi"/>
          <w:iCs/>
        </w:rPr>
      </w:pPr>
      <w:r>
        <w:rPr>
          <w:rFonts w:cstheme="minorHAnsi"/>
          <w:iCs/>
        </w:rPr>
        <w:t xml:space="preserve">The Last Dinner party on </w:t>
      </w:r>
      <w:r w:rsidRPr="00C32C1F">
        <w:rPr>
          <w:rFonts w:cstheme="minorHAnsi"/>
          <w:i/>
        </w:rPr>
        <w:t xml:space="preserve">My Lady </w:t>
      </w:r>
      <w:proofErr w:type="gramStart"/>
      <w:r w:rsidRPr="00C32C1F">
        <w:rPr>
          <w:rFonts w:cstheme="minorHAnsi"/>
          <w:i/>
        </w:rPr>
        <w:t>Of</w:t>
      </w:r>
      <w:proofErr w:type="gramEnd"/>
      <w:r w:rsidRPr="00C32C1F">
        <w:rPr>
          <w:rFonts w:cstheme="minorHAnsi"/>
          <w:i/>
        </w:rPr>
        <w:t xml:space="preserve"> Mercy</w:t>
      </w:r>
      <w:r>
        <w:rPr>
          <w:rFonts w:cstheme="minorHAnsi"/>
          <w:iCs/>
        </w:rPr>
        <w:t>:</w:t>
      </w:r>
    </w:p>
    <w:p w14:paraId="7629C630" w14:textId="77777777" w:rsidR="00C32C1F" w:rsidRPr="00D20F41" w:rsidRDefault="00C32C1F" w:rsidP="00C32C1F">
      <w:pPr>
        <w:rPr>
          <w:rFonts w:cstheme="minorHAnsi"/>
          <w:iCs/>
        </w:rPr>
      </w:pPr>
    </w:p>
    <w:p w14:paraId="3BA51B4B" w14:textId="414F81F3" w:rsidR="00C32C1F" w:rsidRPr="00D20F41" w:rsidRDefault="00C32C1F" w:rsidP="00C32C1F">
      <w:pPr>
        <w:jc w:val="center"/>
        <w:rPr>
          <w:rFonts w:cstheme="minorHAnsi"/>
          <w:i/>
        </w:rPr>
      </w:pPr>
      <w:r>
        <w:rPr>
          <w:rFonts w:cstheme="minorHAnsi"/>
          <w:i/>
        </w:rPr>
        <w:t>“</w:t>
      </w:r>
      <w:r w:rsidRPr="00D20F41">
        <w:rPr>
          <w:rFonts w:cstheme="minorHAnsi"/>
          <w:i/>
        </w:rPr>
        <w:t>My Lady of Mercy is about being a girl. A girl looking up at a painting of Joan of Arc for the first time and thinking that she looks so brave and so beautiful that she wants to kiss her. And maybe she also wants to kiss the girl who stands next to her in the school choir.</w:t>
      </w:r>
    </w:p>
    <w:p w14:paraId="4814EFD3" w14:textId="77777777" w:rsidR="00C32C1F" w:rsidRPr="00D20F41" w:rsidRDefault="00C32C1F" w:rsidP="00C32C1F">
      <w:pPr>
        <w:jc w:val="center"/>
        <w:rPr>
          <w:rFonts w:cstheme="minorHAnsi"/>
          <w:i/>
        </w:rPr>
      </w:pPr>
    </w:p>
    <w:p w14:paraId="66415ADA" w14:textId="6E28965C" w:rsidR="00C32C1F" w:rsidRPr="00D20F41" w:rsidRDefault="00C32C1F" w:rsidP="00C32C1F">
      <w:pPr>
        <w:jc w:val="center"/>
        <w:rPr>
          <w:rFonts w:cstheme="minorHAnsi"/>
          <w:i/>
        </w:rPr>
      </w:pPr>
      <w:r>
        <w:rPr>
          <w:rFonts w:cstheme="minorHAnsi"/>
          <w:i/>
        </w:rPr>
        <w:t>W</w:t>
      </w:r>
      <w:r w:rsidRPr="00D20F41">
        <w:rPr>
          <w:rFonts w:cstheme="minorHAnsi"/>
          <w:i/>
        </w:rPr>
        <w:t xml:space="preserve">e are expanding the world of The Last Dinner Party to encompass a darker, heavier atmosphere. The lyrics explore the anguish of a teenage crush that can only be described through the bloody, carnal language of religious experience, as the </w:t>
      </w:r>
      <w:proofErr w:type="spellStart"/>
      <w:r w:rsidRPr="00D20F41">
        <w:rPr>
          <w:rFonts w:cstheme="minorHAnsi"/>
          <w:i/>
        </w:rPr>
        <w:t>soundworld</w:t>
      </w:r>
      <w:proofErr w:type="spellEnd"/>
      <w:r w:rsidRPr="00D20F41">
        <w:rPr>
          <w:rFonts w:cstheme="minorHAnsi"/>
          <w:i/>
        </w:rPr>
        <w:t xml:space="preserve"> takes cues from Nine Inch Nails, PJ </w:t>
      </w:r>
      <w:proofErr w:type="gramStart"/>
      <w:r w:rsidRPr="00D20F41">
        <w:rPr>
          <w:rFonts w:cstheme="minorHAnsi"/>
          <w:i/>
        </w:rPr>
        <w:t>Harvey</w:t>
      </w:r>
      <w:proofErr w:type="gramEnd"/>
      <w:r w:rsidRPr="00D20F41">
        <w:rPr>
          <w:rFonts w:cstheme="minorHAnsi"/>
          <w:i/>
        </w:rPr>
        <w:t xml:space="preserve"> and Roxy Music.</w:t>
      </w:r>
      <w:r w:rsidR="004B3711">
        <w:rPr>
          <w:rFonts w:cstheme="minorHAnsi"/>
          <w:i/>
        </w:rPr>
        <w:t>”</w:t>
      </w:r>
    </w:p>
    <w:p w14:paraId="44648E19" w14:textId="77777777" w:rsidR="00C32C1F" w:rsidRPr="00D20F41" w:rsidRDefault="00C32C1F" w:rsidP="00A0456A">
      <w:pPr>
        <w:rPr>
          <w:rFonts w:cstheme="minorHAnsi"/>
        </w:rPr>
      </w:pPr>
    </w:p>
    <w:p w14:paraId="3178BF26" w14:textId="6DE8ECF3" w:rsidR="004E348C" w:rsidRPr="00D20F41" w:rsidRDefault="004E348C" w:rsidP="00A0456A">
      <w:pPr>
        <w:rPr>
          <w:rFonts w:cstheme="minorHAnsi"/>
        </w:rPr>
      </w:pPr>
      <w:r w:rsidRPr="00D20F41">
        <w:rPr>
          <w:rFonts w:cstheme="minorHAnsi"/>
        </w:rPr>
        <w:t>The Last Dinner Party have been o</w:t>
      </w:r>
      <w:r w:rsidR="004B3711">
        <w:rPr>
          <w:rFonts w:cstheme="minorHAnsi"/>
        </w:rPr>
        <w:t>ut o</w:t>
      </w:r>
      <w:r w:rsidRPr="00D20F41">
        <w:rPr>
          <w:rFonts w:cstheme="minorHAnsi"/>
        </w:rPr>
        <w:t xml:space="preserve">n the road extensively since </w:t>
      </w:r>
      <w:r w:rsidR="00A0456A" w:rsidRPr="00D20F41">
        <w:rPr>
          <w:rFonts w:cstheme="minorHAnsi"/>
        </w:rPr>
        <w:t>April’s</w:t>
      </w:r>
      <w:r w:rsidRPr="00D20F41">
        <w:rPr>
          <w:rFonts w:cstheme="minorHAnsi"/>
        </w:rPr>
        <w:t xml:space="preserve"> </w:t>
      </w:r>
      <w:r w:rsidR="007D39A9">
        <w:rPr>
          <w:rFonts w:cstheme="minorHAnsi"/>
        </w:rPr>
        <w:t xml:space="preserve">explosive </w:t>
      </w:r>
      <w:r w:rsidRPr="00D20F41">
        <w:rPr>
          <w:rFonts w:cstheme="minorHAnsi"/>
        </w:rPr>
        <w:t xml:space="preserve">release of </w:t>
      </w:r>
      <w:r w:rsidRPr="00D20F41">
        <w:rPr>
          <w:rFonts w:cstheme="minorHAnsi"/>
          <w:i/>
          <w:iCs/>
        </w:rPr>
        <w:t>Nothing Matters</w:t>
      </w:r>
      <w:r w:rsidRPr="00D20F41">
        <w:rPr>
          <w:rFonts w:cstheme="minorHAnsi"/>
        </w:rPr>
        <w:t xml:space="preserve">, </w:t>
      </w:r>
      <w:r w:rsidR="007D39A9">
        <w:rPr>
          <w:rFonts w:cstheme="minorHAnsi"/>
        </w:rPr>
        <w:t>packing tents at the likes of</w:t>
      </w:r>
      <w:r w:rsidRPr="00D20F41">
        <w:rPr>
          <w:rFonts w:cstheme="minorHAnsi"/>
        </w:rPr>
        <w:t xml:space="preserve"> Glastonbury, Reading</w:t>
      </w:r>
      <w:r w:rsidR="007D39A9">
        <w:rPr>
          <w:rFonts w:cstheme="minorHAnsi"/>
        </w:rPr>
        <w:t xml:space="preserve"> and Leeds</w:t>
      </w:r>
      <w:r w:rsidRPr="00D20F41">
        <w:rPr>
          <w:rFonts w:cstheme="minorHAnsi"/>
        </w:rPr>
        <w:t>, Electric Picnic,</w:t>
      </w:r>
      <w:r w:rsidR="007D39A9">
        <w:rPr>
          <w:rFonts w:cstheme="minorHAnsi"/>
        </w:rPr>
        <w:t xml:space="preserve"> Latitude,</w:t>
      </w:r>
      <w:r w:rsidRPr="00D20F41">
        <w:rPr>
          <w:rFonts w:cstheme="minorHAnsi"/>
        </w:rPr>
        <w:t xml:space="preserve"> Green Man, </w:t>
      </w:r>
      <w:r w:rsidR="007D39A9">
        <w:rPr>
          <w:rFonts w:cstheme="minorHAnsi"/>
        </w:rPr>
        <w:t xml:space="preserve">and </w:t>
      </w:r>
      <w:r w:rsidRPr="00D20F41">
        <w:rPr>
          <w:rFonts w:cstheme="minorHAnsi"/>
        </w:rPr>
        <w:t>End of the Road</w:t>
      </w:r>
      <w:r w:rsidR="007D39A9">
        <w:rPr>
          <w:rFonts w:cstheme="minorHAnsi"/>
        </w:rPr>
        <w:t xml:space="preserve">. </w:t>
      </w:r>
      <w:r w:rsidR="00C32C1F">
        <w:rPr>
          <w:rFonts w:cstheme="minorHAnsi"/>
        </w:rPr>
        <w:t>The Summer also included support slots for Lana Del Rey, Florence &amp; The Machine, and First Aid Kit.</w:t>
      </w:r>
    </w:p>
    <w:p w14:paraId="513AD909" w14:textId="77777777" w:rsidR="004E348C" w:rsidRPr="00D20F41" w:rsidRDefault="004E348C" w:rsidP="00A0456A">
      <w:pPr>
        <w:rPr>
          <w:rFonts w:cstheme="minorHAnsi"/>
        </w:rPr>
      </w:pPr>
    </w:p>
    <w:p w14:paraId="4B79116A" w14:textId="6A0807F3" w:rsidR="00D20F41" w:rsidRDefault="004E348C" w:rsidP="00A0456A">
      <w:pPr>
        <w:rPr>
          <w:rFonts w:cstheme="minorHAnsi"/>
        </w:rPr>
      </w:pPr>
      <w:r w:rsidRPr="00D20F41">
        <w:rPr>
          <w:rFonts w:cstheme="minorHAnsi"/>
        </w:rPr>
        <w:t>The</w:t>
      </w:r>
      <w:r w:rsidR="007A399C" w:rsidRPr="00D20F41">
        <w:rPr>
          <w:rFonts w:cstheme="minorHAnsi"/>
        </w:rPr>
        <w:t xml:space="preserve"> band’s</w:t>
      </w:r>
      <w:r w:rsidRPr="00D20F41">
        <w:rPr>
          <w:rFonts w:cstheme="minorHAnsi"/>
        </w:rPr>
        <w:t xml:space="preserve"> forthcoming </w:t>
      </w:r>
      <w:r w:rsidR="00C32C1F">
        <w:rPr>
          <w:rFonts w:cstheme="minorHAnsi"/>
        </w:rPr>
        <w:t>near s</w:t>
      </w:r>
      <w:r w:rsidR="00484A6D">
        <w:rPr>
          <w:rFonts w:cstheme="minorHAnsi"/>
        </w:rPr>
        <w:t>old out</w:t>
      </w:r>
      <w:r w:rsidR="007D39A9">
        <w:rPr>
          <w:rFonts w:cstheme="minorHAnsi"/>
        </w:rPr>
        <w:t xml:space="preserve"> </w:t>
      </w:r>
      <w:r w:rsidRPr="00D20F41">
        <w:rPr>
          <w:rFonts w:cstheme="minorHAnsi"/>
        </w:rPr>
        <w:t xml:space="preserve">eight </w:t>
      </w:r>
      <w:r w:rsidR="00C32C1F">
        <w:rPr>
          <w:rFonts w:cstheme="minorHAnsi"/>
        </w:rPr>
        <w:t>d</w:t>
      </w:r>
      <w:r w:rsidRPr="00D20F41">
        <w:rPr>
          <w:rFonts w:cstheme="minorHAnsi"/>
        </w:rPr>
        <w:t xml:space="preserve">ate UK tour kicks off at Blackpool’s Central Library on the </w:t>
      </w:r>
      <w:proofErr w:type="gramStart"/>
      <w:r w:rsidRPr="00D20F41">
        <w:rPr>
          <w:rFonts w:cstheme="minorHAnsi"/>
        </w:rPr>
        <w:t>8</w:t>
      </w:r>
      <w:r w:rsidRPr="00D20F41">
        <w:rPr>
          <w:rFonts w:cstheme="minorHAnsi"/>
          <w:vertAlign w:val="superscript"/>
        </w:rPr>
        <w:t>th</w:t>
      </w:r>
      <w:proofErr w:type="gramEnd"/>
      <w:r w:rsidRPr="00D20F41">
        <w:rPr>
          <w:rFonts w:cstheme="minorHAnsi"/>
        </w:rPr>
        <w:t xml:space="preserve"> October, </w:t>
      </w:r>
      <w:r w:rsidR="00220351" w:rsidRPr="00D20F41">
        <w:rPr>
          <w:rFonts w:cstheme="minorHAnsi"/>
        </w:rPr>
        <w:t xml:space="preserve">and </w:t>
      </w:r>
      <w:r w:rsidRPr="00D20F41">
        <w:rPr>
          <w:rFonts w:cstheme="minorHAnsi"/>
        </w:rPr>
        <w:t>conclud</w:t>
      </w:r>
      <w:r w:rsidR="00220351" w:rsidRPr="00D20F41">
        <w:rPr>
          <w:rFonts w:cstheme="minorHAnsi"/>
        </w:rPr>
        <w:t>es</w:t>
      </w:r>
      <w:r w:rsidRPr="00D20F41">
        <w:rPr>
          <w:rFonts w:cstheme="minorHAnsi"/>
        </w:rPr>
        <w:t xml:space="preserve"> at The Fleece in Bristol on 22</w:t>
      </w:r>
      <w:r w:rsidRPr="00D20F41">
        <w:rPr>
          <w:rFonts w:cstheme="minorHAnsi"/>
          <w:vertAlign w:val="superscript"/>
        </w:rPr>
        <w:t>nd</w:t>
      </w:r>
      <w:r w:rsidRPr="00D20F41">
        <w:rPr>
          <w:rFonts w:cstheme="minorHAnsi"/>
        </w:rPr>
        <w:t xml:space="preserve"> October. </w:t>
      </w:r>
      <w:r w:rsidR="00C32C1F">
        <w:rPr>
          <w:rFonts w:cstheme="minorHAnsi"/>
        </w:rPr>
        <w:t>The run includes t</w:t>
      </w:r>
      <w:r w:rsidRPr="00D20F41">
        <w:rPr>
          <w:rFonts w:cstheme="minorHAnsi"/>
        </w:rPr>
        <w:t xml:space="preserve">wo </w:t>
      </w:r>
      <w:r w:rsidR="00C32C1F">
        <w:rPr>
          <w:rFonts w:cstheme="minorHAnsi"/>
        </w:rPr>
        <w:t xml:space="preserve">sell out </w:t>
      </w:r>
      <w:r w:rsidRPr="00D20F41">
        <w:rPr>
          <w:rFonts w:cstheme="minorHAnsi"/>
        </w:rPr>
        <w:t xml:space="preserve">performances at London’s </w:t>
      </w:r>
      <w:proofErr w:type="spellStart"/>
      <w:r w:rsidRPr="00D20F41">
        <w:rPr>
          <w:rFonts w:cstheme="minorHAnsi"/>
        </w:rPr>
        <w:t>EartH</w:t>
      </w:r>
      <w:proofErr w:type="spellEnd"/>
      <w:r w:rsidRPr="00D20F41">
        <w:rPr>
          <w:rFonts w:cstheme="minorHAnsi"/>
        </w:rPr>
        <w:t xml:space="preserve"> on 17</w:t>
      </w:r>
      <w:r w:rsidRPr="00D20F41">
        <w:rPr>
          <w:rFonts w:cstheme="minorHAnsi"/>
          <w:vertAlign w:val="superscript"/>
        </w:rPr>
        <w:t>th</w:t>
      </w:r>
      <w:r w:rsidRPr="00D20F41">
        <w:rPr>
          <w:rFonts w:cstheme="minorHAnsi"/>
        </w:rPr>
        <w:t xml:space="preserve"> and </w:t>
      </w:r>
      <w:proofErr w:type="gramStart"/>
      <w:r w:rsidRPr="00D20F41">
        <w:rPr>
          <w:rFonts w:cstheme="minorHAnsi"/>
        </w:rPr>
        <w:t>18</w:t>
      </w:r>
      <w:r w:rsidRPr="00D20F41">
        <w:rPr>
          <w:rFonts w:cstheme="minorHAnsi"/>
          <w:vertAlign w:val="superscript"/>
        </w:rPr>
        <w:t>th</w:t>
      </w:r>
      <w:r w:rsidRPr="00D20F41">
        <w:rPr>
          <w:rFonts w:cstheme="minorHAnsi"/>
        </w:rPr>
        <w:t xml:space="preserve"> October</w:t>
      </w:r>
      <w:r w:rsidR="00C32C1F">
        <w:rPr>
          <w:rFonts w:cstheme="minorHAnsi"/>
        </w:rPr>
        <w:t>,</w:t>
      </w:r>
      <w:r w:rsidRPr="00D20F41">
        <w:rPr>
          <w:rFonts w:cstheme="minorHAnsi"/>
        </w:rPr>
        <w:t xml:space="preserve"> </w:t>
      </w:r>
      <w:r w:rsidR="00C32C1F">
        <w:rPr>
          <w:rFonts w:cstheme="minorHAnsi"/>
        </w:rPr>
        <w:t>and</w:t>
      </w:r>
      <w:proofErr w:type="gramEnd"/>
      <w:r w:rsidR="00C32C1F">
        <w:rPr>
          <w:rFonts w:cstheme="minorHAnsi"/>
        </w:rPr>
        <w:t xml:space="preserve"> </w:t>
      </w:r>
      <w:r w:rsidRPr="00D20F41">
        <w:rPr>
          <w:rFonts w:cstheme="minorHAnsi"/>
        </w:rPr>
        <w:t xml:space="preserve">follows </w:t>
      </w:r>
      <w:r w:rsidR="00C32C1F">
        <w:rPr>
          <w:rFonts w:cstheme="minorHAnsi"/>
        </w:rPr>
        <w:t>their</w:t>
      </w:r>
      <w:r w:rsidRPr="00D20F41">
        <w:rPr>
          <w:rFonts w:cstheme="minorHAnsi"/>
        </w:rPr>
        <w:t xml:space="preserve"> run of </w:t>
      </w:r>
      <w:r w:rsidR="007D39A9">
        <w:rPr>
          <w:rFonts w:cstheme="minorHAnsi"/>
        </w:rPr>
        <w:t>London</w:t>
      </w:r>
      <w:r w:rsidRPr="00D20F41">
        <w:rPr>
          <w:rFonts w:cstheme="minorHAnsi"/>
        </w:rPr>
        <w:t xml:space="preserve"> sell-out</w:t>
      </w:r>
      <w:r w:rsidR="00C32C1F">
        <w:rPr>
          <w:rFonts w:cstheme="minorHAnsi"/>
        </w:rPr>
        <w:t xml:space="preserve"> shows</w:t>
      </w:r>
      <w:r w:rsidRPr="00D20F41">
        <w:rPr>
          <w:rFonts w:cstheme="minorHAnsi"/>
        </w:rPr>
        <w:t xml:space="preserve"> at Moth Club, Camden Assembly, and Oslo</w:t>
      </w:r>
      <w:r w:rsidR="007D39A9">
        <w:rPr>
          <w:rFonts w:cstheme="minorHAnsi"/>
        </w:rPr>
        <w:t xml:space="preserve"> in quick succession.</w:t>
      </w:r>
      <w:r w:rsidR="00C32C1F">
        <w:rPr>
          <w:rFonts w:cstheme="minorHAnsi"/>
        </w:rPr>
        <w:t xml:space="preserve">  The band will conclude 2023 across UK and Europe arenas in support of Hozier, interspersed with their first trip out to the US</w:t>
      </w:r>
      <w:r w:rsidR="00302EE2">
        <w:rPr>
          <w:rFonts w:cstheme="minorHAnsi"/>
        </w:rPr>
        <w:t xml:space="preserve"> for a string of headline dates</w:t>
      </w:r>
      <w:r w:rsidR="00C32C1F">
        <w:rPr>
          <w:rFonts w:cstheme="minorHAnsi"/>
        </w:rPr>
        <w:t xml:space="preserve">. </w:t>
      </w:r>
    </w:p>
    <w:p w14:paraId="349B4BA5" w14:textId="77777777" w:rsidR="00484A6D" w:rsidRDefault="00484A6D" w:rsidP="00A0456A">
      <w:pPr>
        <w:rPr>
          <w:rFonts w:cstheme="minorHAnsi"/>
        </w:rPr>
      </w:pPr>
    </w:p>
    <w:p w14:paraId="7599ACB2" w14:textId="7F4B8211" w:rsidR="00484A6D" w:rsidRPr="00D20F41" w:rsidRDefault="00484A6D" w:rsidP="00A0456A">
      <w:pPr>
        <w:rPr>
          <w:rFonts w:cstheme="minorHAnsi"/>
        </w:rPr>
      </w:pPr>
      <w:r>
        <w:rPr>
          <w:rFonts w:cstheme="minorHAnsi"/>
        </w:rPr>
        <w:t>Last week the band announced a show at London’s Roundhouse on 1</w:t>
      </w:r>
      <w:r w:rsidRPr="00484A6D">
        <w:rPr>
          <w:rFonts w:cstheme="minorHAnsi"/>
          <w:vertAlign w:val="superscript"/>
        </w:rPr>
        <w:t>st</w:t>
      </w:r>
      <w:r>
        <w:rPr>
          <w:rFonts w:cstheme="minorHAnsi"/>
        </w:rPr>
        <w:t xml:space="preserve"> February 2024. </w:t>
      </w:r>
    </w:p>
    <w:p w14:paraId="0AB1D125" w14:textId="77777777" w:rsidR="00D20F41" w:rsidRPr="00D20F41" w:rsidRDefault="00D20F41" w:rsidP="00A0456A">
      <w:pPr>
        <w:rPr>
          <w:rFonts w:cstheme="minorHAnsi"/>
        </w:rPr>
      </w:pPr>
    </w:p>
    <w:p w14:paraId="2AE46F77" w14:textId="51E119D3" w:rsidR="004E348C" w:rsidRPr="00D20F41" w:rsidRDefault="00C32C1F" w:rsidP="00A0456A">
      <w:pPr>
        <w:rPr>
          <w:rFonts w:cstheme="minorHAnsi"/>
        </w:rPr>
      </w:pPr>
      <w:r>
        <w:rPr>
          <w:rFonts w:cstheme="minorHAnsi"/>
        </w:rPr>
        <w:t>Remaining t</w:t>
      </w:r>
      <w:r w:rsidR="004E348C" w:rsidRPr="00D20F41">
        <w:rPr>
          <w:rFonts w:cstheme="minorHAnsi"/>
        </w:rPr>
        <w:t xml:space="preserve">ickets for </w:t>
      </w:r>
      <w:r w:rsidR="00484A6D">
        <w:rPr>
          <w:rFonts w:cstheme="minorHAnsi"/>
        </w:rPr>
        <w:t>all</w:t>
      </w:r>
      <w:r w:rsidR="004E348C" w:rsidRPr="00D20F41">
        <w:rPr>
          <w:rFonts w:cstheme="minorHAnsi"/>
        </w:rPr>
        <w:t xml:space="preserve"> </w:t>
      </w:r>
      <w:r w:rsidR="008879E7">
        <w:rPr>
          <w:rFonts w:cstheme="minorHAnsi"/>
        </w:rPr>
        <w:t>UK</w:t>
      </w:r>
      <w:r w:rsidR="003A2367">
        <w:rPr>
          <w:rFonts w:cstheme="minorHAnsi"/>
        </w:rPr>
        <w:t xml:space="preserve"> and US</w:t>
      </w:r>
      <w:r w:rsidR="008879E7">
        <w:rPr>
          <w:rFonts w:cstheme="minorHAnsi"/>
        </w:rPr>
        <w:t xml:space="preserve"> </w:t>
      </w:r>
      <w:r w:rsidR="004E348C" w:rsidRPr="00D20F41">
        <w:rPr>
          <w:rFonts w:cstheme="minorHAnsi"/>
        </w:rPr>
        <w:t>headline dates are on sale now via</w:t>
      </w:r>
      <w:r w:rsidR="00D20F41" w:rsidRPr="00D20F41">
        <w:rPr>
          <w:rFonts w:cstheme="minorHAnsi"/>
        </w:rPr>
        <w:t xml:space="preserve"> </w:t>
      </w:r>
      <w:hyperlink r:id="rId10" w:history="1">
        <w:r w:rsidR="00D20F41" w:rsidRPr="00D20F41">
          <w:rPr>
            <w:rStyle w:val="Hyperlink"/>
            <w:rFonts w:cstheme="minorHAnsi"/>
          </w:rPr>
          <w:t>https://www.thelastdinnerparty.co.uk/live/</w:t>
        </w:r>
      </w:hyperlink>
    </w:p>
    <w:p w14:paraId="1A717A38" w14:textId="77777777" w:rsidR="000117E2" w:rsidRPr="00D20F41" w:rsidRDefault="000117E2" w:rsidP="000117E2">
      <w:pPr>
        <w:rPr>
          <w:rFonts w:cstheme="minorHAnsi"/>
          <w:b/>
          <w:bCs/>
          <w:iCs/>
        </w:rPr>
      </w:pPr>
    </w:p>
    <w:p w14:paraId="5959F6BD" w14:textId="0DF9C14E" w:rsidR="000117E2" w:rsidRPr="00D20F41" w:rsidRDefault="000117E2" w:rsidP="000117E2">
      <w:pPr>
        <w:rPr>
          <w:rFonts w:cstheme="minorHAnsi"/>
          <w:b/>
          <w:bCs/>
          <w:iCs/>
        </w:rPr>
      </w:pPr>
      <w:r w:rsidRPr="00D20F41">
        <w:rPr>
          <w:rFonts w:cstheme="minorHAnsi"/>
          <w:b/>
          <w:bCs/>
          <w:iCs/>
        </w:rPr>
        <w:t xml:space="preserve">The Last Dinner Party live: </w:t>
      </w:r>
      <w:r w:rsidR="00B35761">
        <w:rPr>
          <w:rFonts w:cstheme="minorHAnsi"/>
          <w:b/>
          <w:bCs/>
          <w:iCs/>
        </w:rPr>
        <w:t xml:space="preserve"> </w:t>
      </w:r>
    </w:p>
    <w:p w14:paraId="2A82012C" w14:textId="77777777" w:rsidR="00484A6D" w:rsidRPr="00484A6D" w:rsidRDefault="00484A6D" w:rsidP="00484A6D">
      <w:pPr>
        <w:rPr>
          <w:rFonts w:ascii="Calibri" w:eastAsia="Times New Roman" w:hAnsi="Calibri" w:cs="Calibri"/>
          <w:color w:val="000000"/>
          <w:kern w:val="0"/>
          <w:lang w:eastAsia="en-GB"/>
          <w14:ligatures w14:val="none"/>
        </w:rPr>
      </w:pPr>
      <w:r w:rsidRPr="00484A6D">
        <w:rPr>
          <w:rFonts w:ascii="Calibri" w:eastAsia="Times New Roman" w:hAnsi="Calibri" w:cs="Calibri"/>
          <w:color w:val="000000"/>
          <w:kern w:val="0"/>
          <w:lang w:eastAsia="en-GB"/>
          <w14:ligatures w14:val="none"/>
        </w:rPr>
        <w:t>8</w:t>
      </w:r>
      <w:r w:rsidRPr="00484A6D">
        <w:rPr>
          <w:rFonts w:ascii="Calibri" w:eastAsia="Times New Roman" w:hAnsi="Calibri" w:cs="Calibri"/>
          <w:color w:val="000000"/>
          <w:kern w:val="0"/>
          <w:vertAlign w:val="superscript"/>
          <w:lang w:eastAsia="en-GB"/>
          <w14:ligatures w14:val="none"/>
        </w:rPr>
        <w:t>th</w:t>
      </w:r>
      <w:r w:rsidRPr="00484A6D">
        <w:rPr>
          <w:rFonts w:ascii="Calibri" w:eastAsia="Times New Roman" w:hAnsi="Calibri" w:cs="Calibri"/>
          <w:color w:val="000000"/>
          <w:kern w:val="0"/>
          <w:lang w:eastAsia="en-GB"/>
          <w14:ligatures w14:val="none"/>
        </w:rPr>
        <w:t> October – Blackpool Central Library SOLD OUT</w:t>
      </w:r>
    </w:p>
    <w:p w14:paraId="5873C408" w14:textId="77777777" w:rsidR="00484A6D" w:rsidRPr="00484A6D" w:rsidRDefault="00484A6D" w:rsidP="00484A6D">
      <w:pPr>
        <w:rPr>
          <w:rFonts w:ascii="Calibri" w:eastAsia="Times New Roman" w:hAnsi="Calibri" w:cs="Calibri"/>
          <w:color w:val="000000"/>
          <w:kern w:val="0"/>
          <w:lang w:eastAsia="en-GB"/>
          <w14:ligatures w14:val="none"/>
        </w:rPr>
      </w:pPr>
      <w:r w:rsidRPr="00484A6D">
        <w:rPr>
          <w:rFonts w:ascii="Calibri" w:eastAsia="Times New Roman" w:hAnsi="Calibri" w:cs="Calibri"/>
          <w:color w:val="000000"/>
          <w:kern w:val="0"/>
          <w:lang w:eastAsia="en-GB"/>
          <w14:ligatures w14:val="none"/>
        </w:rPr>
        <w:t>9</w:t>
      </w:r>
      <w:r w:rsidRPr="00484A6D">
        <w:rPr>
          <w:rFonts w:ascii="Calibri" w:eastAsia="Times New Roman" w:hAnsi="Calibri" w:cs="Calibri"/>
          <w:color w:val="000000"/>
          <w:kern w:val="0"/>
          <w:vertAlign w:val="superscript"/>
          <w:lang w:eastAsia="en-GB"/>
          <w14:ligatures w14:val="none"/>
        </w:rPr>
        <w:t>th</w:t>
      </w:r>
      <w:r w:rsidRPr="00484A6D">
        <w:rPr>
          <w:rFonts w:ascii="Calibri" w:eastAsia="Times New Roman" w:hAnsi="Calibri" w:cs="Calibri"/>
          <w:color w:val="000000"/>
          <w:kern w:val="0"/>
          <w:lang w:eastAsia="en-GB"/>
          <w14:ligatures w14:val="none"/>
        </w:rPr>
        <w:t> October – SWG3, Glasgow </w:t>
      </w:r>
    </w:p>
    <w:p w14:paraId="6C3458F2" w14:textId="77777777" w:rsidR="00484A6D" w:rsidRPr="00484A6D" w:rsidRDefault="00484A6D" w:rsidP="00484A6D">
      <w:pPr>
        <w:rPr>
          <w:rFonts w:ascii="Calibri" w:eastAsia="Times New Roman" w:hAnsi="Calibri" w:cs="Calibri"/>
          <w:color w:val="000000"/>
          <w:kern w:val="0"/>
          <w:lang w:eastAsia="en-GB"/>
          <w14:ligatures w14:val="none"/>
        </w:rPr>
      </w:pPr>
      <w:r w:rsidRPr="00484A6D">
        <w:rPr>
          <w:rFonts w:ascii="Calibri" w:eastAsia="Times New Roman" w:hAnsi="Calibri" w:cs="Calibri"/>
          <w:color w:val="000000"/>
          <w:kern w:val="0"/>
          <w:lang w:eastAsia="en-GB"/>
          <w14:ligatures w14:val="none"/>
        </w:rPr>
        <w:t>10</w:t>
      </w:r>
      <w:r w:rsidRPr="00484A6D">
        <w:rPr>
          <w:rFonts w:ascii="Calibri" w:eastAsia="Times New Roman" w:hAnsi="Calibri" w:cs="Calibri"/>
          <w:color w:val="000000"/>
          <w:kern w:val="0"/>
          <w:vertAlign w:val="superscript"/>
          <w:lang w:eastAsia="en-GB"/>
          <w14:ligatures w14:val="none"/>
        </w:rPr>
        <w:t>th</w:t>
      </w:r>
      <w:r w:rsidRPr="00484A6D">
        <w:rPr>
          <w:rFonts w:ascii="Calibri" w:eastAsia="Times New Roman" w:hAnsi="Calibri" w:cs="Calibri"/>
          <w:color w:val="000000"/>
          <w:kern w:val="0"/>
          <w:lang w:eastAsia="en-GB"/>
          <w14:ligatures w14:val="none"/>
        </w:rPr>
        <w:t> October – The Cluny, Newcastle SOLD OUT</w:t>
      </w:r>
    </w:p>
    <w:p w14:paraId="2F45274A" w14:textId="77777777" w:rsidR="00484A6D" w:rsidRPr="00484A6D" w:rsidRDefault="00484A6D" w:rsidP="00484A6D">
      <w:pPr>
        <w:rPr>
          <w:rFonts w:ascii="Calibri" w:eastAsia="Times New Roman" w:hAnsi="Calibri" w:cs="Calibri"/>
          <w:color w:val="000000"/>
          <w:kern w:val="0"/>
          <w:lang w:eastAsia="en-GB"/>
          <w14:ligatures w14:val="none"/>
        </w:rPr>
      </w:pPr>
      <w:r w:rsidRPr="00484A6D">
        <w:rPr>
          <w:rFonts w:ascii="Calibri" w:eastAsia="Times New Roman" w:hAnsi="Calibri" w:cs="Calibri"/>
          <w:color w:val="000000"/>
          <w:kern w:val="0"/>
          <w:lang w:eastAsia="en-GB"/>
          <w14:ligatures w14:val="none"/>
        </w:rPr>
        <w:t>12</w:t>
      </w:r>
      <w:r w:rsidRPr="00484A6D">
        <w:rPr>
          <w:rFonts w:ascii="Calibri" w:eastAsia="Times New Roman" w:hAnsi="Calibri" w:cs="Calibri"/>
          <w:color w:val="000000"/>
          <w:kern w:val="0"/>
          <w:vertAlign w:val="superscript"/>
          <w:lang w:eastAsia="en-GB"/>
          <w14:ligatures w14:val="none"/>
        </w:rPr>
        <w:t>th</w:t>
      </w:r>
      <w:r w:rsidRPr="00484A6D">
        <w:rPr>
          <w:rFonts w:ascii="Calibri" w:eastAsia="Times New Roman" w:hAnsi="Calibri" w:cs="Calibri"/>
          <w:color w:val="000000"/>
          <w:kern w:val="0"/>
          <w:lang w:eastAsia="en-GB"/>
          <w14:ligatures w14:val="none"/>
        </w:rPr>
        <w:t> October – Academy 2, Manchester SOLD OUT</w:t>
      </w:r>
    </w:p>
    <w:p w14:paraId="0B01009A" w14:textId="77777777" w:rsidR="00484A6D" w:rsidRPr="00484A6D" w:rsidRDefault="00484A6D" w:rsidP="00484A6D">
      <w:pPr>
        <w:rPr>
          <w:rFonts w:ascii="Calibri" w:eastAsia="Times New Roman" w:hAnsi="Calibri" w:cs="Calibri"/>
          <w:color w:val="000000"/>
          <w:kern w:val="0"/>
          <w:lang w:eastAsia="en-GB"/>
          <w14:ligatures w14:val="none"/>
        </w:rPr>
      </w:pPr>
      <w:r w:rsidRPr="00484A6D">
        <w:rPr>
          <w:rFonts w:ascii="Calibri" w:eastAsia="Times New Roman" w:hAnsi="Calibri" w:cs="Calibri"/>
          <w:color w:val="000000"/>
          <w:kern w:val="0"/>
          <w:lang w:eastAsia="en-GB"/>
          <w14:ligatures w14:val="none"/>
        </w:rPr>
        <w:t>14</w:t>
      </w:r>
      <w:r w:rsidRPr="00484A6D">
        <w:rPr>
          <w:rFonts w:ascii="Calibri" w:eastAsia="Times New Roman" w:hAnsi="Calibri" w:cs="Calibri"/>
          <w:color w:val="000000"/>
          <w:kern w:val="0"/>
          <w:vertAlign w:val="superscript"/>
          <w:lang w:eastAsia="en-GB"/>
          <w14:ligatures w14:val="none"/>
        </w:rPr>
        <w:t>th</w:t>
      </w:r>
      <w:r w:rsidRPr="00484A6D">
        <w:rPr>
          <w:rFonts w:ascii="Calibri" w:eastAsia="Times New Roman" w:hAnsi="Calibri" w:cs="Calibri"/>
          <w:color w:val="000000"/>
          <w:kern w:val="0"/>
          <w:lang w:eastAsia="en-GB"/>
          <w14:ligatures w14:val="none"/>
        </w:rPr>
        <w:t xml:space="preserve"> October – Live </w:t>
      </w:r>
      <w:proofErr w:type="gramStart"/>
      <w:r w:rsidRPr="00484A6D">
        <w:rPr>
          <w:rFonts w:ascii="Calibri" w:eastAsia="Times New Roman" w:hAnsi="Calibri" w:cs="Calibri"/>
          <w:color w:val="000000"/>
          <w:kern w:val="0"/>
          <w:lang w:eastAsia="en-GB"/>
          <w14:ligatures w14:val="none"/>
        </w:rPr>
        <w:t>At</w:t>
      </w:r>
      <w:proofErr w:type="gramEnd"/>
      <w:r w:rsidRPr="00484A6D">
        <w:rPr>
          <w:rFonts w:ascii="Calibri" w:eastAsia="Times New Roman" w:hAnsi="Calibri" w:cs="Calibri"/>
          <w:color w:val="000000"/>
          <w:kern w:val="0"/>
          <w:lang w:eastAsia="en-GB"/>
          <w14:ligatures w14:val="none"/>
        </w:rPr>
        <w:t xml:space="preserve"> Leeds In The City</w:t>
      </w:r>
    </w:p>
    <w:p w14:paraId="4080C8B2" w14:textId="77777777" w:rsidR="00484A6D" w:rsidRPr="00484A6D" w:rsidRDefault="00484A6D" w:rsidP="00484A6D">
      <w:pPr>
        <w:rPr>
          <w:rFonts w:ascii="Calibri" w:eastAsia="Times New Roman" w:hAnsi="Calibri" w:cs="Calibri"/>
          <w:color w:val="000000"/>
          <w:kern w:val="0"/>
          <w:lang w:eastAsia="en-GB"/>
          <w14:ligatures w14:val="none"/>
        </w:rPr>
      </w:pPr>
      <w:r w:rsidRPr="00484A6D">
        <w:rPr>
          <w:rFonts w:ascii="Calibri" w:eastAsia="Times New Roman" w:hAnsi="Calibri" w:cs="Calibri"/>
          <w:color w:val="000000"/>
          <w:kern w:val="0"/>
          <w:lang w:eastAsia="en-GB"/>
          <w14:ligatures w14:val="none"/>
        </w:rPr>
        <w:t>15</w:t>
      </w:r>
      <w:r w:rsidRPr="00484A6D">
        <w:rPr>
          <w:rFonts w:ascii="Calibri" w:eastAsia="Times New Roman" w:hAnsi="Calibri" w:cs="Calibri"/>
          <w:color w:val="000000"/>
          <w:kern w:val="0"/>
          <w:vertAlign w:val="superscript"/>
          <w:lang w:eastAsia="en-GB"/>
          <w14:ligatures w14:val="none"/>
        </w:rPr>
        <w:t>th</w:t>
      </w:r>
      <w:r w:rsidRPr="00484A6D">
        <w:rPr>
          <w:rFonts w:ascii="Calibri" w:eastAsia="Times New Roman" w:hAnsi="Calibri" w:cs="Calibri"/>
          <w:color w:val="000000"/>
          <w:kern w:val="0"/>
          <w:lang w:eastAsia="en-GB"/>
          <w14:ligatures w14:val="none"/>
        </w:rPr>
        <w:t> October – The Welly, Hull</w:t>
      </w:r>
    </w:p>
    <w:p w14:paraId="27A029B6" w14:textId="77777777" w:rsidR="00484A6D" w:rsidRPr="00484A6D" w:rsidRDefault="00484A6D" w:rsidP="00484A6D">
      <w:pPr>
        <w:rPr>
          <w:rFonts w:ascii="Calibri" w:eastAsia="Times New Roman" w:hAnsi="Calibri" w:cs="Calibri"/>
          <w:color w:val="000000"/>
          <w:kern w:val="0"/>
          <w:lang w:eastAsia="en-GB"/>
          <w14:ligatures w14:val="none"/>
        </w:rPr>
      </w:pPr>
      <w:r w:rsidRPr="00484A6D">
        <w:rPr>
          <w:rFonts w:ascii="Calibri" w:eastAsia="Times New Roman" w:hAnsi="Calibri" w:cs="Calibri"/>
          <w:color w:val="000000"/>
          <w:kern w:val="0"/>
          <w:lang w:eastAsia="en-GB"/>
          <w14:ligatures w14:val="none"/>
        </w:rPr>
        <w:t>17</w:t>
      </w:r>
      <w:r w:rsidRPr="00484A6D">
        <w:rPr>
          <w:rFonts w:ascii="Calibri" w:eastAsia="Times New Roman" w:hAnsi="Calibri" w:cs="Calibri"/>
          <w:color w:val="000000"/>
          <w:kern w:val="0"/>
          <w:vertAlign w:val="superscript"/>
          <w:lang w:eastAsia="en-GB"/>
          <w14:ligatures w14:val="none"/>
        </w:rPr>
        <w:t>th</w:t>
      </w:r>
      <w:r w:rsidRPr="00484A6D">
        <w:rPr>
          <w:rFonts w:ascii="Calibri" w:eastAsia="Times New Roman" w:hAnsi="Calibri" w:cs="Calibri"/>
          <w:color w:val="000000"/>
          <w:kern w:val="0"/>
          <w:lang w:eastAsia="en-GB"/>
          <w14:ligatures w14:val="none"/>
        </w:rPr>
        <w:t xml:space="preserve"> October – </w:t>
      </w:r>
      <w:proofErr w:type="spellStart"/>
      <w:r w:rsidRPr="00484A6D">
        <w:rPr>
          <w:rFonts w:ascii="Calibri" w:eastAsia="Times New Roman" w:hAnsi="Calibri" w:cs="Calibri"/>
          <w:color w:val="000000"/>
          <w:kern w:val="0"/>
          <w:lang w:eastAsia="en-GB"/>
          <w14:ligatures w14:val="none"/>
        </w:rPr>
        <w:t>EartH</w:t>
      </w:r>
      <w:proofErr w:type="spellEnd"/>
      <w:r w:rsidRPr="00484A6D">
        <w:rPr>
          <w:rFonts w:ascii="Calibri" w:eastAsia="Times New Roman" w:hAnsi="Calibri" w:cs="Calibri"/>
          <w:color w:val="000000"/>
          <w:kern w:val="0"/>
          <w:lang w:eastAsia="en-GB"/>
          <w14:ligatures w14:val="none"/>
        </w:rPr>
        <w:t>, London SOLD OUT</w:t>
      </w:r>
    </w:p>
    <w:p w14:paraId="466CE4D0" w14:textId="77777777" w:rsidR="00484A6D" w:rsidRPr="00484A6D" w:rsidRDefault="00484A6D" w:rsidP="00484A6D">
      <w:pPr>
        <w:rPr>
          <w:rFonts w:ascii="Calibri" w:eastAsia="Times New Roman" w:hAnsi="Calibri" w:cs="Calibri"/>
          <w:color w:val="000000"/>
          <w:kern w:val="0"/>
          <w:lang w:eastAsia="en-GB"/>
          <w14:ligatures w14:val="none"/>
        </w:rPr>
      </w:pPr>
      <w:r w:rsidRPr="00484A6D">
        <w:rPr>
          <w:rFonts w:ascii="Calibri" w:eastAsia="Times New Roman" w:hAnsi="Calibri" w:cs="Calibri"/>
          <w:color w:val="000000"/>
          <w:kern w:val="0"/>
          <w:lang w:eastAsia="en-GB"/>
          <w14:ligatures w14:val="none"/>
        </w:rPr>
        <w:t>18</w:t>
      </w:r>
      <w:r w:rsidRPr="00484A6D">
        <w:rPr>
          <w:rFonts w:ascii="Calibri" w:eastAsia="Times New Roman" w:hAnsi="Calibri" w:cs="Calibri"/>
          <w:color w:val="000000"/>
          <w:kern w:val="0"/>
          <w:vertAlign w:val="superscript"/>
          <w:lang w:eastAsia="en-GB"/>
          <w14:ligatures w14:val="none"/>
        </w:rPr>
        <w:t>th</w:t>
      </w:r>
      <w:r w:rsidRPr="00484A6D">
        <w:rPr>
          <w:rFonts w:ascii="Calibri" w:eastAsia="Times New Roman" w:hAnsi="Calibri" w:cs="Calibri"/>
          <w:color w:val="000000"/>
          <w:kern w:val="0"/>
          <w:lang w:eastAsia="en-GB"/>
          <w14:ligatures w14:val="none"/>
        </w:rPr>
        <w:t xml:space="preserve"> October – </w:t>
      </w:r>
      <w:proofErr w:type="spellStart"/>
      <w:r w:rsidRPr="00484A6D">
        <w:rPr>
          <w:rFonts w:ascii="Calibri" w:eastAsia="Times New Roman" w:hAnsi="Calibri" w:cs="Calibri"/>
          <w:color w:val="000000"/>
          <w:kern w:val="0"/>
          <w:lang w:eastAsia="en-GB"/>
          <w14:ligatures w14:val="none"/>
        </w:rPr>
        <w:t>EartH</w:t>
      </w:r>
      <w:proofErr w:type="spellEnd"/>
      <w:r w:rsidRPr="00484A6D">
        <w:rPr>
          <w:rFonts w:ascii="Calibri" w:eastAsia="Times New Roman" w:hAnsi="Calibri" w:cs="Calibri"/>
          <w:color w:val="000000"/>
          <w:kern w:val="0"/>
          <w:lang w:eastAsia="en-GB"/>
          <w14:ligatures w14:val="none"/>
        </w:rPr>
        <w:t>, London SOLD OUT</w:t>
      </w:r>
    </w:p>
    <w:p w14:paraId="5A92D428" w14:textId="77777777" w:rsidR="00484A6D" w:rsidRPr="00484A6D" w:rsidRDefault="00484A6D" w:rsidP="00484A6D">
      <w:pPr>
        <w:rPr>
          <w:rFonts w:ascii="Calibri" w:eastAsia="Times New Roman" w:hAnsi="Calibri" w:cs="Calibri"/>
          <w:color w:val="000000"/>
          <w:kern w:val="0"/>
          <w:lang w:eastAsia="en-GB"/>
          <w14:ligatures w14:val="none"/>
        </w:rPr>
      </w:pPr>
      <w:r w:rsidRPr="00484A6D">
        <w:rPr>
          <w:rFonts w:ascii="Calibri" w:eastAsia="Times New Roman" w:hAnsi="Calibri" w:cs="Calibri"/>
          <w:color w:val="000000"/>
          <w:kern w:val="0"/>
          <w:lang w:eastAsia="en-GB"/>
          <w14:ligatures w14:val="none"/>
        </w:rPr>
        <w:t>19</w:t>
      </w:r>
      <w:r w:rsidRPr="00484A6D">
        <w:rPr>
          <w:rFonts w:ascii="Calibri" w:eastAsia="Times New Roman" w:hAnsi="Calibri" w:cs="Calibri"/>
          <w:color w:val="000000"/>
          <w:kern w:val="0"/>
          <w:vertAlign w:val="superscript"/>
          <w:lang w:eastAsia="en-GB"/>
          <w14:ligatures w14:val="none"/>
        </w:rPr>
        <w:t>th</w:t>
      </w:r>
      <w:r w:rsidRPr="00484A6D">
        <w:rPr>
          <w:rFonts w:ascii="Calibri" w:eastAsia="Times New Roman" w:hAnsi="Calibri" w:cs="Calibri"/>
          <w:color w:val="000000"/>
          <w:kern w:val="0"/>
          <w:lang w:eastAsia="en-GB"/>
          <w14:ligatures w14:val="none"/>
        </w:rPr>
        <w:t> October – Portland Arms, Cambridge SOLD OUT</w:t>
      </w:r>
    </w:p>
    <w:p w14:paraId="4DE1DF24" w14:textId="77777777" w:rsidR="00484A6D" w:rsidRPr="00484A6D" w:rsidRDefault="00484A6D" w:rsidP="00484A6D">
      <w:pPr>
        <w:rPr>
          <w:rFonts w:ascii="Calibri" w:eastAsia="Times New Roman" w:hAnsi="Calibri" w:cs="Calibri"/>
          <w:color w:val="000000"/>
          <w:kern w:val="0"/>
          <w:lang w:eastAsia="en-GB"/>
          <w14:ligatures w14:val="none"/>
        </w:rPr>
      </w:pPr>
      <w:r w:rsidRPr="00484A6D">
        <w:rPr>
          <w:rFonts w:ascii="Calibri" w:eastAsia="Times New Roman" w:hAnsi="Calibri" w:cs="Calibri"/>
          <w:color w:val="000000"/>
          <w:kern w:val="0"/>
          <w:lang w:eastAsia="en-GB"/>
          <w14:ligatures w14:val="none"/>
        </w:rPr>
        <w:t>21</w:t>
      </w:r>
      <w:r w:rsidRPr="00484A6D">
        <w:rPr>
          <w:rFonts w:ascii="Calibri" w:eastAsia="Times New Roman" w:hAnsi="Calibri" w:cs="Calibri"/>
          <w:color w:val="000000"/>
          <w:kern w:val="0"/>
          <w:vertAlign w:val="superscript"/>
          <w:lang w:eastAsia="en-GB"/>
          <w14:ligatures w14:val="none"/>
        </w:rPr>
        <w:t>st</w:t>
      </w:r>
      <w:r w:rsidRPr="00484A6D">
        <w:rPr>
          <w:rFonts w:ascii="Calibri" w:eastAsia="Times New Roman" w:hAnsi="Calibri" w:cs="Calibri"/>
          <w:color w:val="000000"/>
          <w:kern w:val="0"/>
          <w:lang w:eastAsia="en-GB"/>
          <w14:ligatures w14:val="none"/>
        </w:rPr>
        <w:t> October – SWN Festival, Swansea</w:t>
      </w:r>
    </w:p>
    <w:p w14:paraId="6D3A5565" w14:textId="77777777" w:rsidR="00484A6D" w:rsidRPr="00484A6D" w:rsidRDefault="00484A6D" w:rsidP="00484A6D">
      <w:pPr>
        <w:rPr>
          <w:rFonts w:ascii="Calibri" w:eastAsia="Times New Roman" w:hAnsi="Calibri" w:cs="Calibri"/>
          <w:color w:val="000000"/>
          <w:kern w:val="0"/>
          <w:lang w:eastAsia="en-GB"/>
          <w14:ligatures w14:val="none"/>
        </w:rPr>
      </w:pPr>
      <w:r w:rsidRPr="00484A6D">
        <w:rPr>
          <w:rFonts w:ascii="Calibri" w:eastAsia="Times New Roman" w:hAnsi="Calibri" w:cs="Calibri"/>
          <w:color w:val="000000"/>
          <w:kern w:val="0"/>
          <w:lang w:eastAsia="en-GB"/>
          <w14:ligatures w14:val="none"/>
        </w:rPr>
        <w:t>22</w:t>
      </w:r>
      <w:r w:rsidRPr="00484A6D">
        <w:rPr>
          <w:rFonts w:ascii="Calibri" w:eastAsia="Times New Roman" w:hAnsi="Calibri" w:cs="Calibri"/>
          <w:color w:val="000000"/>
          <w:kern w:val="0"/>
          <w:vertAlign w:val="superscript"/>
          <w:lang w:eastAsia="en-GB"/>
          <w14:ligatures w14:val="none"/>
        </w:rPr>
        <w:t>nd</w:t>
      </w:r>
      <w:r w:rsidRPr="00484A6D">
        <w:rPr>
          <w:rFonts w:ascii="Calibri" w:eastAsia="Times New Roman" w:hAnsi="Calibri" w:cs="Calibri"/>
          <w:color w:val="000000"/>
          <w:kern w:val="0"/>
          <w:lang w:eastAsia="en-GB"/>
          <w14:ligatures w14:val="none"/>
        </w:rPr>
        <w:t> October – Fleece, Bristol SOLD OUT</w:t>
      </w:r>
    </w:p>
    <w:p w14:paraId="71EB046A" w14:textId="77777777" w:rsidR="00484A6D" w:rsidRPr="00484A6D" w:rsidRDefault="00484A6D" w:rsidP="00484A6D">
      <w:pPr>
        <w:rPr>
          <w:rFonts w:ascii="Calibri" w:eastAsia="Times New Roman" w:hAnsi="Calibri" w:cs="Calibri"/>
          <w:color w:val="000000"/>
          <w:kern w:val="0"/>
          <w:lang w:eastAsia="en-GB"/>
          <w14:ligatures w14:val="none"/>
        </w:rPr>
      </w:pPr>
      <w:r w:rsidRPr="00484A6D">
        <w:rPr>
          <w:rFonts w:ascii="Calibri" w:eastAsia="Times New Roman" w:hAnsi="Calibri" w:cs="Calibri"/>
          <w:color w:val="000000"/>
          <w:kern w:val="0"/>
          <w:lang w:eastAsia="en-GB"/>
          <w14:ligatures w14:val="none"/>
        </w:rPr>
        <w:t>27</w:t>
      </w:r>
      <w:r w:rsidRPr="00484A6D">
        <w:rPr>
          <w:rFonts w:ascii="Calibri" w:eastAsia="Times New Roman" w:hAnsi="Calibri" w:cs="Calibri"/>
          <w:color w:val="000000"/>
          <w:kern w:val="0"/>
          <w:vertAlign w:val="superscript"/>
          <w:lang w:eastAsia="en-GB"/>
          <w14:ligatures w14:val="none"/>
        </w:rPr>
        <w:t>th</w:t>
      </w:r>
      <w:r w:rsidRPr="00484A6D">
        <w:rPr>
          <w:rFonts w:ascii="Calibri" w:eastAsia="Times New Roman" w:hAnsi="Calibri" w:cs="Calibri"/>
          <w:color w:val="000000"/>
          <w:kern w:val="0"/>
          <w:lang w:eastAsia="en-GB"/>
          <w14:ligatures w14:val="none"/>
        </w:rPr>
        <w:t> – 28</w:t>
      </w:r>
      <w:r w:rsidRPr="00484A6D">
        <w:rPr>
          <w:rFonts w:ascii="Calibri" w:eastAsia="Times New Roman" w:hAnsi="Calibri" w:cs="Calibri"/>
          <w:color w:val="000000"/>
          <w:kern w:val="0"/>
          <w:vertAlign w:val="superscript"/>
          <w:lang w:eastAsia="en-GB"/>
          <w14:ligatures w14:val="none"/>
        </w:rPr>
        <w:t>th</w:t>
      </w:r>
      <w:r w:rsidRPr="00484A6D">
        <w:rPr>
          <w:rFonts w:ascii="Calibri" w:eastAsia="Times New Roman" w:hAnsi="Calibri" w:cs="Calibri"/>
          <w:color w:val="000000"/>
          <w:kern w:val="0"/>
          <w:lang w:eastAsia="en-GB"/>
          <w14:ligatures w14:val="none"/>
        </w:rPr>
        <w:t> October – London Calling, Amsterdam</w:t>
      </w:r>
    </w:p>
    <w:p w14:paraId="6015591B" w14:textId="77777777" w:rsidR="00484A6D" w:rsidRPr="00484A6D" w:rsidRDefault="00484A6D" w:rsidP="00484A6D">
      <w:pPr>
        <w:rPr>
          <w:rFonts w:ascii="Calibri" w:eastAsia="Times New Roman" w:hAnsi="Calibri" w:cs="Calibri"/>
          <w:color w:val="000000"/>
          <w:kern w:val="0"/>
          <w:lang w:eastAsia="en-GB"/>
          <w14:ligatures w14:val="none"/>
        </w:rPr>
      </w:pPr>
      <w:r w:rsidRPr="00484A6D">
        <w:rPr>
          <w:rFonts w:ascii="Calibri" w:eastAsia="Times New Roman" w:hAnsi="Calibri" w:cs="Calibri"/>
          <w:color w:val="000000"/>
          <w:kern w:val="0"/>
          <w:lang w:eastAsia="en-GB"/>
          <w14:ligatures w14:val="none"/>
        </w:rPr>
        <w:t>31</w:t>
      </w:r>
      <w:r w:rsidRPr="00484A6D">
        <w:rPr>
          <w:rFonts w:ascii="Calibri" w:eastAsia="Times New Roman" w:hAnsi="Calibri" w:cs="Calibri"/>
          <w:color w:val="000000"/>
          <w:kern w:val="0"/>
          <w:vertAlign w:val="superscript"/>
          <w:lang w:eastAsia="en-GB"/>
          <w14:ligatures w14:val="none"/>
        </w:rPr>
        <w:t>st</w:t>
      </w:r>
      <w:r w:rsidRPr="00484A6D">
        <w:rPr>
          <w:rFonts w:ascii="Calibri" w:eastAsia="Times New Roman" w:hAnsi="Calibri" w:cs="Calibri"/>
          <w:color w:val="000000"/>
          <w:kern w:val="0"/>
          <w:lang w:eastAsia="en-GB"/>
          <w14:ligatures w14:val="none"/>
        </w:rPr>
        <w:t> October – The Atlantis, Washington D.C. SOLD OUT</w:t>
      </w:r>
    </w:p>
    <w:p w14:paraId="2E0851BA" w14:textId="77777777" w:rsidR="00484A6D" w:rsidRPr="00484A6D" w:rsidRDefault="00484A6D" w:rsidP="00484A6D">
      <w:pPr>
        <w:rPr>
          <w:rFonts w:ascii="Calibri" w:eastAsia="Times New Roman" w:hAnsi="Calibri" w:cs="Calibri"/>
          <w:color w:val="000000"/>
          <w:kern w:val="0"/>
          <w:lang w:eastAsia="en-GB"/>
          <w14:ligatures w14:val="none"/>
        </w:rPr>
      </w:pPr>
      <w:r w:rsidRPr="00484A6D">
        <w:rPr>
          <w:rFonts w:ascii="Calibri" w:eastAsia="Times New Roman" w:hAnsi="Calibri" w:cs="Calibri"/>
          <w:color w:val="000000"/>
          <w:kern w:val="0"/>
          <w:lang w:eastAsia="en-GB"/>
          <w14:ligatures w14:val="none"/>
        </w:rPr>
        <w:t>2</w:t>
      </w:r>
      <w:r w:rsidRPr="00484A6D">
        <w:rPr>
          <w:rFonts w:ascii="Calibri" w:eastAsia="Times New Roman" w:hAnsi="Calibri" w:cs="Calibri"/>
          <w:color w:val="000000"/>
          <w:kern w:val="0"/>
          <w:vertAlign w:val="superscript"/>
          <w:lang w:eastAsia="en-GB"/>
          <w14:ligatures w14:val="none"/>
        </w:rPr>
        <w:t>nd</w:t>
      </w:r>
      <w:r w:rsidRPr="00484A6D">
        <w:rPr>
          <w:rFonts w:ascii="Calibri" w:eastAsia="Times New Roman" w:hAnsi="Calibri" w:cs="Calibri"/>
          <w:color w:val="000000"/>
          <w:kern w:val="0"/>
          <w:lang w:eastAsia="en-GB"/>
          <w14:ligatures w14:val="none"/>
        </w:rPr>
        <w:t> November – Bowery Ballroom, New York SOLD OUT</w:t>
      </w:r>
    </w:p>
    <w:p w14:paraId="10341C26" w14:textId="77777777" w:rsidR="00484A6D" w:rsidRPr="00484A6D" w:rsidRDefault="00484A6D" w:rsidP="00484A6D">
      <w:pPr>
        <w:rPr>
          <w:rFonts w:ascii="Calibri" w:eastAsia="Times New Roman" w:hAnsi="Calibri" w:cs="Calibri"/>
          <w:color w:val="000000"/>
          <w:kern w:val="0"/>
          <w:lang w:eastAsia="en-GB"/>
          <w14:ligatures w14:val="none"/>
        </w:rPr>
      </w:pPr>
      <w:r w:rsidRPr="00484A6D">
        <w:rPr>
          <w:rFonts w:ascii="Calibri" w:eastAsia="Times New Roman" w:hAnsi="Calibri" w:cs="Calibri"/>
          <w:color w:val="000000"/>
          <w:kern w:val="0"/>
          <w:lang w:eastAsia="en-GB"/>
          <w14:ligatures w14:val="none"/>
        </w:rPr>
        <w:t>4</w:t>
      </w:r>
      <w:r w:rsidRPr="00484A6D">
        <w:rPr>
          <w:rFonts w:ascii="Calibri" w:eastAsia="Times New Roman" w:hAnsi="Calibri" w:cs="Calibri"/>
          <w:color w:val="000000"/>
          <w:kern w:val="0"/>
          <w:vertAlign w:val="superscript"/>
          <w:lang w:eastAsia="en-GB"/>
          <w14:ligatures w14:val="none"/>
        </w:rPr>
        <w:t>th</w:t>
      </w:r>
      <w:r w:rsidRPr="00484A6D">
        <w:rPr>
          <w:rFonts w:ascii="Calibri" w:eastAsia="Times New Roman" w:hAnsi="Calibri" w:cs="Calibri"/>
          <w:color w:val="000000"/>
          <w:kern w:val="0"/>
          <w:lang w:eastAsia="en-GB"/>
          <w14:ligatures w14:val="none"/>
        </w:rPr>
        <w:t> November – Johnny Brenda’s, Philadelphia SOLD OUT</w:t>
      </w:r>
    </w:p>
    <w:p w14:paraId="3A288D89" w14:textId="77777777" w:rsidR="00484A6D" w:rsidRPr="00484A6D" w:rsidRDefault="00484A6D" w:rsidP="00484A6D">
      <w:pPr>
        <w:rPr>
          <w:rFonts w:ascii="Calibri" w:eastAsia="Times New Roman" w:hAnsi="Calibri" w:cs="Calibri"/>
          <w:color w:val="000000"/>
          <w:kern w:val="0"/>
          <w:lang w:eastAsia="en-GB"/>
          <w14:ligatures w14:val="none"/>
        </w:rPr>
      </w:pPr>
      <w:r w:rsidRPr="00484A6D">
        <w:rPr>
          <w:rFonts w:ascii="Calibri" w:eastAsia="Times New Roman" w:hAnsi="Calibri" w:cs="Calibri"/>
          <w:color w:val="000000"/>
          <w:kern w:val="0"/>
          <w:lang w:eastAsia="en-GB"/>
          <w14:ligatures w14:val="none"/>
        </w:rPr>
        <w:t>6</w:t>
      </w:r>
      <w:r w:rsidRPr="00484A6D">
        <w:rPr>
          <w:rFonts w:ascii="Calibri" w:eastAsia="Times New Roman" w:hAnsi="Calibri" w:cs="Calibri"/>
          <w:color w:val="000000"/>
          <w:kern w:val="0"/>
          <w:vertAlign w:val="superscript"/>
          <w:lang w:eastAsia="en-GB"/>
          <w14:ligatures w14:val="none"/>
        </w:rPr>
        <w:t>th</w:t>
      </w:r>
      <w:r w:rsidRPr="00484A6D">
        <w:rPr>
          <w:rFonts w:ascii="Calibri" w:eastAsia="Times New Roman" w:hAnsi="Calibri" w:cs="Calibri"/>
          <w:color w:val="000000"/>
          <w:kern w:val="0"/>
          <w:lang w:eastAsia="en-GB"/>
          <w14:ligatures w14:val="none"/>
        </w:rPr>
        <w:t> November – El Rey Theatre, Los Angeles</w:t>
      </w:r>
    </w:p>
    <w:p w14:paraId="40CA8F4B" w14:textId="77777777" w:rsidR="00484A6D" w:rsidRPr="00484A6D" w:rsidRDefault="00484A6D" w:rsidP="00484A6D">
      <w:pPr>
        <w:rPr>
          <w:rFonts w:ascii="Calibri" w:eastAsia="Times New Roman" w:hAnsi="Calibri" w:cs="Calibri"/>
          <w:color w:val="000000"/>
          <w:kern w:val="0"/>
          <w:lang w:eastAsia="en-GB"/>
          <w14:ligatures w14:val="none"/>
        </w:rPr>
      </w:pPr>
      <w:r w:rsidRPr="00484A6D">
        <w:rPr>
          <w:rFonts w:ascii="Calibri" w:eastAsia="Times New Roman" w:hAnsi="Calibri" w:cs="Calibri"/>
          <w:color w:val="000000"/>
          <w:kern w:val="0"/>
          <w:lang w:eastAsia="en-GB"/>
          <w14:ligatures w14:val="none"/>
        </w:rPr>
        <w:t>9</w:t>
      </w:r>
      <w:r w:rsidRPr="00484A6D">
        <w:rPr>
          <w:rFonts w:ascii="Calibri" w:eastAsia="Times New Roman" w:hAnsi="Calibri" w:cs="Calibri"/>
          <w:color w:val="000000"/>
          <w:kern w:val="0"/>
          <w:vertAlign w:val="superscript"/>
          <w:lang w:eastAsia="en-GB"/>
          <w14:ligatures w14:val="none"/>
        </w:rPr>
        <w:t>th</w:t>
      </w:r>
      <w:r w:rsidRPr="00484A6D">
        <w:rPr>
          <w:rFonts w:ascii="Calibri" w:eastAsia="Times New Roman" w:hAnsi="Calibri" w:cs="Calibri"/>
          <w:color w:val="000000"/>
          <w:kern w:val="0"/>
          <w:lang w:eastAsia="en-GB"/>
          <w14:ligatures w14:val="none"/>
        </w:rPr>
        <w:t> November – Bottom Lounge, Chicago</w:t>
      </w:r>
    </w:p>
    <w:p w14:paraId="35E817DF" w14:textId="77777777" w:rsidR="00484A6D" w:rsidRPr="00484A6D" w:rsidRDefault="00484A6D" w:rsidP="00484A6D">
      <w:pPr>
        <w:rPr>
          <w:rFonts w:ascii="Calibri" w:eastAsia="Times New Roman" w:hAnsi="Calibri" w:cs="Calibri"/>
          <w:color w:val="000000"/>
          <w:kern w:val="0"/>
          <w:lang w:eastAsia="en-GB"/>
          <w14:ligatures w14:val="none"/>
        </w:rPr>
      </w:pPr>
      <w:r w:rsidRPr="00484A6D">
        <w:rPr>
          <w:rFonts w:ascii="Calibri" w:eastAsia="Times New Roman" w:hAnsi="Calibri" w:cs="Calibri"/>
          <w:color w:val="000000"/>
          <w:kern w:val="0"/>
          <w:lang w:eastAsia="en-GB"/>
          <w14:ligatures w14:val="none"/>
        </w:rPr>
        <w:t>26</w:t>
      </w:r>
      <w:r w:rsidRPr="00484A6D">
        <w:rPr>
          <w:rFonts w:ascii="Calibri" w:eastAsia="Times New Roman" w:hAnsi="Calibri" w:cs="Calibri"/>
          <w:color w:val="000000"/>
          <w:kern w:val="0"/>
          <w:vertAlign w:val="superscript"/>
          <w:lang w:eastAsia="en-GB"/>
          <w14:ligatures w14:val="none"/>
        </w:rPr>
        <w:t>th</w:t>
      </w:r>
      <w:r w:rsidRPr="00484A6D">
        <w:rPr>
          <w:rFonts w:ascii="Calibri" w:eastAsia="Times New Roman" w:hAnsi="Calibri" w:cs="Calibri"/>
          <w:color w:val="000000"/>
          <w:kern w:val="0"/>
          <w:lang w:eastAsia="en-GB"/>
          <w14:ligatures w14:val="none"/>
        </w:rPr>
        <w:t> November – Avicii Arena, Stockholm (w/ Hozier)</w:t>
      </w:r>
    </w:p>
    <w:p w14:paraId="23E8A7DF" w14:textId="77777777" w:rsidR="00484A6D" w:rsidRPr="00484A6D" w:rsidRDefault="00484A6D" w:rsidP="00484A6D">
      <w:pPr>
        <w:rPr>
          <w:rFonts w:ascii="Calibri" w:eastAsia="Times New Roman" w:hAnsi="Calibri" w:cs="Calibri"/>
          <w:color w:val="000000"/>
          <w:kern w:val="0"/>
          <w:lang w:eastAsia="en-GB"/>
          <w14:ligatures w14:val="none"/>
        </w:rPr>
      </w:pPr>
      <w:r w:rsidRPr="00484A6D">
        <w:rPr>
          <w:rFonts w:ascii="Calibri" w:eastAsia="Times New Roman" w:hAnsi="Calibri" w:cs="Calibri"/>
          <w:color w:val="000000"/>
          <w:kern w:val="0"/>
          <w:lang w:eastAsia="en-GB"/>
          <w14:ligatures w14:val="none"/>
        </w:rPr>
        <w:t>28</w:t>
      </w:r>
      <w:r w:rsidRPr="00484A6D">
        <w:rPr>
          <w:rFonts w:ascii="Calibri" w:eastAsia="Times New Roman" w:hAnsi="Calibri" w:cs="Calibri"/>
          <w:color w:val="000000"/>
          <w:kern w:val="0"/>
          <w:vertAlign w:val="superscript"/>
          <w:lang w:eastAsia="en-GB"/>
          <w14:ligatures w14:val="none"/>
        </w:rPr>
        <w:t>th</w:t>
      </w:r>
      <w:r w:rsidRPr="00484A6D">
        <w:rPr>
          <w:rFonts w:ascii="Calibri" w:eastAsia="Times New Roman" w:hAnsi="Calibri" w:cs="Calibri"/>
          <w:color w:val="000000"/>
          <w:kern w:val="0"/>
          <w:lang w:eastAsia="en-GB"/>
          <w14:ligatures w14:val="none"/>
        </w:rPr>
        <w:t> November – Ziggo Dome, Amsterdam (w/ Hozier)</w:t>
      </w:r>
    </w:p>
    <w:p w14:paraId="2F7CD208" w14:textId="77777777" w:rsidR="00484A6D" w:rsidRPr="00484A6D" w:rsidRDefault="00484A6D" w:rsidP="00484A6D">
      <w:pPr>
        <w:rPr>
          <w:rFonts w:ascii="Calibri" w:eastAsia="Times New Roman" w:hAnsi="Calibri" w:cs="Calibri"/>
          <w:color w:val="000000"/>
          <w:kern w:val="0"/>
          <w:lang w:eastAsia="en-GB"/>
          <w14:ligatures w14:val="none"/>
        </w:rPr>
      </w:pPr>
      <w:r w:rsidRPr="00484A6D">
        <w:rPr>
          <w:rFonts w:ascii="Calibri" w:eastAsia="Times New Roman" w:hAnsi="Calibri" w:cs="Calibri"/>
          <w:color w:val="000000"/>
          <w:kern w:val="0"/>
          <w:lang w:eastAsia="en-GB"/>
          <w14:ligatures w14:val="none"/>
        </w:rPr>
        <w:t>29</w:t>
      </w:r>
      <w:r w:rsidRPr="00484A6D">
        <w:rPr>
          <w:rFonts w:ascii="Calibri" w:eastAsia="Times New Roman" w:hAnsi="Calibri" w:cs="Calibri"/>
          <w:color w:val="000000"/>
          <w:kern w:val="0"/>
          <w:vertAlign w:val="superscript"/>
          <w:lang w:eastAsia="en-GB"/>
          <w14:ligatures w14:val="none"/>
        </w:rPr>
        <w:t>th</w:t>
      </w:r>
      <w:r w:rsidRPr="00484A6D">
        <w:rPr>
          <w:rFonts w:ascii="Calibri" w:eastAsia="Times New Roman" w:hAnsi="Calibri" w:cs="Calibri"/>
          <w:color w:val="000000"/>
          <w:kern w:val="0"/>
          <w:lang w:eastAsia="en-GB"/>
          <w14:ligatures w14:val="none"/>
        </w:rPr>
        <w:t> November – Zenith, Paris (w/ Hozier)</w:t>
      </w:r>
    </w:p>
    <w:p w14:paraId="62924356" w14:textId="77777777" w:rsidR="00484A6D" w:rsidRPr="00484A6D" w:rsidRDefault="00484A6D" w:rsidP="00484A6D">
      <w:pPr>
        <w:rPr>
          <w:rFonts w:ascii="Calibri" w:eastAsia="Times New Roman" w:hAnsi="Calibri" w:cs="Calibri"/>
          <w:color w:val="000000"/>
          <w:kern w:val="0"/>
          <w:lang w:eastAsia="en-GB"/>
          <w14:ligatures w14:val="none"/>
        </w:rPr>
      </w:pPr>
      <w:r w:rsidRPr="00484A6D">
        <w:rPr>
          <w:rFonts w:ascii="Calibri" w:eastAsia="Times New Roman" w:hAnsi="Calibri" w:cs="Calibri"/>
          <w:color w:val="000000"/>
          <w:kern w:val="0"/>
          <w:lang w:eastAsia="en-GB"/>
          <w14:ligatures w14:val="none"/>
        </w:rPr>
        <w:t>2</w:t>
      </w:r>
      <w:r w:rsidRPr="00484A6D">
        <w:rPr>
          <w:rFonts w:ascii="Calibri" w:eastAsia="Times New Roman" w:hAnsi="Calibri" w:cs="Calibri"/>
          <w:color w:val="000000"/>
          <w:kern w:val="0"/>
          <w:vertAlign w:val="superscript"/>
          <w:lang w:eastAsia="en-GB"/>
          <w14:ligatures w14:val="none"/>
        </w:rPr>
        <w:t>nd</w:t>
      </w:r>
      <w:r w:rsidRPr="00484A6D">
        <w:rPr>
          <w:rFonts w:ascii="Calibri" w:eastAsia="Times New Roman" w:hAnsi="Calibri" w:cs="Calibri"/>
          <w:color w:val="000000"/>
          <w:kern w:val="0"/>
          <w:lang w:eastAsia="en-GB"/>
          <w14:ligatures w14:val="none"/>
        </w:rPr>
        <w:t> December – Velodrome, Berlin (w/ Hozier)</w:t>
      </w:r>
    </w:p>
    <w:p w14:paraId="202E308E" w14:textId="77777777" w:rsidR="00484A6D" w:rsidRPr="00484A6D" w:rsidRDefault="00484A6D" w:rsidP="00484A6D">
      <w:pPr>
        <w:rPr>
          <w:rFonts w:ascii="Calibri" w:eastAsia="Times New Roman" w:hAnsi="Calibri" w:cs="Calibri"/>
          <w:color w:val="000000"/>
          <w:kern w:val="0"/>
          <w:lang w:eastAsia="en-GB"/>
          <w14:ligatures w14:val="none"/>
        </w:rPr>
      </w:pPr>
      <w:r w:rsidRPr="00484A6D">
        <w:rPr>
          <w:rFonts w:ascii="Calibri" w:eastAsia="Times New Roman" w:hAnsi="Calibri" w:cs="Calibri"/>
          <w:color w:val="000000"/>
          <w:kern w:val="0"/>
          <w:lang w:eastAsia="en-GB"/>
          <w14:ligatures w14:val="none"/>
        </w:rPr>
        <w:t>3</w:t>
      </w:r>
      <w:r w:rsidRPr="00484A6D">
        <w:rPr>
          <w:rFonts w:ascii="Calibri" w:eastAsia="Times New Roman" w:hAnsi="Calibri" w:cs="Calibri"/>
          <w:color w:val="000000"/>
          <w:kern w:val="0"/>
          <w:vertAlign w:val="superscript"/>
          <w:lang w:eastAsia="en-GB"/>
          <w14:ligatures w14:val="none"/>
        </w:rPr>
        <w:t>rd</w:t>
      </w:r>
      <w:r w:rsidRPr="00484A6D">
        <w:rPr>
          <w:rFonts w:ascii="Calibri" w:eastAsia="Times New Roman" w:hAnsi="Calibri" w:cs="Calibri"/>
          <w:color w:val="000000"/>
          <w:kern w:val="0"/>
          <w:lang w:eastAsia="en-GB"/>
          <w14:ligatures w14:val="none"/>
        </w:rPr>
        <w:t xml:space="preserve"> December – Wiener </w:t>
      </w:r>
      <w:proofErr w:type="spellStart"/>
      <w:r w:rsidRPr="00484A6D">
        <w:rPr>
          <w:rFonts w:ascii="Calibri" w:eastAsia="Times New Roman" w:hAnsi="Calibri" w:cs="Calibri"/>
          <w:color w:val="000000"/>
          <w:kern w:val="0"/>
          <w:lang w:eastAsia="en-GB"/>
          <w14:ligatures w14:val="none"/>
        </w:rPr>
        <w:t>Stadthalle</w:t>
      </w:r>
      <w:proofErr w:type="spellEnd"/>
      <w:r w:rsidRPr="00484A6D">
        <w:rPr>
          <w:rFonts w:ascii="Calibri" w:eastAsia="Times New Roman" w:hAnsi="Calibri" w:cs="Calibri"/>
          <w:color w:val="000000"/>
          <w:kern w:val="0"/>
          <w:lang w:eastAsia="en-GB"/>
          <w14:ligatures w14:val="none"/>
        </w:rPr>
        <w:t>, Vienna (w/ Hozier)</w:t>
      </w:r>
    </w:p>
    <w:p w14:paraId="27098A29" w14:textId="77777777" w:rsidR="00484A6D" w:rsidRPr="00484A6D" w:rsidRDefault="00484A6D" w:rsidP="00484A6D">
      <w:pPr>
        <w:rPr>
          <w:rFonts w:ascii="Calibri" w:eastAsia="Times New Roman" w:hAnsi="Calibri" w:cs="Calibri"/>
          <w:color w:val="000000"/>
          <w:kern w:val="0"/>
          <w:lang w:eastAsia="en-GB"/>
          <w14:ligatures w14:val="none"/>
        </w:rPr>
      </w:pPr>
      <w:r w:rsidRPr="00484A6D">
        <w:rPr>
          <w:rFonts w:ascii="Calibri" w:eastAsia="Times New Roman" w:hAnsi="Calibri" w:cs="Calibri"/>
          <w:color w:val="000000"/>
          <w:kern w:val="0"/>
          <w:lang w:eastAsia="en-GB"/>
          <w14:ligatures w14:val="none"/>
        </w:rPr>
        <w:t>5</w:t>
      </w:r>
      <w:r w:rsidRPr="00484A6D">
        <w:rPr>
          <w:rFonts w:ascii="Calibri" w:eastAsia="Times New Roman" w:hAnsi="Calibri" w:cs="Calibri"/>
          <w:color w:val="000000"/>
          <w:kern w:val="0"/>
          <w:vertAlign w:val="superscript"/>
          <w:lang w:eastAsia="en-GB"/>
          <w14:ligatures w14:val="none"/>
        </w:rPr>
        <w:t>th</w:t>
      </w:r>
      <w:r w:rsidRPr="00484A6D">
        <w:rPr>
          <w:rFonts w:ascii="Calibri" w:eastAsia="Times New Roman" w:hAnsi="Calibri" w:cs="Calibri"/>
          <w:color w:val="000000"/>
          <w:kern w:val="0"/>
          <w:lang w:eastAsia="en-GB"/>
          <w14:ligatures w14:val="none"/>
        </w:rPr>
        <w:t xml:space="preserve"> December – </w:t>
      </w:r>
      <w:proofErr w:type="spellStart"/>
      <w:r w:rsidRPr="00484A6D">
        <w:rPr>
          <w:rFonts w:ascii="Calibri" w:eastAsia="Times New Roman" w:hAnsi="Calibri" w:cs="Calibri"/>
          <w:color w:val="000000"/>
          <w:kern w:val="0"/>
          <w:lang w:eastAsia="en-GB"/>
          <w14:ligatures w14:val="none"/>
        </w:rPr>
        <w:t>Sporthall</w:t>
      </w:r>
      <w:proofErr w:type="spellEnd"/>
      <w:r w:rsidRPr="00484A6D">
        <w:rPr>
          <w:rFonts w:ascii="Calibri" w:eastAsia="Times New Roman" w:hAnsi="Calibri" w:cs="Calibri"/>
          <w:color w:val="000000"/>
          <w:kern w:val="0"/>
          <w:lang w:eastAsia="en-GB"/>
          <w14:ligatures w14:val="none"/>
        </w:rPr>
        <w:t>, Hamburg (w/ Hozier)</w:t>
      </w:r>
    </w:p>
    <w:p w14:paraId="340600D1" w14:textId="77777777" w:rsidR="00484A6D" w:rsidRPr="00484A6D" w:rsidRDefault="00484A6D" w:rsidP="00484A6D">
      <w:pPr>
        <w:rPr>
          <w:rFonts w:ascii="Calibri" w:eastAsia="Times New Roman" w:hAnsi="Calibri" w:cs="Calibri"/>
          <w:color w:val="000000"/>
          <w:kern w:val="0"/>
          <w:lang w:eastAsia="en-GB"/>
          <w14:ligatures w14:val="none"/>
        </w:rPr>
      </w:pPr>
      <w:r w:rsidRPr="00484A6D">
        <w:rPr>
          <w:rFonts w:ascii="Calibri" w:eastAsia="Times New Roman" w:hAnsi="Calibri" w:cs="Calibri"/>
          <w:color w:val="000000"/>
          <w:kern w:val="0"/>
          <w:lang w:eastAsia="en-GB"/>
          <w14:ligatures w14:val="none"/>
        </w:rPr>
        <w:t>6</w:t>
      </w:r>
      <w:r w:rsidRPr="00484A6D">
        <w:rPr>
          <w:rFonts w:ascii="Calibri" w:eastAsia="Times New Roman" w:hAnsi="Calibri" w:cs="Calibri"/>
          <w:color w:val="000000"/>
          <w:kern w:val="0"/>
          <w:vertAlign w:val="superscript"/>
          <w:lang w:eastAsia="en-GB"/>
          <w14:ligatures w14:val="none"/>
        </w:rPr>
        <w:t>th</w:t>
      </w:r>
      <w:r w:rsidRPr="00484A6D">
        <w:rPr>
          <w:rFonts w:ascii="Calibri" w:eastAsia="Times New Roman" w:hAnsi="Calibri" w:cs="Calibri"/>
          <w:color w:val="000000"/>
          <w:kern w:val="0"/>
          <w:lang w:eastAsia="en-GB"/>
          <w14:ligatures w14:val="none"/>
        </w:rPr>
        <w:t xml:space="preserve"> December – </w:t>
      </w:r>
      <w:proofErr w:type="spellStart"/>
      <w:r w:rsidRPr="00484A6D">
        <w:rPr>
          <w:rFonts w:ascii="Calibri" w:eastAsia="Times New Roman" w:hAnsi="Calibri" w:cs="Calibri"/>
          <w:color w:val="000000"/>
          <w:kern w:val="0"/>
          <w:lang w:eastAsia="en-GB"/>
          <w14:ligatures w14:val="none"/>
        </w:rPr>
        <w:t>Sportovni</w:t>
      </w:r>
      <w:proofErr w:type="spellEnd"/>
      <w:r w:rsidRPr="00484A6D">
        <w:rPr>
          <w:rFonts w:ascii="Calibri" w:eastAsia="Times New Roman" w:hAnsi="Calibri" w:cs="Calibri"/>
          <w:color w:val="000000"/>
          <w:kern w:val="0"/>
          <w:lang w:eastAsia="en-GB"/>
          <w14:ligatures w14:val="none"/>
        </w:rPr>
        <w:t xml:space="preserve"> Hala Fortuna, Prague (w/ Hozier)</w:t>
      </w:r>
    </w:p>
    <w:p w14:paraId="655A150F" w14:textId="77777777" w:rsidR="00484A6D" w:rsidRPr="00484A6D" w:rsidRDefault="00484A6D" w:rsidP="00484A6D">
      <w:pPr>
        <w:rPr>
          <w:rFonts w:ascii="Calibri" w:eastAsia="Times New Roman" w:hAnsi="Calibri" w:cs="Calibri"/>
          <w:color w:val="000000"/>
          <w:kern w:val="0"/>
          <w:lang w:eastAsia="en-GB"/>
          <w14:ligatures w14:val="none"/>
        </w:rPr>
      </w:pPr>
      <w:r w:rsidRPr="00484A6D">
        <w:rPr>
          <w:rFonts w:ascii="Calibri" w:eastAsia="Times New Roman" w:hAnsi="Calibri" w:cs="Calibri"/>
          <w:color w:val="000000"/>
          <w:kern w:val="0"/>
          <w:lang w:eastAsia="en-GB"/>
          <w14:ligatures w14:val="none"/>
        </w:rPr>
        <w:t>8</w:t>
      </w:r>
      <w:r w:rsidRPr="00484A6D">
        <w:rPr>
          <w:rFonts w:ascii="Calibri" w:eastAsia="Times New Roman" w:hAnsi="Calibri" w:cs="Calibri"/>
          <w:color w:val="000000"/>
          <w:kern w:val="0"/>
          <w:vertAlign w:val="superscript"/>
          <w:lang w:eastAsia="en-GB"/>
          <w14:ligatures w14:val="none"/>
        </w:rPr>
        <w:t>th</w:t>
      </w:r>
      <w:r w:rsidRPr="00484A6D">
        <w:rPr>
          <w:rFonts w:ascii="Calibri" w:eastAsia="Times New Roman" w:hAnsi="Calibri" w:cs="Calibri"/>
          <w:color w:val="000000"/>
          <w:kern w:val="0"/>
          <w:lang w:eastAsia="en-GB"/>
          <w14:ligatures w14:val="none"/>
        </w:rPr>
        <w:t> December – Forest National, Brussels (w/ Hozier)</w:t>
      </w:r>
    </w:p>
    <w:p w14:paraId="4BE6D70F" w14:textId="77777777" w:rsidR="00484A6D" w:rsidRPr="00484A6D" w:rsidRDefault="00484A6D" w:rsidP="00484A6D">
      <w:pPr>
        <w:rPr>
          <w:rFonts w:ascii="Calibri" w:eastAsia="Times New Roman" w:hAnsi="Calibri" w:cs="Calibri"/>
          <w:color w:val="000000"/>
          <w:kern w:val="0"/>
          <w:lang w:eastAsia="en-GB"/>
          <w14:ligatures w14:val="none"/>
        </w:rPr>
      </w:pPr>
      <w:r w:rsidRPr="00484A6D">
        <w:rPr>
          <w:rFonts w:ascii="Calibri" w:eastAsia="Times New Roman" w:hAnsi="Calibri" w:cs="Calibri"/>
          <w:color w:val="000000"/>
          <w:kern w:val="0"/>
          <w:lang w:eastAsia="en-GB"/>
          <w14:ligatures w14:val="none"/>
        </w:rPr>
        <w:t>10</w:t>
      </w:r>
      <w:r w:rsidRPr="00484A6D">
        <w:rPr>
          <w:rFonts w:ascii="Calibri" w:eastAsia="Times New Roman" w:hAnsi="Calibri" w:cs="Calibri"/>
          <w:color w:val="000000"/>
          <w:kern w:val="0"/>
          <w:vertAlign w:val="superscript"/>
          <w:lang w:eastAsia="en-GB"/>
          <w14:ligatures w14:val="none"/>
        </w:rPr>
        <w:t>th</w:t>
      </w:r>
      <w:r w:rsidRPr="00484A6D">
        <w:rPr>
          <w:rFonts w:ascii="Calibri" w:eastAsia="Times New Roman" w:hAnsi="Calibri" w:cs="Calibri"/>
          <w:color w:val="000000"/>
          <w:kern w:val="0"/>
          <w:lang w:eastAsia="en-GB"/>
          <w14:ligatures w14:val="none"/>
        </w:rPr>
        <w:t> December – M&amp;S Bank Arena, Liverpool (w/ Hozier)</w:t>
      </w:r>
    </w:p>
    <w:p w14:paraId="71D548E4" w14:textId="77777777" w:rsidR="00484A6D" w:rsidRPr="00484A6D" w:rsidRDefault="00484A6D" w:rsidP="00484A6D">
      <w:pPr>
        <w:rPr>
          <w:rFonts w:ascii="Calibri" w:eastAsia="Times New Roman" w:hAnsi="Calibri" w:cs="Calibri"/>
          <w:color w:val="000000"/>
          <w:kern w:val="0"/>
          <w:lang w:eastAsia="en-GB"/>
          <w14:ligatures w14:val="none"/>
        </w:rPr>
      </w:pPr>
      <w:r w:rsidRPr="00484A6D">
        <w:rPr>
          <w:rFonts w:ascii="Calibri" w:eastAsia="Times New Roman" w:hAnsi="Calibri" w:cs="Calibri"/>
          <w:color w:val="000000"/>
          <w:kern w:val="0"/>
          <w:lang w:eastAsia="en-GB"/>
          <w14:ligatures w14:val="none"/>
        </w:rPr>
        <w:t>11</w:t>
      </w:r>
      <w:r w:rsidRPr="00484A6D">
        <w:rPr>
          <w:rFonts w:ascii="Calibri" w:eastAsia="Times New Roman" w:hAnsi="Calibri" w:cs="Calibri"/>
          <w:color w:val="000000"/>
          <w:kern w:val="0"/>
          <w:vertAlign w:val="superscript"/>
          <w:lang w:eastAsia="en-GB"/>
          <w14:ligatures w14:val="none"/>
        </w:rPr>
        <w:t>th</w:t>
      </w:r>
      <w:r w:rsidRPr="00484A6D">
        <w:rPr>
          <w:rFonts w:ascii="Calibri" w:eastAsia="Times New Roman" w:hAnsi="Calibri" w:cs="Calibri"/>
          <w:color w:val="000000"/>
          <w:kern w:val="0"/>
          <w:lang w:eastAsia="en-GB"/>
          <w14:ligatures w14:val="none"/>
        </w:rPr>
        <w:t> December – OVO Hydro, Glasgow (w/ Hozier)</w:t>
      </w:r>
    </w:p>
    <w:p w14:paraId="1E5A48FE" w14:textId="77777777" w:rsidR="00484A6D" w:rsidRPr="00484A6D" w:rsidRDefault="00484A6D" w:rsidP="00484A6D">
      <w:pPr>
        <w:rPr>
          <w:rFonts w:ascii="Calibri" w:eastAsia="Times New Roman" w:hAnsi="Calibri" w:cs="Calibri"/>
          <w:color w:val="000000"/>
          <w:kern w:val="0"/>
          <w:lang w:eastAsia="en-GB"/>
          <w14:ligatures w14:val="none"/>
        </w:rPr>
      </w:pPr>
      <w:r w:rsidRPr="00484A6D">
        <w:rPr>
          <w:rFonts w:ascii="Calibri" w:eastAsia="Times New Roman" w:hAnsi="Calibri" w:cs="Calibri"/>
          <w:color w:val="000000"/>
          <w:kern w:val="0"/>
          <w:lang w:eastAsia="en-GB"/>
          <w14:ligatures w14:val="none"/>
        </w:rPr>
        <w:t>13</w:t>
      </w:r>
      <w:r w:rsidRPr="00484A6D">
        <w:rPr>
          <w:rFonts w:ascii="Calibri" w:eastAsia="Times New Roman" w:hAnsi="Calibri" w:cs="Calibri"/>
          <w:color w:val="000000"/>
          <w:kern w:val="0"/>
          <w:vertAlign w:val="superscript"/>
          <w:lang w:eastAsia="en-GB"/>
          <w14:ligatures w14:val="none"/>
        </w:rPr>
        <w:t>th</w:t>
      </w:r>
      <w:r w:rsidRPr="00484A6D">
        <w:rPr>
          <w:rFonts w:ascii="Calibri" w:eastAsia="Times New Roman" w:hAnsi="Calibri" w:cs="Calibri"/>
          <w:color w:val="000000"/>
          <w:kern w:val="0"/>
          <w:lang w:eastAsia="en-GB"/>
          <w14:ligatures w14:val="none"/>
        </w:rPr>
        <w:t> December – Resorts World Arena, Birmingham (w/ Hozier)</w:t>
      </w:r>
    </w:p>
    <w:p w14:paraId="08AEFCFD" w14:textId="77777777" w:rsidR="00484A6D" w:rsidRPr="00484A6D" w:rsidRDefault="00484A6D" w:rsidP="00484A6D">
      <w:pPr>
        <w:rPr>
          <w:rFonts w:ascii="Calibri" w:eastAsia="Times New Roman" w:hAnsi="Calibri" w:cs="Calibri"/>
          <w:color w:val="000000"/>
          <w:kern w:val="0"/>
          <w:lang w:eastAsia="en-GB"/>
          <w14:ligatures w14:val="none"/>
        </w:rPr>
      </w:pPr>
      <w:r w:rsidRPr="00484A6D">
        <w:rPr>
          <w:rFonts w:ascii="Calibri" w:eastAsia="Times New Roman" w:hAnsi="Calibri" w:cs="Calibri"/>
          <w:color w:val="000000"/>
          <w:kern w:val="0"/>
          <w:lang w:eastAsia="en-GB"/>
          <w14:ligatures w14:val="none"/>
        </w:rPr>
        <w:t>15</w:t>
      </w:r>
      <w:r w:rsidRPr="00484A6D">
        <w:rPr>
          <w:rFonts w:ascii="Calibri" w:eastAsia="Times New Roman" w:hAnsi="Calibri" w:cs="Calibri"/>
          <w:color w:val="000000"/>
          <w:kern w:val="0"/>
          <w:vertAlign w:val="superscript"/>
          <w:lang w:eastAsia="en-GB"/>
          <w14:ligatures w14:val="none"/>
        </w:rPr>
        <w:t>th</w:t>
      </w:r>
      <w:r w:rsidRPr="00484A6D">
        <w:rPr>
          <w:rFonts w:ascii="Calibri" w:eastAsia="Times New Roman" w:hAnsi="Calibri" w:cs="Calibri"/>
          <w:color w:val="000000"/>
          <w:kern w:val="0"/>
          <w:lang w:eastAsia="en-GB"/>
          <w14:ligatures w14:val="none"/>
        </w:rPr>
        <w:t> December – OVO Wembley Arena, London (w/ Hozier)</w:t>
      </w:r>
    </w:p>
    <w:p w14:paraId="3C2C18AD" w14:textId="77777777" w:rsidR="00484A6D" w:rsidRPr="00484A6D" w:rsidRDefault="00484A6D" w:rsidP="00484A6D">
      <w:pPr>
        <w:rPr>
          <w:rFonts w:ascii="Calibri" w:eastAsia="Times New Roman" w:hAnsi="Calibri" w:cs="Calibri"/>
          <w:color w:val="000000"/>
          <w:kern w:val="0"/>
          <w:lang w:eastAsia="en-GB"/>
          <w14:ligatures w14:val="none"/>
        </w:rPr>
      </w:pPr>
      <w:r w:rsidRPr="00484A6D">
        <w:rPr>
          <w:rFonts w:ascii="Calibri" w:eastAsia="Times New Roman" w:hAnsi="Calibri" w:cs="Calibri"/>
          <w:color w:val="000000"/>
          <w:kern w:val="0"/>
          <w:lang w:eastAsia="en-GB"/>
          <w14:ligatures w14:val="none"/>
        </w:rPr>
        <w:t>17</w:t>
      </w:r>
      <w:r w:rsidRPr="00484A6D">
        <w:rPr>
          <w:rFonts w:ascii="Calibri" w:eastAsia="Times New Roman" w:hAnsi="Calibri" w:cs="Calibri"/>
          <w:color w:val="000000"/>
          <w:kern w:val="0"/>
          <w:vertAlign w:val="superscript"/>
          <w:lang w:eastAsia="en-GB"/>
          <w14:ligatures w14:val="none"/>
        </w:rPr>
        <w:t>th</w:t>
      </w:r>
      <w:r w:rsidRPr="00484A6D">
        <w:rPr>
          <w:rFonts w:ascii="Calibri" w:eastAsia="Times New Roman" w:hAnsi="Calibri" w:cs="Calibri"/>
          <w:color w:val="000000"/>
          <w:kern w:val="0"/>
          <w:lang w:eastAsia="en-GB"/>
          <w14:ligatures w14:val="none"/>
        </w:rPr>
        <w:t> December – SSE Arena, Belfast (w/ Hozier)</w:t>
      </w:r>
    </w:p>
    <w:p w14:paraId="02BB897B" w14:textId="77777777" w:rsidR="00484A6D" w:rsidRPr="00484A6D" w:rsidRDefault="00484A6D" w:rsidP="00484A6D">
      <w:pPr>
        <w:rPr>
          <w:rFonts w:ascii="Calibri" w:eastAsia="Times New Roman" w:hAnsi="Calibri" w:cs="Calibri"/>
          <w:color w:val="000000"/>
          <w:kern w:val="0"/>
          <w:lang w:eastAsia="en-GB"/>
          <w14:ligatures w14:val="none"/>
        </w:rPr>
      </w:pPr>
      <w:r w:rsidRPr="00484A6D">
        <w:rPr>
          <w:rFonts w:ascii="Calibri" w:eastAsia="Times New Roman" w:hAnsi="Calibri" w:cs="Calibri"/>
          <w:color w:val="000000"/>
          <w:kern w:val="0"/>
          <w:lang w:eastAsia="en-GB"/>
          <w14:ligatures w14:val="none"/>
        </w:rPr>
        <w:t>19</w:t>
      </w:r>
      <w:r w:rsidRPr="00484A6D">
        <w:rPr>
          <w:rFonts w:ascii="Calibri" w:eastAsia="Times New Roman" w:hAnsi="Calibri" w:cs="Calibri"/>
          <w:color w:val="000000"/>
          <w:kern w:val="0"/>
          <w:vertAlign w:val="superscript"/>
          <w:lang w:eastAsia="en-GB"/>
          <w14:ligatures w14:val="none"/>
        </w:rPr>
        <w:t>th</w:t>
      </w:r>
      <w:r w:rsidRPr="00484A6D">
        <w:rPr>
          <w:rFonts w:ascii="Calibri" w:eastAsia="Times New Roman" w:hAnsi="Calibri" w:cs="Calibri"/>
          <w:color w:val="000000"/>
          <w:kern w:val="0"/>
          <w:lang w:eastAsia="en-GB"/>
          <w14:ligatures w14:val="none"/>
        </w:rPr>
        <w:t> December – The Workman’s Club, Dublin SOLD OUT</w:t>
      </w:r>
    </w:p>
    <w:p w14:paraId="6F95E4FC" w14:textId="77777777" w:rsidR="00484A6D" w:rsidRPr="00484A6D" w:rsidRDefault="00484A6D" w:rsidP="00484A6D">
      <w:pPr>
        <w:rPr>
          <w:rFonts w:ascii="Calibri" w:eastAsia="Times New Roman" w:hAnsi="Calibri" w:cs="Calibri"/>
          <w:color w:val="000000"/>
          <w:kern w:val="0"/>
          <w:lang w:eastAsia="en-GB"/>
          <w14:ligatures w14:val="none"/>
        </w:rPr>
      </w:pPr>
      <w:r w:rsidRPr="00484A6D">
        <w:rPr>
          <w:rFonts w:ascii="Calibri" w:eastAsia="Times New Roman" w:hAnsi="Calibri" w:cs="Calibri"/>
          <w:color w:val="000000"/>
          <w:kern w:val="0"/>
          <w:lang w:eastAsia="en-GB"/>
          <w14:ligatures w14:val="none"/>
        </w:rPr>
        <w:t> </w:t>
      </w:r>
    </w:p>
    <w:p w14:paraId="647E8551" w14:textId="77777777" w:rsidR="00484A6D" w:rsidRPr="00484A6D" w:rsidRDefault="00484A6D" w:rsidP="00484A6D">
      <w:pPr>
        <w:rPr>
          <w:rFonts w:ascii="Calibri" w:eastAsia="Times New Roman" w:hAnsi="Calibri" w:cs="Calibri"/>
          <w:color w:val="000000"/>
          <w:kern w:val="0"/>
          <w:lang w:eastAsia="en-GB"/>
          <w14:ligatures w14:val="none"/>
        </w:rPr>
      </w:pPr>
      <w:r w:rsidRPr="00484A6D">
        <w:rPr>
          <w:rFonts w:ascii="Calibri" w:eastAsia="Times New Roman" w:hAnsi="Calibri" w:cs="Calibri"/>
          <w:b/>
          <w:bCs/>
          <w:color w:val="000000"/>
          <w:kern w:val="0"/>
          <w:lang w:eastAsia="en-GB"/>
          <w14:ligatures w14:val="none"/>
        </w:rPr>
        <w:t>2024</w:t>
      </w:r>
    </w:p>
    <w:p w14:paraId="0849A73A" w14:textId="1B75A464" w:rsidR="00EB7AD5" w:rsidRDefault="00484A6D" w:rsidP="008A7556">
      <w:pPr>
        <w:rPr>
          <w:rFonts w:ascii="Calibri" w:eastAsia="Times New Roman" w:hAnsi="Calibri" w:cs="Calibri"/>
          <w:color w:val="000000"/>
          <w:kern w:val="0"/>
          <w:lang w:eastAsia="en-GB"/>
          <w14:ligatures w14:val="none"/>
        </w:rPr>
      </w:pPr>
      <w:r w:rsidRPr="00484A6D">
        <w:rPr>
          <w:rFonts w:ascii="Calibri" w:eastAsia="Times New Roman" w:hAnsi="Calibri" w:cs="Calibri"/>
          <w:color w:val="000000"/>
          <w:kern w:val="0"/>
          <w:lang w:eastAsia="en-GB"/>
          <w14:ligatures w14:val="none"/>
        </w:rPr>
        <w:t>1</w:t>
      </w:r>
      <w:r w:rsidRPr="00484A6D">
        <w:rPr>
          <w:rFonts w:ascii="Calibri" w:eastAsia="Times New Roman" w:hAnsi="Calibri" w:cs="Calibri"/>
          <w:color w:val="000000"/>
          <w:kern w:val="0"/>
          <w:vertAlign w:val="superscript"/>
          <w:lang w:eastAsia="en-GB"/>
          <w14:ligatures w14:val="none"/>
        </w:rPr>
        <w:t>st</w:t>
      </w:r>
      <w:r w:rsidRPr="00484A6D">
        <w:rPr>
          <w:rFonts w:ascii="Calibri" w:eastAsia="Times New Roman" w:hAnsi="Calibri" w:cs="Calibri"/>
          <w:color w:val="000000"/>
          <w:kern w:val="0"/>
          <w:lang w:eastAsia="en-GB"/>
          <w14:ligatures w14:val="none"/>
        </w:rPr>
        <w:t> February – The Roundhouse, London NEW DATE</w:t>
      </w:r>
    </w:p>
    <w:p w14:paraId="592CB358" w14:textId="77777777" w:rsidR="0013047C" w:rsidRDefault="0013047C" w:rsidP="008A7556">
      <w:pPr>
        <w:rPr>
          <w:rFonts w:ascii="Calibri" w:eastAsia="Times New Roman" w:hAnsi="Calibri" w:cs="Calibri"/>
          <w:color w:val="000000"/>
          <w:kern w:val="0"/>
          <w:lang w:eastAsia="en-GB"/>
          <w14:ligatures w14:val="none"/>
        </w:rPr>
      </w:pPr>
    </w:p>
    <w:p w14:paraId="0DC20A45" w14:textId="77777777" w:rsidR="0013047C" w:rsidRDefault="0013047C" w:rsidP="0013047C">
      <w:pPr>
        <w:pStyle w:val="NormalWeb"/>
        <w:spacing w:before="0" w:beforeAutospacing="0" w:after="0" w:afterAutospacing="0"/>
        <w:jc w:val="center"/>
        <w:rPr>
          <w:rFonts w:ascii="Calibri" w:hAnsi="Calibri" w:cs="Calibri"/>
          <w:b/>
          <w:bCs/>
          <w:color w:val="000000"/>
        </w:rPr>
      </w:pPr>
    </w:p>
    <w:p w14:paraId="063F818D" w14:textId="081AF8A8" w:rsidR="0013047C" w:rsidRDefault="0013047C" w:rsidP="0013047C">
      <w:pPr>
        <w:pStyle w:val="NormalWeb"/>
        <w:spacing w:before="0" w:beforeAutospacing="0" w:after="0" w:afterAutospacing="0"/>
        <w:jc w:val="center"/>
      </w:pPr>
      <w:r>
        <w:rPr>
          <w:rFonts w:ascii="Calibri" w:hAnsi="Calibri" w:cs="Calibri"/>
          <w:b/>
          <w:bCs/>
          <w:color w:val="000000"/>
        </w:rPr>
        <w:t>For more information and press enquiries please contact</w:t>
      </w:r>
    </w:p>
    <w:p w14:paraId="4D59BB97" w14:textId="77777777" w:rsidR="0013047C" w:rsidRDefault="0013047C" w:rsidP="0013047C"/>
    <w:p w14:paraId="067E77A0" w14:textId="77777777" w:rsidR="0013047C" w:rsidRDefault="0013047C" w:rsidP="0013047C">
      <w:pPr>
        <w:pStyle w:val="NormalWeb"/>
        <w:spacing w:before="0" w:beforeAutospacing="0" w:after="0" w:afterAutospacing="0"/>
        <w:jc w:val="center"/>
      </w:pPr>
      <w:r>
        <w:rPr>
          <w:rFonts w:ascii="Calibri" w:hAnsi="Calibri" w:cs="Calibri"/>
          <w:b/>
          <w:bCs/>
          <w:color w:val="000000"/>
        </w:rPr>
        <w:t>Warren Higgins</w:t>
      </w:r>
    </w:p>
    <w:p w14:paraId="3CBFEF45" w14:textId="77777777" w:rsidR="0013047C" w:rsidRDefault="0013047C" w:rsidP="0013047C">
      <w:pPr>
        <w:pStyle w:val="NormalWeb"/>
        <w:spacing w:before="0" w:beforeAutospacing="0" w:after="0" w:afterAutospacing="0"/>
        <w:jc w:val="center"/>
      </w:pPr>
      <w:hyperlink r:id="rId11" w:history="1">
        <w:r>
          <w:rPr>
            <w:rStyle w:val="Hyperlink"/>
            <w:rFonts w:ascii="Calibri" w:hAnsi="Calibri" w:cs="Calibri"/>
            <w:b/>
            <w:bCs/>
            <w:color w:val="0563C1"/>
          </w:rPr>
          <w:t>warren@chuffmedia.com</w:t>
        </w:r>
      </w:hyperlink>
    </w:p>
    <w:p w14:paraId="2C65CFC1" w14:textId="77777777" w:rsidR="0013047C" w:rsidRPr="008A7556" w:rsidRDefault="0013047C" w:rsidP="008A7556">
      <w:pPr>
        <w:rPr>
          <w:rFonts w:ascii="Calibri" w:eastAsia="Times New Roman" w:hAnsi="Calibri" w:cs="Calibri"/>
          <w:color w:val="000000"/>
          <w:kern w:val="0"/>
          <w:lang w:eastAsia="en-GB"/>
          <w14:ligatures w14:val="none"/>
        </w:rPr>
      </w:pPr>
    </w:p>
    <w:sectPr w:rsidR="0013047C" w:rsidRPr="008A7556" w:rsidSect="00B1643E">
      <w:footerReference w:type="default" r:id="rId1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55AF0" w14:textId="77777777" w:rsidR="0075436D" w:rsidRDefault="0075436D" w:rsidP="0013047C">
      <w:r>
        <w:separator/>
      </w:r>
    </w:p>
  </w:endnote>
  <w:endnote w:type="continuationSeparator" w:id="0">
    <w:p w14:paraId="0A4FB9BA" w14:textId="77777777" w:rsidR="0075436D" w:rsidRDefault="0075436D" w:rsidP="00130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0DD87" w14:textId="51EF04C9" w:rsidR="0013047C" w:rsidRDefault="0013047C">
    <w:pPr>
      <w:pStyle w:val="Footer"/>
    </w:pPr>
    <w:r>
      <w:rPr>
        <w:noProof/>
        <w:bdr w:val="none" w:sz="0" w:space="0" w:color="auto" w:frame="1"/>
      </w:rPr>
      <w:drawing>
        <wp:anchor distT="0" distB="0" distL="114300" distR="114300" simplePos="0" relativeHeight="251658240" behindDoc="1" locked="0" layoutInCell="1" allowOverlap="1" wp14:anchorId="7E1FE9D5" wp14:editId="09246DC4">
          <wp:simplePos x="0" y="0"/>
          <wp:positionH relativeFrom="page">
            <wp:align>left</wp:align>
          </wp:positionH>
          <wp:positionV relativeFrom="paragraph">
            <wp:posOffset>-284480</wp:posOffset>
          </wp:positionV>
          <wp:extent cx="5727700" cy="701675"/>
          <wp:effectExtent l="0" t="0" r="6350" b="3175"/>
          <wp:wrapTight wrapText="bothSides">
            <wp:wrapPolygon edited="0">
              <wp:start x="0" y="0"/>
              <wp:lineTo x="0" y="21111"/>
              <wp:lineTo x="21552" y="21111"/>
              <wp:lineTo x="21552" y="0"/>
              <wp:lineTo x="0" y="0"/>
            </wp:wrapPolygon>
          </wp:wrapTight>
          <wp:docPr id="272366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70167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CC4FE" w14:textId="77777777" w:rsidR="0075436D" w:rsidRDefault="0075436D" w:rsidP="0013047C">
      <w:r>
        <w:separator/>
      </w:r>
    </w:p>
  </w:footnote>
  <w:footnote w:type="continuationSeparator" w:id="0">
    <w:p w14:paraId="2180FC9C" w14:textId="77777777" w:rsidR="0075436D" w:rsidRDefault="0075436D" w:rsidP="0013047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562"/>
    <w:rsid w:val="000117E2"/>
    <w:rsid w:val="00022145"/>
    <w:rsid w:val="00027E68"/>
    <w:rsid w:val="0013047C"/>
    <w:rsid w:val="00220351"/>
    <w:rsid w:val="002527AB"/>
    <w:rsid w:val="002E67ED"/>
    <w:rsid w:val="00302EE2"/>
    <w:rsid w:val="003A2367"/>
    <w:rsid w:val="0041395B"/>
    <w:rsid w:val="00484A6D"/>
    <w:rsid w:val="004B3711"/>
    <w:rsid w:val="004E348C"/>
    <w:rsid w:val="005205EB"/>
    <w:rsid w:val="0075436D"/>
    <w:rsid w:val="00760E5F"/>
    <w:rsid w:val="007A399C"/>
    <w:rsid w:val="007D39A9"/>
    <w:rsid w:val="008879E7"/>
    <w:rsid w:val="008A7556"/>
    <w:rsid w:val="009C770A"/>
    <w:rsid w:val="009F48B6"/>
    <w:rsid w:val="00A0456A"/>
    <w:rsid w:val="00AE5E07"/>
    <w:rsid w:val="00B1643E"/>
    <w:rsid w:val="00B35761"/>
    <w:rsid w:val="00C32C1F"/>
    <w:rsid w:val="00C50E1F"/>
    <w:rsid w:val="00D20F41"/>
    <w:rsid w:val="00E01562"/>
    <w:rsid w:val="00E9382D"/>
    <w:rsid w:val="00EB7A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AB1FD"/>
  <w15:chartTrackingRefBased/>
  <w15:docId w15:val="{471CB62F-DAB3-7840-BD8E-277345686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348C"/>
    <w:rPr>
      <w:color w:val="0563C1" w:themeColor="hyperlink"/>
      <w:u w:val="single"/>
    </w:rPr>
  </w:style>
  <w:style w:type="character" w:styleId="UnresolvedMention">
    <w:name w:val="Unresolved Mention"/>
    <w:basedOn w:val="DefaultParagraphFont"/>
    <w:uiPriority w:val="99"/>
    <w:semiHidden/>
    <w:unhideWhenUsed/>
    <w:rsid w:val="00D20F41"/>
    <w:rPr>
      <w:color w:val="605E5C"/>
      <w:shd w:val="clear" w:color="auto" w:fill="E1DFDD"/>
    </w:rPr>
  </w:style>
  <w:style w:type="character" w:styleId="FollowedHyperlink">
    <w:name w:val="FollowedHyperlink"/>
    <w:basedOn w:val="DefaultParagraphFont"/>
    <w:uiPriority w:val="99"/>
    <w:semiHidden/>
    <w:unhideWhenUsed/>
    <w:rsid w:val="00C32C1F"/>
    <w:rPr>
      <w:color w:val="954F72" w:themeColor="followedHyperlink"/>
      <w:u w:val="single"/>
    </w:rPr>
  </w:style>
  <w:style w:type="character" w:customStyle="1" w:styleId="apple-converted-space">
    <w:name w:val="apple-converted-space"/>
    <w:basedOn w:val="DefaultParagraphFont"/>
    <w:rsid w:val="00484A6D"/>
  </w:style>
  <w:style w:type="paragraph" w:styleId="Header">
    <w:name w:val="header"/>
    <w:basedOn w:val="Normal"/>
    <w:link w:val="HeaderChar"/>
    <w:uiPriority w:val="99"/>
    <w:unhideWhenUsed/>
    <w:rsid w:val="0013047C"/>
    <w:pPr>
      <w:tabs>
        <w:tab w:val="center" w:pos="4680"/>
        <w:tab w:val="right" w:pos="9360"/>
      </w:tabs>
    </w:pPr>
  </w:style>
  <w:style w:type="character" w:customStyle="1" w:styleId="HeaderChar">
    <w:name w:val="Header Char"/>
    <w:basedOn w:val="DefaultParagraphFont"/>
    <w:link w:val="Header"/>
    <w:uiPriority w:val="99"/>
    <w:rsid w:val="0013047C"/>
  </w:style>
  <w:style w:type="paragraph" w:styleId="Footer">
    <w:name w:val="footer"/>
    <w:basedOn w:val="Normal"/>
    <w:link w:val="FooterChar"/>
    <w:uiPriority w:val="99"/>
    <w:unhideWhenUsed/>
    <w:rsid w:val="0013047C"/>
    <w:pPr>
      <w:tabs>
        <w:tab w:val="center" w:pos="4680"/>
        <w:tab w:val="right" w:pos="9360"/>
      </w:tabs>
    </w:pPr>
  </w:style>
  <w:style w:type="character" w:customStyle="1" w:styleId="FooterChar">
    <w:name w:val="Footer Char"/>
    <w:basedOn w:val="DefaultParagraphFont"/>
    <w:link w:val="Footer"/>
    <w:uiPriority w:val="99"/>
    <w:rsid w:val="0013047C"/>
  </w:style>
  <w:style w:type="paragraph" w:styleId="NormalWeb">
    <w:name w:val="Normal (Web)"/>
    <w:basedOn w:val="Normal"/>
    <w:uiPriority w:val="99"/>
    <w:semiHidden/>
    <w:unhideWhenUsed/>
    <w:rsid w:val="0013047C"/>
    <w:pPr>
      <w:spacing w:before="100" w:beforeAutospacing="1" w:after="100" w:afterAutospacing="1"/>
    </w:pPr>
    <w:rPr>
      <w:rFonts w:ascii="Times New Roman" w:eastAsia="Times New Roman" w:hAnsi="Times New Roman" w:cs="Times New Roman"/>
      <w:kern w:val="0"/>
      <w:lang w:val="en-CA" w:eastAsia="en-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0843157">
      <w:bodyDiv w:val="1"/>
      <w:marLeft w:val="0"/>
      <w:marRight w:val="0"/>
      <w:marTop w:val="0"/>
      <w:marBottom w:val="0"/>
      <w:divBdr>
        <w:top w:val="none" w:sz="0" w:space="0" w:color="auto"/>
        <w:left w:val="none" w:sz="0" w:space="0" w:color="auto"/>
        <w:bottom w:val="none" w:sz="0" w:space="0" w:color="auto"/>
        <w:right w:val="none" w:sz="0" w:space="0" w:color="auto"/>
      </w:divBdr>
    </w:div>
    <w:div w:id="1560702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ldp.lnk.to/mlomPR/youtube"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ldp.lnk.to/mlomPR/youtube" TargetMode="External"/><Relationship Id="rId11" Type="http://schemas.openxmlformats.org/officeDocument/2006/relationships/hyperlink" Target="mailto:warren@chuffmedia.com" TargetMode="External"/><Relationship Id="rId5" Type="http://schemas.openxmlformats.org/officeDocument/2006/relationships/endnotes" Target="endnotes.xml"/><Relationship Id="rId10" Type="http://schemas.openxmlformats.org/officeDocument/2006/relationships/hyperlink" Target="https://www.thelastdinnerparty.co.uk/live/" TargetMode="External"/><Relationship Id="rId4" Type="http://schemas.openxmlformats.org/officeDocument/2006/relationships/footnotes" Target="footnotes.xml"/><Relationship Id="rId9" Type="http://schemas.openxmlformats.org/officeDocument/2006/relationships/hyperlink" Target="https://tldp.lnk.to/mlomP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689</Words>
  <Characters>3933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Ganfield</dc:creator>
  <cp:keywords/>
  <dc:description/>
  <cp:lastModifiedBy>Christian Brezac</cp:lastModifiedBy>
  <cp:revision>3</cp:revision>
  <dcterms:created xsi:type="dcterms:W3CDTF">2023-10-10T08:48:00Z</dcterms:created>
  <dcterms:modified xsi:type="dcterms:W3CDTF">2023-10-12T09:50:00Z</dcterms:modified>
</cp:coreProperties>
</file>