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DE71" w14:textId="77777777" w:rsidR="00127A2E" w:rsidRDefault="00000000">
      <w:pPr>
        <w:jc w:val="center"/>
        <w:rPr>
          <w:rFonts w:ascii="Arial" w:eastAsia="Arial" w:hAnsi="Arial" w:cs="Arial"/>
        </w:rPr>
      </w:pPr>
      <w:r>
        <w:rPr>
          <w:rFonts w:ascii="Arial" w:eastAsia="Arial" w:hAnsi="Arial" w:cs="Arial"/>
          <w:noProof/>
        </w:rPr>
        <w:drawing>
          <wp:inline distT="0" distB="0" distL="0" distR="0" wp14:anchorId="2DBA9817" wp14:editId="6A69658C">
            <wp:extent cx="3478672" cy="1398252"/>
            <wp:effectExtent l="0" t="0" r="0" b="0"/>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7"/>
                    <a:srcRect/>
                    <a:stretch>
                      <a:fillRect/>
                    </a:stretch>
                  </pic:blipFill>
                  <pic:spPr>
                    <a:xfrm>
                      <a:off x="0" y="0"/>
                      <a:ext cx="3478672" cy="1398252"/>
                    </a:xfrm>
                    <a:prstGeom prst="rect">
                      <a:avLst/>
                    </a:prstGeom>
                    <a:ln/>
                  </pic:spPr>
                </pic:pic>
              </a:graphicData>
            </a:graphic>
          </wp:inline>
        </w:drawing>
      </w:r>
    </w:p>
    <w:p w14:paraId="291046B8" w14:textId="77777777" w:rsidR="004063A9" w:rsidRDefault="004063A9" w:rsidP="004063A9">
      <w:pPr>
        <w:pBdr>
          <w:top w:val="nil"/>
          <w:left w:val="nil"/>
          <w:bottom w:val="nil"/>
          <w:right w:val="nil"/>
          <w:between w:val="nil"/>
        </w:pBdr>
        <w:jc w:val="center"/>
        <w:rPr>
          <w:rFonts w:ascii="Arial" w:eastAsia="Arial" w:hAnsi="Arial" w:cs="Arial"/>
        </w:rPr>
      </w:pPr>
    </w:p>
    <w:p w14:paraId="5DF77ABE" w14:textId="0B572417" w:rsidR="004063A9" w:rsidRDefault="004063A9" w:rsidP="004063A9">
      <w:pPr>
        <w:pBdr>
          <w:top w:val="nil"/>
          <w:left w:val="nil"/>
          <w:bottom w:val="nil"/>
          <w:right w:val="nil"/>
          <w:between w:val="nil"/>
        </w:pBdr>
        <w:jc w:val="center"/>
        <w:rPr>
          <w:rFonts w:ascii="Arial" w:eastAsia="Arial" w:hAnsi="Arial" w:cs="Arial"/>
        </w:rPr>
      </w:pPr>
      <w:r w:rsidRPr="004063A9">
        <w:rPr>
          <w:rFonts w:ascii="Arial" w:eastAsia="Arial" w:hAnsi="Arial" w:cs="Arial"/>
        </w:rPr>
        <w:t>RELEASES NEWSINGLE ‘ST GEORGE WHARF TOWER’</w:t>
      </w:r>
    </w:p>
    <w:p w14:paraId="30B8FFF0" w14:textId="77777777" w:rsidR="004063A9" w:rsidRDefault="004063A9" w:rsidP="004063A9">
      <w:pPr>
        <w:pBdr>
          <w:top w:val="nil"/>
          <w:left w:val="nil"/>
          <w:bottom w:val="nil"/>
          <w:right w:val="nil"/>
          <w:between w:val="nil"/>
        </w:pBdr>
        <w:jc w:val="center"/>
        <w:rPr>
          <w:rFonts w:ascii="Arial" w:eastAsia="Arial" w:hAnsi="Arial" w:cs="Arial"/>
        </w:rPr>
      </w:pPr>
    </w:p>
    <w:p w14:paraId="3038094C" w14:textId="77777777" w:rsidR="004063A9" w:rsidRDefault="004063A9" w:rsidP="004063A9">
      <w:pPr>
        <w:pBdr>
          <w:top w:val="nil"/>
          <w:left w:val="nil"/>
          <w:bottom w:val="nil"/>
          <w:right w:val="nil"/>
          <w:between w:val="nil"/>
        </w:pBdr>
        <w:jc w:val="center"/>
        <w:rPr>
          <w:rFonts w:ascii="Arial" w:eastAsia="Arial" w:hAnsi="Arial" w:cs="Arial"/>
        </w:rPr>
      </w:pPr>
      <w:r w:rsidRPr="004063A9">
        <w:rPr>
          <w:rFonts w:ascii="Arial" w:eastAsia="Arial" w:hAnsi="Arial" w:cs="Arial"/>
        </w:rPr>
        <w:t>HEADLINESJOHN PEEL STAGE AT GLASTONBURY ON JUNE</w:t>
      </w:r>
      <w:r>
        <w:rPr>
          <w:rFonts w:ascii="Arial" w:eastAsia="Arial" w:hAnsi="Arial" w:cs="Arial"/>
        </w:rPr>
        <w:t xml:space="preserve"> </w:t>
      </w:r>
      <w:r w:rsidRPr="004063A9">
        <w:rPr>
          <w:rFonts w:ascii="Arial" w:eastAsia="Arial" w:hAnsi="Arial" w:cs="Arial"/>
        </w:rPr>
        <w:t>25</w:t>
      </w:r>
      <w:r w:rsidRPr="004063A9">
        <w:rPr>
          <w:rFonts w:ascii="Arial" w:eastAsia="Arial" w:hAnsi="Arial" w:cs="Arial"/>
          <w:vertAlign w:val="superscript"/>
        </w:rPr>
        <w:t>th</w:t>
      </w:r>
    </w:p>
    <w:p w14:paraId="7CBB31AA" w14:textId="77777777" w:rsidR="004063A9" w:rsidRDefault="004063A9" w:rsidP="004063A9">
      <w:pPr>
        <w:pBdr>
          <w:top w:val="nil"/>
          <w:left w:val="nil"/>
          <w:bottom w:val="nil"/>
          <w:right w:val="nil"/>
          <w:between w:val="nil"/>
        </w:pBdr>
        <w:jc w:val="center"/>
        <w:rPr>
          <w:rFonts w:ascii="Arial" w:eastAsia="Arial" w:hAnsi="Arial" w:cs="Arial"/>
        </w:rPr>
      </w:pPr>
    </w:p>
    <w:p w14:paraId="3AE441F4" w14:textId="56E859AC" w:rsidR="004063A9" w:rsidRDefault="004063A9" w:rsidP="004063A9">
      <w:pPr>
        <w:pBdr>
          <w:top w:val="nil"/>
          <w:left w:val="nil"/>
          <w:bottom w:val="nil"/>
          <w:right w:val="nil"/>
          <w:between w:val="nil"/>
        </w:pBdr>
        <w:jc w:val="center"/>
        <w:rPr>
          <w:rFonts w:ascii="Arial" w:eastAsia="Arial" w:hAnsi="Arial" w:cs="Arial"/>
        </w:rPr>
      </w:pPr>
      <w:r w:rsidRPr="004063A9">
        <w:rPr>
          <w:rFonts w:ascii="Arial" w:eastAsia="Arial" w:hAnsi="Arial" w:cs="Arial"/>
        </w:rPr>
        <w:t>FIFTH STUDIO ALBUM ‘THE THEORY OF WHATEVER’ RELEASED</w:t>
      </w:r>
      <w:r>
        <w:rPr>
          <w:rFonts w:ascii="Arial" w:eastAsia="Arial" w:hAnsi="Arial" w:cs="Arial"/>
        </w:rPr>
        <w:t xml:space="preserve"> </w:t>
      </w:r>
      <w:r w:rsidRPr="004063A9">
        <w:rPr>
          <w:rFonts w:ascii="Arial" w:eastAsia="Arial" w:hAnsi="Arial" w:cs="Arial"/>
        </w:rPr>
        <w:t>JULY 29</w:t>
      </w:r>
      <w:r w:rsidRPr="004063A9">
        <w:rPr>
          <w:rFonts w:ascii="Arial" w:eastAsia="Arial" w:hAnsi="Arial" w:cs="Arial"/>
          <w:vertAlign w:val="superscript"/>
        </w:rPr>
        <w:t>TH</w:t>
      </w:r>
    </w:p>
    <w:p w14:paraId="136CFB10" w14:textId="77777777" w:rsidR="004063A9" w:rsidRDefault="004063A9" w:rsidP="004063A9">
      <w:pPr>
        <w:pBdr>
          <w:top w:val="nil"/>
          <w:left w:val="nil"/>
          <w:bottom w:val="nil"/>
          <w:right w:val="nil"/>
          <w:between w:val="nil"/>
        </w:pBdr>
        <w:jc w:val="both"/>
        <w:rPr>
          <w:rFonts w:ascii="Arial" w:eastAsia="Arial" w:hAnsi="Arial" w:cs="Arial"/>
        </w:rPr>
      </w:pPr>
    </w:p>
    <w:p w14:paraId="5748A5CB" w14:textId="6099E79C" w:rsidR="004063A9" w:rsidRDefault="004063A9" w:rsidP="004063A9">
      <w:pPr>
        <w:pBdr>
          <w:top w:val="nil"/>
          <w:left w:val="nil"/>
          <w:bottom w:val="nil"/>
          <w:right w:val="nil"/>
          <w:between w:val="nil"/>
        </w:pBdr>
        <w:jc w:val="center"/>
        <w:rPr>
          <w:rFonts w:ascii="Arial" w:eastAsia="Arial" w:hAnsi="Arial" w:cs="Arial"/>
        </w:rPr>
      </w:pPr>
      <w:r w:rsidRPr="004063A9">
        <w:rPr>
          <w:rFonts w:ascii="Arial" w:eastAsia="Arial" w:hAnsi="Arial" w:cs="Arial"/>
        </w:rPr>
        <w:t>Stream -https://jamiet.lnk.to/</w:t>
      </w:r>
      <w:proofErr w:type="spellStart"/>
      <w:r w:rsidRPr="004063A9">
        <w:rPr>
          <w:rFonts w:ascii="Arial" w:eastAsia="Arial" w:hAnsi="Arial" w:cs="Arial"/>
        </w:rPr>
        <w:t>stgeorgewharftowerpr</w:t>
      </w:r>
      <w:proofErr w:type="spellEnd"/>
    </w:p>
    <w:p w14:paraId="2AAEED45" w14:textId="77777777" w:rsidR="004063A9" w:rsidRDefault="004063A9" w:rsidP="004063A9">
      <w:pPr>
        <w:pBdr>
          <w:top w:val="nil"/>
          <w:left w:val="nil"/>
          <w:bottom w:val="nil"/>
          <w:right w:val="nil"/>
          <w:between w:val="nil"/>
        </w:pBdr>
        <w:jc w:val="both"/>
        <w:rPr>
          <w:rFonts w:ascii="Arial" w:eastAsia="Arial" w:hAnsi="Arial" w:cs="Arial"/>
        </w:rPr>
      </w:pPr>
    </w:p>
    <w:p w14:paraId="5C8EF7A9" w14:textId="192E8050" w:rsidR="004063A9" w:rsidRPr="004063A9" w:rsidRDefault="004063A9" w:rsidP="004063A9">
      <w:pPr>
        <w:pBdr>
          <w:top w:val="nil"/>
          <w:left w:val="nil"/>
          <w:bottom w:val="nil"/>
          <w:right w:val="nil"/>
          <w:between w:val="nil"/>
        </w:pBdr>
        <w:jc w:val="both"/>
        <w:rPr>
          <w:rFonts w:ascii="Arial" w:eastAsia="Arial" w:hAnsi="Arial" w:cs="Arial"/>
          <w:sz w:val="21"/>
          <w:szCs w:val="21"/>
        </w:rPr>
      </w:pPr>
      <w:r w:rsidRPr="004063A9">
        <w:rPr>
          <w:rFonts w:ascii="Arial" w:eastAsia="Arial" w:hAnsi="Arial" w:cs="Arial"/>
          <w:sz w:val="21"/>
          <w:szCs w:val="21"/>
        </w:rPr>
        <w:t>Jamie T today releases</w:t>
      </w:r>
      <w:r w:rsidRPr="004063A9">
        <w:rPr>
          <w:rFonts w:ascii="Arial" w:eastAsia="Arial" w:hAnsi="Arial" w:cs="Arial"/>
          <w:sz w:val="21"/>
          <w:szCs w:val="21"/>
        </w:rPr>
        <w:t xml:space="preserve"> </w:t>
      </w:r>
      <w:r w:rsidRPr="004063A9">
        <w:rPr>
          <w:rFonts w:ascii="Arial" w:eastAsia="Arial" w:hAnsi="Arial" w:cs="Arial"/>
          <w:sz w:val="21"/>
          <w:szCs w:val="21"/>
        </w:rPr>
        <w:t>his</w:t>
      </w:r>
      <w:r w:rsidRPr="004063A9">
        <w:rPr>
          <w:rFonts w:ascii="Arial" w:eastAsia="Arial" w:hAnsi="Arial" w:cs="Arial"/>
          <w:sz w:val="21"/>
          <w:szCs w:val="21"/>
        </w:rPr>
        <w:t xml:space="preserve"> </w:t>
      </w:r>
      <w:r w:rsidRPr="004063A9">
        <w:rPr>
          <w:rFonts w:ascii="Arial" w:eastAsia="Arial" w:hAnsi="Arial" w:cs="Arial"/>
          <w:sz w:val="21"/>
          <w:szCs w:val="21"/>
        </w:rPr>
        <w:t>new single ‘St George Wharf Tower’ alongside a video</w:t>
      </w:r>
      <w:r w:rsidRPr="004063A9">
        <w:rPr>
          <w:rFonts w:ascii="Arial" w:eastAsia="Arial" w:hAnsi="Arial" w:cs="Arial"/>
          <w:sz w:val="21"/>
          <w:szCs w:val="21"/>
        </w:rPr>
        <w:t xml:space="preserve"> </w:t>
      </w:r>
      <w:r w:rsidRPr="004063A9">
        <w:rPr>
          <w:rFonts w:ascii="Arial" w:eastAsia="Arial" w:hAnsi="Arial" w:cs="Arial"/>
          <w:sz w:val="21"/>
          <w:szCs w:val="21"/>
        </w:rPr>
        <w:t xml:space="preserve">directed by Jacob </w:t>
      </w:r>
      <w:proofErr w:type="spellStart"/>
      <w:r w:rsidRPr="004063A9">
        <w:rPr>
          <w:rFonts w:ascii="Arial" w:eastAsia="Arial" w:hAnsi="Arial" w:cs="Arial"/>
          <w:sz w:val="21"/>
          <w:szCs w:val="21"/>
        </w:rPr>
        <w:t>Erland</w:t>
      </w:r>
      <w:proofErr w:type="spellEnd"/>
      <w:r w:rsidRPr="004063A9">
        <w:rPr>
          <w:rFonts w:ascii="Arial" w:eastAsia="Arial" w:hAnsi="Arial" w:cs="Arial"/>
          <w:sz w:val="21"/>
          <w:szCs w:val="21"/>
        </w:rPr>
        <w:t>. It’s the second track to be shared</w:t>
      </w:r>
      <w:r w:rsidRPr="004063A9">
        <w:rPr>
          <w:rFonts w:ascii="Arial" w:eastAsia="Arial" w:hAnsi="Arial" w:cs="Arial"/>
          <w:sz w:val="21"/>
          <w:szCs w:val="21"/>
        </w:rPr>
        <w:t xml:space="preserve"> </w:t>
      </w:r>
      <w:r w:rsidRPr="004063A9">
        <w:rPr>
          <w:rFonts w:ascii="Arial" w:eastAsia="Arial" w:hAnsi="Arial" w:cs="Arial"/>
          <w:sz w:val="21"/>
          <w:szCs w:val="21"/>
        </w:rPr>
        <w:t>from the</w:t>
      </w:r>
      <w:r w:rsidRPr="004063A9">
        <w:rPr>
          <w:rFonts w:ascii="Arial" w:eastAsia="Arial" w:hAnsi="Arial" w:cs="Arial"/>
          <w:sz w:val="21"/>
          <w:szCs w:val="21"/>
        </w:rPr>
        <w:t xml:space="preserve"> </w:t>
      </w:r>
      <w:r w:rsidRPr="004063A9">
        <w:rPr>
          <w:rFonts w:ascii="Arial" w:eastAsia="Arial" w:hAnsi="Arial" w:cs="Arial"/>
          <w:sz w:val="21"/>
          <w:szCs w:val="21"/>
        </w:rPr>
        <w:t>singer songwriter’s</w:t>
      </w:r>
      <w:r w:rsidRPr="004063A9">
        <w:rPr>
          <w:rFonts w:ascii="Arial" w:eastAsia="Arial" w:hAnsi="Arial" w:cs="Arial"/>
          <w:sz w:val="21"/>
          <w:szCs w:val="21"/>
        </w:rPr>
        <w:t xml:space="preserve"> </w:t>
      </w:r>
      <w:r w:rsidRPr="004063A9">
        <w:rPr>
          <w:rFonts w:ascii="Arial" w:eastAsia="Arial" w:hAnsi="Arial" w:cs="Arial"/>
          <w:sz w:val="21"/>
          <w:szCs w:val="21"/>
        </w:rPr>
        <w:t>eagerly anticipated new album ‘The Theory of Whatever’ and follows rousing anthem ‘The Old Style Raiders’ which launched as Hottest Record on Radio 1. Jamie T’s</w:t>
      </w:r>
      <w:r w:rsidR="0081652F">
        <w:rPr>
          <w:rFonts w:ascii="Arial" w:eastAsia="Arial" w:hAnsi="Arial" w:cs="Arial"/>
          <w:sz w:val="21"/>
          <w:szCs w:val="21"/>
        </w:rPr>
        <w:t xml:space="preserve"> </w:t>
      </w:r>
      <w:r w:rsidRPr="004063A9">
        <w:rPr>
          <w:rFonts w:ascii="Arial" w:eastAsia="Arial" w:hAnsi="Arial" w:cs="Arial"/>
          <w:sz w:val="21"/>
          <w:szCs w:val="21"/>
        </w:rPr>
        <w:t xml:space="preserve">fifth studio </w:t>
      </w:r>
      <w:r w:rsidRPr="004063A9">
        <w:rPr>
          <w:rFonts w:ascii="Arial" w:eastAsia="Arial" w:hAnsi="Arial" w:cs="Arial"/>
          <w:sz w:val="21"/>
          <w:szCs w:val="21"/>
        </w:rPr>
        <w:t>album will</w:t>
      </w:r>
      <w:r w:rsidRPr="004063A9">
        <w:rPr>
          <w:rFonts w:ascii="Arial" w:eastAsia="Arial" w:hAnsi="Arial" w:cs="Arial"/>
          <w:sz w:val="21"/>
          <w:szCs w:val="21"/>
        </w:rPr>
        <w:t xml:space="preserve"> be released </w:t>
      </w:r>
      <w:proofErr w:type="gramStart"/>
      <w:r w:rsidRPr="004063A9">
        <w:rPr>
          <w:rFonts w:ascii="Arial" w:eastAsia="Arial" w:hAnsi="Arial" w:cs="Arial"/>
          <w:sz w:val="21"/>
          <w:szCs w:val="21"/>
        </w:rPr>
        <w:t>on</w:t>
      </w:r>
      <w:proofErr w:type="gramEnd"/>
      <w:r w:rsidRPr="004063A9">
        <w:rPr>
          <w:rFonts w:ascii="Arial" w:eastAsia="Arial" w:hAnsi="Arial" w:cs="Arial"/>
          <w:sz w:val="21"/>
          <w:szCs w:val="21"/>
        </w:rPr>
        <w:t xml:space="preserve"> July 29thvia Polydor </w:t>
      </w:r>
      <w:r w:rsidRPr="004063A9">
        <w:rPr>
          <w:rFonts w:ascii="Arial" w:eastAsia="Arial" w:hAnsi="Arial" w:cs="Arial"/>
          <w:sz w:val="21"/>
          <w:szCs w:val="21"/>
        </w:rPr>
        <w:t>Records. It</w:t>
      </w:r>
      <w:r w:rsidRPr="004063A9">
        <w:rPr>
          <w:rFonts w:ascii="Arial" w:eastAsia="Arial" w:hAnsi="Arial" w:cs="Arial"/>
          <w:sz w:val="21"/>
          <w:szCs w:val="21"/>
        </w:rPr>
        <w:t xml:space="preserve"> comes</w:t>
      </w:r>
      <w:r w:rsidRPr="004063A9">
        <w:rPr>
          <w:rFonts w:ascii="Arial" w:eastAsia="Arial" w:hAnsi="Arial" w:cs="Arial"/>
          <w:sz w:val="21"/>
          <w:szCs w:val="21"/>
        </w:rPr>
        <w:t xml:space="preserve"> </w:t>
      </w:r>
      <w:r w:rsidRPr="004063A9">
        <w:rPr>
          <w:rFonts w:ascii="Arial" w:eastAsia="Arial" w:hAnsi="Arial" w:cs="Arial"/>
          <w:sz w:val="21"/>
          <w:szCs w:val="21"/>
        </w:rPr>
        <w:t>as</w:t>
      </w:r>
      <w:r w:rsidRPr="004063A9">
        <w:rPr>
          <w:rFonts w:ascii="Arial" w:eastAsia="Arial" w:hAnsi="Arial" w:cs="Arial"/>
          <w:sz w:val="21"/>
          <w:szCs w:val="21"/>
        </w:rPr>
        <w:t xml:space="preserve"> </w:t>
      </w:r>
      <w:r w:rsidRPr="004063A9">
        <w:rPr>
          <w:rFonts w:ascii="Arial" w:eastAsia="Arial" w:hAnsi="Arial" w:cs="Arial"/>
          <w:sz w:val="21"/>
          <w:szCs w:val="21"/>
        </w:rPr>
        <w:t xml:space="preserve">his seminal debut </w:t>
      </w:r>
      <w:r w:rsidRPr="004063A9">
        <w:rPr>
          <w:rFonts w:ascii="Arial" w:eastAsia="Arial" w:hAnsi="Arial" w:cs="Arial"/>
          <w:sz w:val="21"/>
          <w:szCs w:val="21"/>
        </w:rPr>
        <w:t>album ‘Panic</w:t>
      </w:r>
      <w:r w:rsidRPr="004063A9">
        <w:rPr>
          <w:rFonts w:ascii="Arial" w:eastAsia="Arial" w:hAnsi="Arial" w:cs="Arial"/>
          <w:sz w:val="21"/>
          <w:szCs w:val="21"/>
        </w:rPr>
        <w:t xml:space="preserve"> Prevention’ marks its </w:t>
      </w:r>
      <w:proofErr w:type="gramStart"/>
      <w:r w:rsidRPr="004063A9">
        <w:rPr>
          <w:rFonts w:ascii="Arial" w:eastAsia="Arial" w:hAnsi="Arial" w:cs="Arial"/>
          <w:sz w:val="21"/>
          <w:szCs w:val="21"/>
        </w:rPr>
        <w:t>15 year</w:t>
      </w:r>
      <w:proofErr w:type="gramEnd"/>
      <w:r w:rsidRPr="004063A9">
        <w:rPr>
          <w:rFonts w:ascii="Arial" w:eastAsia="Arial" w:hAnsi="Arial" w:cs="Arial"/>
          <w:sz w:val="21"/>
          <w:szCs w:val="21"/>
        </w:rPr>
        <w:t xml:space="preserve"> anniversary with a limited edition vinyl release and achieves platinum status.</w:t>
      </w:r>
    </w:p>
    <w:p w14:paraId="290B601E" w14:textId="77777777" w:rsidR="004063A9" w:rsidRPr="004063A9" w:rsidRDefault="004063A9" w:rsidP="004063A9">
      <w:pPr>
        <w:pBdr>
          <w:top w:val="nil"/>
          <w:left w:val="nil"/>
          <w:bottom w:val="nil"/>
          <w:right w:val="nil"/>
          <w:between w:val="nil"/>
        </w:pBdr>
        <w:jc w:val="both"/>
        <w:rPr>
          <w:rFonts w:ascii="Arial" w:eastAsia="Arial" w:hAnsi="Arial" w:cs="Arial"/>
          <w:sz w:val="21"/>
          <w:szCs w:val="21"/>
        </w:rPr>
      </w:pPr>
    </w:p>
    <w:p w14:paraId="436B7B4C" w14:textId="0A549002" w:rsidR="004063A9" w:rsidRPr="004063A9" w:rsidRDefault="004063A9" w:rsidP="004063A9">
      <w:pPr>
        <w:pBdr>
          <w:top w:val="nil"/>
          <w:left w:val="nil"/>
          <w:bottom w:val="nil"/>
          <w:right w:val="nil"/>
          <w:between w:val="nil"/>
        </w:pBdr>
        <w:jc w:val="both"/>
        <w:rPr>
          <w:rFonts w:ascii="Arial" w:eastAsia="Arial" w:hAnsi="Arial" w:cs="Arial"/>
          <w:sz w:val="21"/>
          <w:szCs w:val="21"/>
        </w:rPr>
      </w:pPr>
      <w:r w:rsidRPr="004063A9">
        <w:rPr>
          <w:rFonts w:ascii="Arial" w:eastAsia="Arial" w:hAnsi="Arial" w:cs="Arial"/>
          <w:sz w:val="21"/>
          <w:szCs w:val="21"/>
        </w:rPr>
        <w:t>‘St George Wharf Tower’ comes the same week Jamie T headlines the John Peel stage at Glastonbury, marking his second headline appearance in the tent. The south Londoner returned to the stage last month after a 5-yearhiatus. Performing an</w:t>
      </w:r>
      <w:r w:rsidRPr="004063A9">
        <w:rPr>
          <w:rFonts w:ascii="Arial" w:eastAsia="Arial" w:hAnsi="Arial" w:cs="Arial"/>
          <w:sz w:val="21"/>
          <w:szCs w:val="21"/>
        </w:rPr>
        <w:t xml:space="preserve"> </w:t>
      </w:r>
      <w:r w:rsidRPr="004063A9">
        <w:rPr>
          <w:rFonts w:ascii="Arial" w:eastAsia="Arial" w:hAnsi="Arial" w:cs="Arial"/>
          <w:sz w:val="21"/>
          <w:szCs w:val="21"/>
        </w:rPr>
        <w:t xml:space="preserve">intimate show at London’s </w:t>
      </w:r>
      <w:proofErr w:type="spellStart"/>
      <w:r w:rsidRPr="004063A9">
        <w:rPr>
          <w:rFonts w:ascii="Arial" w:eastAsia="Arial" w:hAnsi="Arial" w:cs="Arial"/>
          <w:sz w:val="21"/>
          <w:szCs w:val="21"/>
        </w:rPr>
        <w:t>Subterania</w:t>
      </w:r>
      <w:proofErr w:type="spellEnd"/>
      <w:r w:rsidRPr="004063A9">
        <w:rPr>
          <w:rFonts w:ascii="Arial" w:eastAsia="Arial" w:hAnsi="Arial" w:cs="Arial"/>
          <w:sz w:val="21"/>
          <w:szCs w:val="21"/>
        </w:rPr>
        <w:t>,</w:t>
      </w:r>
      <w:r w:rsidRPr="004063A9">
        <w:rPr>
          <w:rFonts w:ascii="Arial" w:eastAsia="Arial" w:hAnsi="Arial" w:cs="Arial"/>
          <w:sz w:val="21"/>
          <w:szCs w:val="21"/>
        </w:rPr>
        <w:t xml:space="preserve"> </w:t>
      </w:r>
      <w:r w:rsidRPr="004063A9">
        <w:rPr>
          <w:rFonts w:ascii="Arial" w:eastAsia="Arial" w:hAnsi="Arial" w:cs="Arial"/>
          <w:sz w:val="21"/>
          <w:szCs w:val="21"/>
        </w:rPr>
        <w:t>he debuted two new songs, ‘Keying Lamborghinis’ and</w:t>
      </w:r>
      <w:r w:rsidRPr="004063A9">
        <w:rPr>
          <w:rFonts w:ascii="Arial" w:eastAsia="Arial" w:hAnsi="Arial" w:cs="Arial"/>
          <w:sz w:val="21"/>
          <w:szCs w:val="21"/>
        </w:rPr>
        <w:t xml:space="preserve"> </w:t>
      </w:r>
      <w:r w:rsidRPr="004063A9">
        <w:rPr>
          <w:rFonts w:ascii="Arial" w:eastAsia="Arial" w:hAnsi="Arial" w:cs="Arial"/>
          <w:sz w:val="21"/>
          <w:szCs w:val="21"/>
        </w:rPr>
        <w:t xml:space="preserve">‘A Million </w:t>
      </w:r>
      <w:proofErr w:type="gramStart"/>
      <w:r w:rsidRPr="004063A9">
        <w:rPr>
          <w:rFonts w:ascii="Arial" w:eastAsia="Arial" w:hAnsi="Arial" w:cs="Arial"/>
          <w:sz w:val="21"/>
          <w:szCs w:val="21"/>
        </w:rPr>
        <w:t>And</w:t>
      </w:r>
      <w:proofErr w:type="gramEnd"/>
      <w:r w:rsidRPr="004063A9">
        <w:rPr>
          <w:rFonts w:ascii="Arial" w:eastAsia="Arial" w:hAnsi="Arial" w:cs="Arial"/>
          <w:sz w:val="21"/>
          <w:szCs w:val="21"/>
        </w:rPr>
        <w:t xml:space="preserve"> One New Ways to Die’. ‘Keying Lamborghinis’ was subsequently released as a physical exclusive for Record Store Day. Jamie T also made a recent</w:t>
      </w:r>
      <w:r w:rsidRPr="004063A9">
        <w:rPr>
          <w:rFonts w:ascii="Arial" w:eastAsia="Arial" w:hAnsi="Arial" w:cs="Arial"/>
          <w:sz w:val="21"/>
          <w:szCs w:val="21"/>
        </w:rPr>
        <w:t xml:space="preserve"> </w:t>
      </w:r>
      <w:r w:rsidRPr="004063A9">
        <w:rPr>
          <w:rFonts w:ascii="Arial" w:eastAsia="Arial" w:hAnsi="Arial" w:cs="Arial"/>
          <w:sz w:val="21"/>
          <w:szCs w:val="21"/>
        </w:rPr>
        <w:t>appearance on</w:t>
      </w:r>
      <w:r w:rsidRPr="004063A9">
        <w:rPr>
          <w:rFonts w:ascii="Arial" w:eastAsia="Arial" w:hAnsi="Arial" w:cs="Arial"/>
          <w:sz w:val="21"/>
          <w:szCs w:val="21"/>
        </w:rPr>
        <w:t xml:space="preserve"> </w:t>
      </w:r>
      <w:r w:rsidRPr="004063A9">
        <w:rPr>
          <w:rFonts w:ascii="Arial" w:eastAsia="Arial" w:hAnsi="Arial" w:cs="Arial"/>
          <w:sz w:val="21"/>
          <w:szCs w:val="21"/>
        </w:rPr>
        <w:t xml:space="preserve">Later...With Jools Holland where he performed ‘The Old Style Raiders’ and his2007classic ‘Sheila’. </w:t>
      </w:r>
    </w:p>
    <w:p w14:paraId="1AEA80EB" w14:textId="77777777" w:rsidR="004063A9" w:rsidRPr="004063A9" w:rsidRDefault="004063A9" w:rsidP="004063A9">
      <w:pPr>
        <w:pBdr>
          <w:top w:val="nil"/>
          <w:left w:val="nil"/>
          <w:bottom w:val="nil"/>
          <w:right w:val="nil"/>
          <w:between w:val="nil"/>
        </w:pBdr>
        <w:jc w:val="both"/>
        <w:rPr>
          <w:rFonts w:ascii="Arial" w:eastAsia="Arial" w:hAnsi="Arial" w:cs="Arial"/>
          <w:sz w:val="21"/>
          <w:szCs w:val="21"/>
        </w:rPr>
      </w:pPr>
    </w:p>
    <w:p w14:paraId="11C3701B" w14:textId="0D65F166" w:rsidR="004063A9" w:rsidRPr="004063A9" w:rsidRDefault="004063A9" w:rsidP="004063A9">
      <w:pPr>
        <w:pBdr>
          <w:top w:val="nil"/>
          <w:left w:val="nil"/>
          <w:bottom w:val="nil"/>
          <w:right w:val="nil"/>
          <w:between w:val="nil"/>
        </w:pBdr>
        <w:jc w:val="both"/>
        <w:rPr>
          <w:rFonts w:ascii="Arial" w:eastAsia="Arial" w:hAnsi="Arial" w:cs="Arial"/>
          <w:sz w:val="21"/>
          <w:szCs w:val="21"/>
        </w:rPr>
      </w:pPr>
      <w:r w:rsidRPr="004063A9">
        <w:rPr>
          <w:rFonts w:ascii="Arial" w:eastAsia="Arial" w:hAnsi="Arial" w:cs="Arial"/>
          <w:sz w:val="21"/>
          <w:szCs w:val="21"/>
        </w:rPr>
        <w:t xml:space="preserve">Jamie T had some 180 songs written in the five-and-half-years since the release of 2016’s Trick. “I was struggling to find my direction with the record for a few years, really,” he admits. Bunkered in his East London home studio, he wrote and rewrote, playing all the guitar and keyboard parts himself. From there, he drilled down and focused on 13 vital, pin-sharp, melody-rich, spikily provocative, visually </w:t>
      </w:r>
      <w:proofErr w:type="gramStart"/>
      <w:r w:rsidRPr="004063A9">
        <w:rPr>
          <w:rFonts w:ascii="Arial" w:eastAsia="Arial" w:hAnsi="Arial" w:cs="Arial"/>
          <w:sz w:val="21"/>
          <w:szCs w:val="21"/>
        </w:rPr>
        <w:t>vivid</w:t>
      </w:r>
      <w:proofErr w:type="gramEnd"/>
      <w:r w:rsidRPr="004063A9">
        <w:rPr>
          <w:rFonts w:ascii="Arial" w:eastAsia="Arial" w:hAnsi="Arial" w:cs="Arial"/>
          <w:sz w:val="21"/>
          <w:szCs w:val="21"/>
        </w:rPr>
        <w:t xml:space="preserve"> and narratively expansive tunes that make up ‘The Theory of Whatever’.</w:t>
      </w:r>
    </w:p>
    <w:p w14:paraId="1CB06FA7" w14:textId="77777777" w:rsidR="00127A2E" w:rsidRDefault="00127A2E">
      <w:pPr>
        <w:pBdr>
          <w:top w:val="nil"/>
          <w:left w:val="nil"/>
          <w:bottom w:val="nil"/>
          <w:right w:val="nil"/>
          <w:between w:val="nil"/>
        </w:pBdr>
        <w:jc w:val="both"/>
        <w:rPr>
          <w:rFonts w:ascii="Arial" w:eastAsia="Arial" w:hAnsi="Arial" w:cs="Arial"/>
          <w:sz w:val="21"/>
          <w:szCs w:val="21"/>
        </w:rPr>
      </w:pPr>
    </w:p>
    <w:p w14:paraId="0B7C604E" w14:textId="77777777" w:rsidR="00127A2E" w:rsidRDefault="00127A2E">
      <w:pPr>
        <w:rPr>
          <w:rFonts w:ascii="Arial" w:eastAsia="Arial" w:hAnsi="Arial" w:cs="Arial"/>
          <w:sz w:val="21"/>
          <w:szCs w:val="21"/>
        </w:rPr>
      </w:pPr>
    </w:p>
    <w:p w14:paraId="3D873C9E" w14:textId="77777777" w:rsidR="00127A2E" w:rsidRDefault="00000000">
      <w:pPr>
        <w:pBdr>
          <w:top w:val="nil"/>
          <w:left w:val="nil"/>
          <w:bottom w:val="nil"/>
          <w:right w:val="nil"/>
          <w:between w:val="nil"/>
        </w:pBdr>
        <w:jc w:val="center"/>
        <w:rPr>
          <w:rFonts w:ascii="Arial" w:eastAsia="Arial" w:hAnsi="Arial" w:cs="Arial"/>
          <w:b/>
          <w:color w:val="000000"/>
          <w:sz w:val="21"/>
          <w:szCs w:val="21"/>
        </w:rPr>
      </w:pPr>
      <w:r>
        <w:rPr>
          <w:rFonts w:ascii="Arial" w:eastAsia="Arial" w:hAnsi="Arial" w:cs="Arial"/>
          <w:b/>
          <w:color w:val="000000"/>
          <w:sz w:val="21"/>
          <w:szCs w:val="21"/>
        </w:rPr>
        <w:t>For more information and press enquiries please contact</w:t>
      </w:r>
    </w:p>
    <w:p w14:paraId="082D60A7" w14:textId="77777777" w:rsidR="00127A2E" w:rsidRDefault="00127A2E">
      <w:pPr>
        <w:pBdr>
          <w:top w:val="nil"/>
          <w:left w:val="nil"/>
          <w:bottom w:val="nil"/>
          <w:right w:val="nil"/>
          <w:between w:val="nil"/>
        </w:pBdr>
        <w:jc w:val="center"/>
        <w:rPr>
          <w:rFonts w:ascii="Arial" w:eastAsia="Arial" w:hAnsi="Arial" w:cs="Arial"/>
          <w:b/>
          <w:color w:val="000000"/>
          <w:sz w:val="21"/>
          <w:szCs w:val="21"/>
        </w:rPr>
      </w:pPr>
    </w:p>
    <w:p w14:paraId="4FE1A5AF" w14:textId="77777777" w:rsidR="00127A2E" w:rsidRDefault="00000000">
      <w:pPr>
        <w:pBdr>
          <w:top w:val="nil"/>
          <w:left w:val="nil"/>
          <w:bottom w:val="nil"/>
          <w:right w:val="nil"/>
          <w:between w:val="nil"/>
        </w:pBdr>
        <w:jc w:val="center"/>
        <w:rPr>
          <w:rFonts w:ascii="Arial" w:eastAsia="Arial" w:hAnsi="Arial" w:cs="Arial"/>
          <w:b/>
          <w:color w:val="000000"/>
          <w:sz w:val="21"/>
          <w:szCs w:val="21"/>
        </w:rPr>
      </w:pPr>
      <w:r>
        <w:rPr>
          <w:rFonts w:ascii="Arial" w:eastAsia="Arial" w:hAnsi="Arial" w:cs="Arial"/>
          <w:b/>
          <w:color w:val="000000"/>
          <w:sz w:val="21"/>
          <w:szCs w:val="21"/>
        </w:rPr>
        <w:t>Jenny Entwistle</w:t>
      </w:r>
    </w:p>
    <w:p w14:paraId="1E9DFB33" w14:textId="77777777" w:rsidR="00127A2E" w:rsidRDefault="00000000">
      <w:pPr>
        <w:pBdr>
          <w:top w:val="nil"/>
          <w:left w:val="nil"/>
          <w:bottom w:val="nil"/>
          <w:right w:val="nil"/>
          <w:between w:val="nil"/>
        </w:pBdr>
        <w:jc w:val="center"/>
        <w:rPr>
          <w:rFonts w:ascii="Arial" w:eastAsia="Arial" w:hAnsi="Arial" w:cs="Arial"/>
          <w:b/>
          <w:color w:val="000000"/>
          <w:sz w:val="21"/>
          <w:szCs w:val="21"/>
        </w:rPr>
      </w:pPr>
      <w:hyperlink r:id="rId8">
        <w:r>
          <w:rPr>
            <w:rFonts w:ascii="Arial" w:eastAsia="Arial" w:hAnsi="Arial" w:cs="Arial"/>
            <w:b/>
            <w:color w:val="0000FF"/>
            <w:sz w:val="21"/>
            <w:szCs w:val="21"/>
            <w:u w:val="single"/>
          </w:rPr>
          <w:t>Jenny@chuffmedia.com</w:t>
        </w:r>
      </w:hyperlink>
    </w:p>
    <w:sectPr w:rsidR="00127A2E">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BC8B" w14:textId="77777777" w:rsidR="0081522A" w:rsidRDefault="0081522A">
      <w:r>
        <w:separator/>
      </w:r>
    </w:p>
  </w:endnote>
  <w:endnote w:type="continuationSeparator" w:id="0">
    <w:p w14:paraId="3FB90BA0" w14:textId="77777777" w:rsidR="0081522A" w:rsidRDefault="008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BB0" w14:textId="77777777" w:rsidR="00127A2E"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8AA756A" wp14:editId="3E676835">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EF23" w14:textId="77777777" w:rsidR="0081522A" w:rsidRDefault="0081522A">
      <w:r>
        <w:separator/>
      </w:r>
    </w:p>
  </w:footnote>
  <w:footnote w:type="continuationSeparator" w:id="0">
    <w:p w14:paraId="5D876ADD" w14:textId="77777777" w:rsidR="0081522A" w:rsidRDefault="0081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2E"/>
    <w:rsid w:val="00127A2E"/>
    <w:rsid w:val="004063A9"/>
    <w:rsid w:val="0081522A"/>
    <w:rsid w:val="0081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ECE614"/>
  <w15:docId w15:val="{0ADB1883-9E43-4B47-B71B-BAED3286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Body">
    <w:name w:val="Body"/>
    <w:rsid w:val="00E17FE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E17FEC"/>
  </w:style>
  <w:style w:type="character" w:customStyle="1" w:styleId="Hyperlink0">
    <w:name w:val="Hyperlink.0"/>
    <w:basedOn w:val="None"/>
    <w:rsid w:val="00E17FEC"/>
    <w:rPr>
      <w:rFonts w:ascii="Arial" w:eastAsia="Arial" w:hAnsi="Arial" w:cs="Arial"/>
      <w:b/>
      <w:bCs/>
      <w:caps w:val="0"/>
      <w:smallCaps w:val="0"/>
      <w:strike w:val="0"/>
      <w:dstrike w:val="0"/>
      <w:color w:val="1155CC"/>
      <w:sz w:val="28"/>
      <w:szCs w:val="28"/>
      <w:u w:val="single" w:color="1155CC"/>
      <w:vertAlign w:val="baseline"/>
    </w:rPr>
  </w:style>
  <w:style w:type="character" w:customStyle="1" w:styleId="Hyperlink1">
    <w:name w:val="Hyperlink.1"/>
    <w:basedOn w:val="None"/>
    <w:rsid w:val="00E17FEC"/>
    <w:rPr>
      <w:rFonts w:ascii="Arial" w:eastAsia="Arial" w:hAnsi="Arial" w:cs="Arial"/>
      <w:caps w:val="0"/>
      <w:smallCaps w:val="0"/>
      <w:strike w:val="0"/>
      <w:dstrike w:val="0"/>
      <w:color w:val="000000"/>
      <w:sz w:val="22"/>
      <w:szCs w:val="22"/>
      <w:u w:val="none" w:color="000000"/>
      <w:vertAlign w:val="base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6536">
      <w:bodyDiv w:val="1"/>
      <w:marLeft w:val="0"/>
      <w:marRight w:val="0"/>
      <w:marTop w:val="0"/>
      <w:marBottom w:val="0"/>
      <w:divBdr>
        <w:top w:val="none" w:sz="0" w:space="0" w:color="auto"/>
        <w:left w:val="none" w:sz="0" w:space="0" w:color="auto"/>
        <w:bottom w:val="none" w:sz="0" w:space="0" w:color="auto"/>
        <w:right w:val="none" w:sz="0" w:space="0" w:color="auto"/>
      </w:divBdr>
    </w:div>
    <w:div w:id="1807964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wUKbsXaQH24NufVZpt7HpMpA==">AMUW2mVtWPS1v74+AIYh9/kFElSwpl4WbzOj5M8s1ktNukIHtTyWS2Bjt2KrG7DZJ7IVROXqm+yrxSDJgUJHevCoCkOs/iS4GxoU8EaG8yi8iCeH2jPSNCYORcbkPnhdL9WNZwe4gT4O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warren higgins</cp:lastModifiedBy>
  <cp:revision>4</cp:revision>
  <dcterms:created xsi:type="dcterms:W3CDTF">2022-06-22T10:44:00Z</dcterms:created>
  <dcterms:modified xsi:type="dcterms:W3CDTF">2022-06-22T10:46:00Z</dcterms:modified>
</cp:coreProperties>
</file>