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68D0" w14:textId="77777777" w:rsidR="00AD7FDE" w:rsidRDefault="00AD7FDE" w:rsidP="00AD7FDE">
      <w:pPr>
        <w:spacing w:before="240" w:after="240"/>
        <w:jc w:val="center"/>
        <w:rPr>
          <w:rFonts w:asciiTheme="majorHAnsi" w:eastAsia="Chivo" w:hAnsiTheme="majorHAnsi" w:cstheme="majorHAnsi"/>
          <w:b/>
          <w:sz w:val="24"/>
          <w:szCs w:val="24"/>
        </w:rPr>
      </w:pPr>
      <w:r w:rsidRPr="00AD7FDE">
        <w:rPr>
          <w:rFonts w:asciiTheme="majorHAnsi" w:eastAsia="Chivo" w:hAnsiTheme="majorHAnsi" w:cstheme="majorHAnsi"/>
          <w:b/>
          <w:sz w:val="24"/>
          <w:szCs w:val="24"/>
        </w:rPr>
        <w:t xml:space="preserve">ALT-POP ICON LORDE RELEASES BRAND NEW SINGLE </w:t>
      </w:r>
    </w:p>
    <w:p w14:paraId="777F8647" w14:textId="7C312543" w:rsidR="00AD7FDE" w:rsidRPr="00AD7FDE" w:rsidRDefault="00AD7FDE" w:rsidP="00AD7FDE">
      <w:pPr>
        <w:spacing w:before="240" w:after="240"/>
        <w:jc w:val="center"/>
        <w:rPr>
          <w:rFonts w:asciiTheme="majorHAnsi" w:eastAsia="Chivo" w:hAnsiTheme="majorHAnsi" w:cstheme="majorHAnsi"/>
          <w:b/>
          <w:sz w:val="24"/>
          <w:szCs w:val="24"/>
        </w:rPr>
      </w:pPr>
      <w:r w:rsidRPr="00AD7FDE">
        <w:rPr>
          <w:rFonts w:asciiTheme="majorHAnsi" w:eastAsia="Chivo" w:hAnsiTheme="majorHAnsi" w:cstheme="majorHAnsi"/>
          <w:b/>
          <w:sz w:val="24"/>
          <w:szCs w:val="24"/>
        </w:rPr>
        <w:t xml:space="preserve">‘WHAT WAS THAT’ — OUT </w:t>
      </w:r>
      <w:r>
        <w:rPr>
          <w:rFonts w:asciiTheme="majorHAnsi" w:eastAsia="Chivo" w:hAnsiTheme="majorHAnsi" w:cstheme="majorHAnsi"/>
          <w:b/>
          <w:sz w:val="24"/>
          <w:szCs w:val="24"/>
        </w:rPr>
        <w:t>24</w:t>
      </w:r>
      <w:r w:rsidRPr="00AD7FDE">
        <w:rPr>
          <w:rFonts w:asciiTheme="majorHAnsi" w:eastAsia="Chivo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eastAsia="Chivo" w:hAnsiTheme="majorHAnsi" w:cstheme="majorHAnsi"/>
          <w:b/>
          <w:sz w:val="24"/>
          <w:szCs w:val="24"/>
        </w:rPr>
        <w:t xml:space="preserve"> APRIL 2025</w:t>
      </w:r>
    </w:p>
    <w:p w14:paraId="724F52D1" w14:textId="77777777" w:rsidR="00AD7FDE" w:rsidRPr="00AD7FDE" w:rsidRDefault="00AD7FDE" w:rsidP="00AD7FDE">
      <w:pPr>
        <w:spacing w:before="240" w:after="240"/>
        <w:jc w:val="center"/>
        <w:rPr>
          <w:rFonts w:asciiTheme="majorHAnsi" w:eastAsia="Chivo" w:hAnsiTheme="majorHAnsi" w:cstheme="majorHAnsi"/>
          <w:b/>
          <w:sz w:val="24"/>
          <w:szCs w:val="24"/>
        </w:rPr>
      </w:pPr>
      <w:r w:rsidRPr="00AD7FDE">
        <w:rPr>
          <w:rFonts w:asciiTheme="majorHAnsi" w:eastAsia="Chivo" w:hAnsiTheme="majorHAnsi" w:cstheme="majorHAnsi"/>
          <w:b/>
          <w:sz w:val="24"/>
          <w:szCs w:val="24"/>
        </w:rPr>
        <w:t>‘What Was That’ Signals the Dawn of a Striking New Era for Lorde</w:t>
      </w:r>
    </w:p>
    <w:p w14:paraId="682913E2" w14:textId="77777777" w:rsidR="00AD7FDE" w:rsidRPr="00AD7FDE" w:rsidRDefault="00AD7FDE" w:rsidP="00AD7FDE">
      <w:pPr>
        <w:spacing w:before="240" w:after="240"/>
        <w:jc w:val="center"/>
        <w:rPr>
          <w:rFonts w:asciiTheme="majorHAnsi" w:eastAsia="Chivo" w:hAnsiTheme="majorHAnsi" w:cstheme="majorHAnsi"/>
          <w:b/>
          <w:color w:val="FF0000"/>
          <w:sz w:val="24"/>
          <w:szCs w:val="24"/>
        </w:rPr>
      </w:pPr>
      <w:r w:rsidRPr="00AD7FDE">
        <w:rPr>
          <w:rFonts w:asciiTheme="majorHAnsi" w:eastAsia="Chivo" w:hAnsiTheme="majorHAnsi" w:cstheme="majorHAnsi"/>
          <w:b/>
          <w:sz w:val="24"/>
          <w:szCs w:val="24"/>
        </w:rPr>
        <w:t xml:space="preserve">WATCH THE VIDEO </w:t>
      </w:r>
      <w:hyperlink r:id="rId7">
        <w:r w:rsidRPr="00AD7FDE">
          <w:rPr>
            <w:rFonts w:asciiTheme="majorHAnsi" w:eastAsia="Chivo" w:hAnsiTheme="majorHAnsi" w:cstheme="majorHAnsi"/>
            <w:b/>
            <w:color w:val="1155CC"/>
            <w:sz w:val="24"/>
            <w:szCs w:val="24"/>
            <w:u w:val="single"/>
          </w:rPr>
          <w:t>HERE</w:t>
        </w:r>
      </w:hyperlink>
    </w:p>
    <w:p w14:paraId="0AECBDF7" w14:textId="77777777" w:rsidR="00AD7FDE" w:rsidRPr="00AD7FDE" w:rsidRDefault="00AD7FDE" w:rsidP="00AD7FDE">
      <w:pPr>
        <w:spacing w:before="240" w:after="240"/>
        <w:jc w:val="center"/>
        <w:rPr>
          <w:rFonts w:asciiTheme="majorHAnsi" w:eastAsia="Chivo" w:hAnsiTheme="majorHAnsi" w:cstheme="majorHAnsi"/>
          <w:b/>
          <w:sz w:val="24"/>
          <w:szCs w:val="24"/>
        </w:rPr>
      </w:pPr>
      <w:r w:rsidRPr="00AD7FDE">
        <w:rPr>
          <w:rFonts w:asciiTheme="majorHAnsi" w:eastAsia="Chivo" w:hAnsiTheme="majorHAnsi" w:cstheme="majorHAnsi"/>
          <w:b/>
          <w:noProof/>
          <w:sz w:val="24"/>
          <w:szCs w:val="24"/>
        </w:rPr>
        <w:drawing>
          <wp:inline distT="114300" distB="114300" distL="114300" distR="114300" wp14:anchorId="28D61DBA" wp14:editId="393F3C57">
            <wp:extent cx="4157663" cy="4157663"/>
            <wp:effectExtent l="0" t="0" r="0" b="0"/>
            <wp:docPr id="1" name="image2.jpg" descr="A person with a red shi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A person with a red shi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7663" cy="4157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A383D5" w14:textId="77777777" w:rsidR="00AD7FDE" w:rsidRPr="00AD7FDE" w:rsidRDefault="00AD7FDE" w:rsidP="00AD7FDE">
      <w:pPr>
        <w:spacing w:before="240" w:after="240"/>
        <w:rPr>
          <w:rFonts w:asciiTheme="majorHAnsi" w:eastAsia="Chivo" w:hAnsiTheme="majorHAnsi" w:cstheme="majorHAnsi"/>
          <w:sz w:val="24"/>
          <w:szCs w:val="24"/>
        </w:rPr>
      </w:pPr>
      <w:r w:rsidRPr="00AD7FDE">
        <w:rPr>
          <w:rFonts w:asciiTheme="majorHAnsi" w:eastAsia="Chivo" w:hAnsiTheme="majorHAnsi" w:cstheme="majorHAnsi"/>
          <w:sz w:val="24"/>
          <w:szCs w:val="24"/>
        </w:rPr>
        <w:t xml:space="preserve">Lorde returns with </w:t>
      </w:r>
      <w:r w:rsidRPr="00AD7FDE">
        <w:rPr>
          <w:rFonts w:asciiTheme="majorHAnsi" w:eastAsia="Chivo" w:hAnsiTheme="majorHAnsi" w:cstheme="majorHAnsi"/>
          <w:i/>
          <w:sz w:val="24"/>
          <w:szCs w:val="24"/>
        </w:rPr>
        <w:t>What Was That</w:t>
      </w:r>
      <w:r w:rsidRPr="00AD7FDE">
        <w:rPr>
          <w:rFonts w:asciiTheme="majorHAnsi" w:eastAsia="Chivo" w:hAnsiTheme="majorHAnsi" w:cstheme="majorHAnsi"/>
          <w:sz w:val="24"/>
          <w:szCs w:val="24"/>
        </w:rPr>
        <w:t xml:space="preserve">, her first major release in almost four years and co-produced by Lorde, Jim-E Stack and Dan Nigro. Listen </w:t>
      </w:r>
      <w:hyperlink r:id="rId9">
        <w:r w:rsidRPr="00AD7FDE">
          <w:rPr>
            <w:rFonts w:asciiTheme="majorHAnsi" w:eastAsia="Chivo" w:hAnsiTheme="majorHAnsi" w:cstheme="majorHAnsi"/>
            <w:color w:val="1155CC"/>
            <w:sz w:val="24"/>
            <w:szCs w:val="24"/>
            <w:u w:val="single"/>
          </w:rPr>
          <w:t>HERE</w:t>
        </w:r>
      </w:hyperlink>
    </w:p>
    <w:p w14:paraId="0B055242" w14:textId="77777777" w:rsidR="00AD7FDE" w:rsidRPr="00AD7FDE" w:rsidRDefault="00AD7FDE" w:rsidP="00AD7FDE">
      <w:pPr>
        <w:spacing w:before="240" w:after="240"/>
        <w:rPr>
          <w:rFonts w:asciiTheme="majorHAnsi" w:eastAsia="Chivo" w:hAnsiTheme="majorHAnsi" w:cstheme="majorHAnsi"/>
          <w:sz w:val="24"/>
          <w:szCs w:val="24"/>
        </w:rPr>
      </w:pPr>
      <w:r w:rsidRPr="00AD7FDE">
        <w:rPr>
          <w:rFonts w:asciiTheme="majorHAnsi" w:eastAsia="Chivo" w:hAnsiTheme="majorHAnsi" w:cstheme="majorHAnsi"/>
          <w:sz w:val="24"/>
          <w:szCs w:val="24"/>
        </w:rPr>
        <w:t xml:space="preserve">The accompanying music video was shot on location in New York, including Washington Square Park, where Lorde surprised fans with a pop-up performance earlier this week. </w:t>
      </w:r>
    </w:p>
    <w:p w14:paraId="66315337" w14:textId="77777777" w:rsidR="00AD7FDE" w:rsidRPr="00AD7FDE" w:rsidRDefault="00AD7FDE" w:rsidP="00AD7FDE">
      <w:pPr>
        <w:spacing w:before="240" w:after="240"/>
        <w:jc w:val="center"/>
        <w:rPr>
          <w:rFonts w:asciiTheme="majorHAnsi" w:eastAsia="Chivo" w:hAnsiTheme="majorHAnsi" w:cstheme="majorHAnsi"/>
          <w:b/>
          <w:sz w:val="24"/>
          <w:szCs w:val="24"/>
        </w:rPr>
      </w:pPr>
      <w:r w:rsidRPr="00AD7FDE">
        <w:rPr>
          <w:rFonts w:asciiTheme="majorHAnsi" w:eastAsia="Chivo" w:hAnsiTheme="majorHAnsi" w:cstheme="majorHAnsi"/>
          <w:b/>
          <w:sz w:val="24"/>
          <w:szCs w:val="24"/>
        </w:rPr>
        <w:t>##</w:t>
      </w:r>
    </w:p>
    <w:p w14:paraId="0D524963" w14:textId="77777777" w:rsidR="00AD7FDE" w:rsidRPr="00AD7FDE" w:rsidRDefault="00AD7FDE" w:rsidP="00AD7FDE">
      <w:pPr>
        <w:shd w:val="clear" w:color="auto" w:fill="FFFFFF"/>
        <w:jc w:val="center"/>
        <w:rPr>
          <w:rFonts w:asciiTheme="majorHAnsi" w:eastAsia="Chivo" w:hAnsiTheme="majorHAnsi" w:cstheme="majorHAnsi"/>
          <w:b/>
          <w:sz w:val="24"/>
          <w:szCs w:val="24"/>
        </w:rPr>
      </w:pPr>
      <w:hyperlink r:id="rId10">
        <w:r w:rsidRPr="00AD7FDE">
          <w:rPr>
            <w:rFonts w:asciiTheme="majorHAnsi" w:eastAsia="Chivo" w:hAnsiTheme="majorHAnsi" w:cstheme="majorHAnsi"/>
            <w:b/>
            <w:color w:val="1155CC"/>
            <w:sz w:val="24"/>
            <w:szCs w:val="24"/>
            <w:highlight w:val="white"/>
            <w:u w:val="single"/>
          </w:rPr>
          <w:t xml:space="preserve">lorde.co.nz </w:t>
        </w:r>
      </w:hyperlink>
      <w:r w:rsidRPr="00AD7FDE">
        <w:rPr>
          <w:rFonts w:asciiTheme="majorHAnsi" w:eastAsia="Chivo" w:hAnsiTheme="majorHAnsi" w:cstheme="majorHAnsi"/>
          <w:b/>
          <w:sz w:val="24"/>
          <w:szCs w:val="24"/>
          <w:highlight w:val="white"/>
        </w:rPr>
        <w:t xml:space="preserve"> | </w:t>
      </w:r>
      <w:hyperlink r:id="rId11">
        <w:r w:rsidRPr="00AD7FDE">
          <w:rPr>
            <w:rFonts w:asciiTheme="majorHAnsi" w:eastAsia="Chivo" w:hAnsiTheme="majorHAnsi" w:cstheme="majorHAnsi"/>
            <w:b/>
            <w:color w:val="1155CC"/>
            <w:sz w:val="24"/>
            <w:szCs w:val="24"/>
            <w:highlight w:val="white"/>
            <w:u w:val="single"/>
          </w:rPr>
          <w:t>X</w:t>
        </w:r>
      </w:hyperlink>
      <w:r w:rsidRPr="00AD7FDE">
        <w:rPr>
          <w:rFonts w:asciiTheme="majorHAnsi" w:eastAsia="Chivo" w:hAnsiTheme="majorHAnsi" w:cstheme="majorHAnsi"/>
          <w:b/>
          <w:sz w:val="24"/>
          <w:szCs w:val="24"/>
          <w:highlight w:val="white"/>
        </w:rPr>
        <w:t xml:space="preserve"> | </w:t>
      </w:r>
      <w:hyperlink r:id="rId12">
        <w:r w:rsidRPr="00AD7FDE">
          <w:rPr>
            <w:rFonts w:asciiTheme="majorHAnsi" w:eastAsia="Chivo" w:hAnsiTheme="majorHAnsi" w:cstheme="majorHAnsi"/>
            <w:b/>
            <w:color w:val="1155CC"/>
            <w:sz w:val="24"/>
            <w:szCs w:val="24"/>
            <w:highlight w:val="white"/>
            <w:u w:val="single"/>
          </w:rPr>
          <w:t>Instagram</w:t>
        </w:r>
      </w:hyperlink>
      <w:r w:rsidRPr="00AD7FDE">
        <w:rPr>
          <w:rFonts w:asciiTheme="majorHAnsi" w:eastAsia="Chivo" w:hAnsiTheme="majorHAnsi" w:cstheme="majorHAnsi"/>
          <w:b/>
          <w:sz w:val="24"/>
          <w:szCs w:val="24"/>
          <w:highlight w:val="white"/>
        </w:rPr>
        <w:t xml:space="preserve"> | </w:t>
      </w:r>
      <w:hyperlink r:id="rId13">
        <w:r w:rsidRPr="00AD7FDE">
          <w:rPr>
            <w:rFonts w:asciiTheme="majorHAnsi" w:eastAsia="Chivo" w:hAnsiTheme="majorHAnsi" w:cstheme="majorHAnsi"/>
            <w:b/>
            <w:color w:val="1155CC"/>
            <w:sz w:val="24"/>
            <w:szCs w:val="24"/>
            <w:highlight w:val="white"/>
            <w:u w:val="single"/>
          </w:rPr>
          <w:t>Tik Tok</w:t>
        </w:r>
      </w:hyperlink>
    </w:p>
    <w:p w14:paraId="52BE2E1C" w14:textId="77777777" w:rsidR="00DE07EF" w:rsidRPr="00AD7FDE" w:rsidRDefault="00DE07EF">
      <w:pPr>
        <w:jc w:val="center"/>
        <w:rPr>
          <w:rFonts w:asciiTheme="majorHAnsi" w:eastAsia="Georgia" w:hAnsiTheme="majorHAnsi" w:cstheme="majorHAnsi"/>
          <w:sz w:val="24"/>
          <w:szCs w:val="24"/>
        </w:rPr>
      </w:pPr>
    </w:p>
    <w:p w14:paraId="47A08728" w14:textId="77777777" w:rsidR="00DE07EF" w:rsidRPr="00AD7FDE" w:rsidRDefault="00DE07EF" w:rsidP="00DE07E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AD7FDE">
        <w:rPr>
          <w:rFonts w:asciiTheme="majorHAnsi" w:hAnsiTheme="majorHAnsi" w:cstheme="majorHAnsi"/>
          <w:b/>
          <w:bCs/>
          <w:color w:val="000000"/>
        </w:rPr>
        <w:t xml:space="preserve">For more info contact Warren </w:t>
      </w:r>
      <w:hyperlink r:id="rId14" w:history="1">
        <w:r w:rsidRPr="00AD7FDE">
          <w:rPr>
            <w:rStyle w:val="Hyperlink"/>
            <w:rFonts w:asciiTheme="majorHAnsi" w:hAnsiTheme="majorHAnsi" w:cstheme="majorHAnsi"/>
            <w:b/>
            <w:bCs/>
          </w:rPr>
          <w:t>warren@chuffmedia.com</w:t>
        </w:r>
      </w:hyperlink>
    </w:p>
    <w:p w14:paraId="746DD61B" w14:textId="77777777" w:rsidR="00DE07EF" w:rsidRPr="00AD7FDE" w:rsidRDefault="00DE07EF" w:rsidP="00DE07EF">
      <w:pPr>
        <w:rPr>
          <w:rFonts w:asciiTheme="majorHAnsi" w:hAnsiTheme="majorHAnsi" w:cstheme="majorHAnsi"/>
          <w:sz w:val="24"/>
          <w:szCs w:val="24"/>
        </w:rPr>
      </w:pPr>
    </w:p>
    <w:p w14:paraId="2B26298E" w14:textId="77777777" w:rsidR="00DE07EF" w:rsidRPr="00AD7FDE" w:rsidRDefault="00DE07EF">
      <w:pPr>
        <w:jc w:val="center"/>
        <w:rPr>
          <w:rFonts w:asciiTheme="majorHAnsi" w:eastAsia="Georgia" w:hAnsiTheme="majorHAnsi" w:cstheme="majorHAnsi"/>
          <w:sz w:val="24"/>
          <w:szCs w:val="24"/>
        </w:rPr>
      </w:pPr>
    </w:p>
    <w:p w14:paraId="30D1F8E0" w14:textId="77777777" w:rsidR="006F19B2" w:rsidRPr="00AD7FDE" w:rsidRDefault="006F19B2">
      <w:pPr>
        <w:rPr>
          <w:rFonts w:asciiTheme="majorHAnsi" w:hAnsiTheme="majorHAnsi" w:cstheme="majorHAnsi"/>
          <w:sz w:val="24"/>
          <w:szCs w:val="24"/>
        </w:rPr>
      </w:pPr>
    </w:p>
    <w:sectPr w:rsidR="006F19B2" w:rsidRPr="00AD7FDE"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DEB5" w14:textId="77777777" w:rsidR="00143435" w:rsidRDefault="00143435" w:rsidP="00DE07EF">
      <w:pPr>
        <w:spacing w:line="240" w:lineRule="auto"/>
      </w:pPr>
      <w:r>
        <w:separator/>
      </w:r>
    </w:p>
  </w:endnote>
  <w:endnote w:type="continuationSeparator" w:id="0">
    <w:p w14:paraId="19A2A97D" w14:textId="77777777" w:rsidR="00143435" w:rsidRDefault="00143435" w:rsidP="00DE0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vo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640D" w14:textId="3CE3D926" w:rsidR="00DE07EF" w:rsidRDefault="00DE07EF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25C05450" wp14:editId="2014D018">
          <wp:simplePos x="0" y="0"/>
          <wp:positionH relativeFrom="column">
            <wp:posOffset>-904351</wp:posOffset>
          </wp:positionH>
          <wp:positionV relativeFrom="paragraph">
            <wp:posOffset>-296370</wp:posOffset>
          </wp:positionV>
          <wp:extent cx="5733415" cy="708660"/>
          <wp:effectExtent l="0" t="0" r="0" b="2540"/>
          <wp:wrapNone/>
          <wp:docPr id="65119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"https://lh7-us.googleusercontent.com/VHtY-cL9E4WkfARFGHd9i8nowA-Cxg1If1r_h69t_M7qAV5NdOQSvo5D6oxZUJjAfmWzGcjMqSMom5Qv2NPSccrMhnEWwbxxTaFZdh6Sa-ezBOx4Rj4fVrbb19Fs5YEgQbC4u0A1_w9f_G794wG5dw" \* MERGEFORMATINET </w:instrText>
    </w:r>
    <w:r w:rsidR="00000000"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0213" w14:textId="77777777" w:rsidR="00143435" w:rsidRDefault="00143435" w:rsidP="00DE07EF">
      <w:pPr>
        <w:spacing w:line="240" w:lineRule="auto"/>
      </w:pPr>
      <w:r>
        <w:separator/>
      </w:r>
    </w:p>
  </w:footnote>
  <w:footnote w:type="continuationSeparator" w:id="0">
    <w:p w14:paraId="0E642326" w14:textId="77777777" w:rsidR="00143435" w:rsidRDefault="00143435" w:rsidP="00DE07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979C9"/>
    <w:multiLevelType w:val="multilevel"/>
    <w:tmpl w:val="EF4E49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171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B2"/>
    <w:rsid w:val="00143435"/>
    <w:rsid w:val="0042136B"/>
    <w:rsid w:val="006F19B2"/>
    <w:rsid w:val="00A62DD9"/>
    <w:rsid w:val="00AD7FDE"/>
    <w:rsid w:val="00D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EBE80"/>
  <w15:docId w15:val="{778C6560-F3A0-784B-9DD0-9492E7CF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0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7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07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7EF"/>
  </w:style>
  <w:style w:type="paragraph" w:styleId="Footer">
    <w:name w:val="footer"/>
    <w:basedOn w:val="Normal"/>
    <w:link w:val="FooterChar"/>
    <w:uiPriority w:val="99"/>
    <w:unhideWhenUsed/>
    <w:rsid w:val="00DE07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tiktok.com/@lor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rde.lnk.to/WWT_v" TargetMode="External"/><Relationship Id="rId12" Type="http://schemas.openxmlformats.org/officeDocument/2006/relationships/hyperlink" Target="https://www.instagram.com/lorde/?hl=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lor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orde.co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rde.lnk.to/WWT" TargetMode="External"/><Relationship Id="rId14" Type="http://schemas.openxmlformats.org/officeDocument/2006/relationships/hyperlink" Target="mailto:warren@chuffm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higgins</cp:lastModifiedBy>
  <cp:revision>2</cp:revision>
  <dcterms:created xsi:type="dcterms:W3CDTF">2025-04-24T17:29:00Z</dcterms:created>
  <dcterms:modified xsi:type="dcterms:W3CDTF">2025-04-24T17:29:00Z</dcterms:modified>
</cp:coreProperties>
</file>