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0D83" w14:textId="7D2E05C5" w:rsidR="004E75F8" w:rsidRPr="009E52C0" w:rsidRDefault="004E75F8" w:rsidP="009C5433">
      <w:pPr>
        <w:spacing w:after="0" w:line="240" w:lineRule="auto"/>
        <w:rPr>
          <w:rFonts w:ascii="Arial" w:hAnsi="Arial" w:cs="Arial"/>
          <w:b/>
          <w:bCs/>
          <w:sz w:val="24"/>
          <w:szCs w:val="24"/>
          <w:u w:val="single"/>
          <w:shd w:val="clear" w:color="auto" w:fill="FFFFFF"/>
        </w:rPr>
      </w:pPr>
    </w:p>
    <w:p w14:paraId="1792366C" w14:textId="4BE9989E" w:rsidR="00BC348E" w:rsidRDefault="007D3F3F" w:rsidP="009C5433">
      <w:pPr>
        <w:shd w:val="clear" w:color="auto" w:fill="FFFFFF"/>
        <w:spacing w:after="0" w:line="240" w:lineRule="auto"/>
        <w:jc w:val="center"/>
        <w:rPr>
          <w:rFonts w:ascii="Arial" w:eastAsia="Arial" w:hAnsi="Arial" w:cs="Arial"/>
          <w:b/>
          <w:bCs/>
          <w:sz w:val="24"/>
          <w:szCs w:val="24"/>
          <w:u w:val="single"/>
          <w:lang w:val="en"/>
        </w:rPr>
      </w:pPr>
      <w:r w:rsidRPr="005C2C65">
        <w:rPr>
          <w:rFonts w:ascii="Arial" w:eastAsia="Arial" w:hAnsi="Arial" w:cs="Arial"/>
          <w:b/>
          <w:bCs/>
          <w:sz w:val="24"/>
          <w:szCs w:val="24"/>
          <w:u w:val="single"/>
          <w:lang w:val="en"/>
        </w:rPr>
        <w:t>JONAS BROTHERS ARE BACK WITH SOARING NEW SINGLE “WINGS” TODAY</w:t>
      </w:r>
    </w:p>
    <w:p w14:paraId="7CE50BE3" w14:textId="65FEDBBE" w:rsidR="00BC348E" w:rsidRDefault="00BC348E" w:rsidP="00E27877">
      <w:pPr>
        <w:shd w:val="clear" w:color="auto" w:fill="FFFFFF"/>
        <w:spacing w:after="0" w:line="240" w:lineRule="auto"/>
        <w:rPr>
          <w:rFonts w:ascii="Arial" w:eastAsia="Arial" w:hAnsi="Arial" w:cs="Arial"/>
          <w:b/>
          <w:bCs/>
          <w:sz w:val="24"/>
          <w:szCs w:val="24"/>
          <w:u w:val="single"/>
          <w:lang w:val="en"/>
        </w:rPr>
      </w:pPr>
    </w:p>
    <w:p w14:paraId="7D4100BB" w14:textId="4CE42032" w:rsidR="00BC348E" w:rsidRDefault="00BC348E" w:rsidP="00BC348E">
      <w:pPr>
        <w:shd w:val="clear" w:color="auto" w:fill="FFFFFF"/>
        <w:spacing w:after="0" w:line="240" w:lineRule="auto"/>
        <w:jc w:val="center"/>
        <w:rPr>
          <w:rFonts w:ascii="Arial" w:eastAsia="Arial" w:hAnsi="Arial" w:cs="Arial"/>
          <w:b/>
          <w:bCs/>
          <w:sz w:val="24"/>
          <w:szCs w:val="24"/>
          <w:u w:val="single"/>
          <w:lang w:val="en"/>
        </w:rPr>
      </w:pPr>
      <w:r>
        <w:rPr>
          <w:rFonts w:ascii="Arial" w:eastAsia="Arial" w:hAnsi="Arial" w:cs="Arial"/>
          <w:b/>
          <w:bCs/>
          <w:sz w:val="24"/>
          <w:szCs w:val="24"/>
          <w:u w:val="single"/>
          <w:lang w:val="en"/>
        </w:rPr>
        <w:t>ACCOMPANIED BY OFFICIAL VIDEO FEATURING HALEY LU RICHARDSON</w:t>
      </w:r>
    </w:p>
    <w:p w14:paraId="62BB777F" w14:textId="77777777" w:rsidR="00BC348E" w:rsidRPr="005C2C65" w:rsidRDefault="00BC348E" w:rsidP="00E27877">
      <w:pPr>
        <w:shd w:val="clear" w:color="auto" w:fill="FFFFFF"/>
        <w:spacing w:after="0" w:line="240" w:lineRule="auto"/>
        <w:rPr>
          <w:rFonts w:ascii="Arial" w:eastAsia="Arial" w:hAnsi="Arial" w:cs="Arial"/>
          <w:b/>
          <w:bCs/>
          <w:sz w:val="24"/>
          <w:szCs w:val="24"/>
          <w:u w:val="single"/>
          <w:lang w:val="en"/>
        </w:rPr>
      </w:pPr>
    </w:p>
    <w:p w14:paraId="5BF10E3A" w14:textId="46A2936F" w:rsidR="00BC348E" w:rsidRDefault="007D3F3F" w:rsidP="00BC348E">
      <w:pPr>
        <w:shd w:val="clear" w:color="auto" w:fill="FFFFFF"/>
        <w:spacing w:after="0" w:line="240" w:lineRule="auto"/>
        <w:jc w:val="center"/>
        <w:rPr>
          <w:rFonts w:ascii="Arial" w:eastAsia="Arial" w:hAnsi="Arial" w:cs="Arial"/>
          <w:b/>
          <w:bCs/>
          <w:sz w:val="24"/>
          <w:szCs w:val="24"/>
          <w:u w:val="single"/>
          <w:lang w:val="en"/>
        </w:rPr>
      </w:pPr>
      <w:r w:rsidRPr="005C2C65">
        <w:rPr>
          <w:rFonts w:ascii="Arial" w:eastAsia="Arial" w:hAnsi="Arial" w:cs="Arial"/>
          <w:b/>
          <w:bCs/>
          <w:sz w:val="24"/>
          <w:szCs w:val="24"/>
          <w:u w:val="single"/>
          <w:lang w:val="en"/>
        </w:rPr>
        <w:t xml:space="preserve">SET TO MAKE HIGHLY ANTICIPATED RETURN WITH NEW RECORD </w:t>
      </w:r>
      <w:r w:rsidRPr="005C2C65">
        <w:rPr>
          <w:rFonts w:ascii="Arial" w:eastAsia="Arial" w:hAnsi="Arial" w:cs="Arial"/>
          <w:b/>
          <w:bCs/>
          <w:i/>
          <w:iCs/>
          <w:sz w:val="24"/>
          <w:szCs w:val="24"/>
          <w:u w:val="single"/>
          <w:lang w:val="en"/>
        </w:rPr>
        <w:t>THE ALBUM</w:t>
      </w:r>
      <w:r w:rsidRPr="005C2C65">
        <w:rPr>
          <w:rFonts w:ascii="Arial" w:eastAsia="Arial" w:hAnsi="Arial" w:cs="Arial"/>
          <w:b/>
          <w:bCs/>
          <w:sz w:val="24"/>
          <w:szCs w:val="24"/>
          <w:u w:val="single"/>
          <w:lang w:val="en"/>
        </w:rPr>
        <w:t xml:space="preserve"> OUT MAY </w:t>
      </w:r>
      <w:r w:rsidR="009A3742">
        <w:rPr>
          <w:rFonts w:ascii="Arial" w:eastAsia="Arial" w:hAnsi="Arial" w:cs="Arial"/>
          <w:b/>
          <w:bCs/>
          <w:sz w:val="24"/>
          <w:szCs w:val="24"/>
          <w:u w:val="single"/>
          <w:lang w:val="en"/>
        </w:rPr>
        <w:t>12</w:t>
      </w:r>
      <w:r w:rsidRPr="005C2C65">
        <w:rPr>
          <w:rFonts w:ascii="Arial" w:eastAsia="Arial" w:hAnsi="Arial" w:cs="Arial"/>
          <w:b/>
          <w:bCs/>
          <w:sz w:val="24"/>
          <w:szCs w:val="24"/>
          <w:u w:val="single"/>
          <w:vertAlign w:val="superscript"/>
          <w:lang w:val="en"/>
        </w:rPr>
        <w:t>TH</w:t>
      </w:r>
    </w:p>
    <w:p w14:paraId="3F21506B" w14:textId="77777777" w:rsidR="00BC348E" w:rsidRPr="005C2C65" w:rsidRDefault="00BC348E" w:rsidP="00475C86">
      <w:pPr>
        <w:shd w:val="clear" w:color="auto" w:fill="FFFFFF"/>
        <w:spacing w:after="0" w:line="240" w:lineRule="auto"/>
        <w:rPr>
          <w:rFonts w:ascii="Arial" w:eastAsia="Arial" w:hAnsi="Arial" w:cs="Arial"/>
          <w:b/>
          <w:bCs/>
          <w:sz w:val="24"/>
          <w:szCs w:val="24"/>
          <w:u w:val="single"/>
          <w:lang w:val="en"/>
        </w:rPr>
      </w:pPr>
    </w:p>
    <w:p w14:paraId="031C7E53" w14:textId="59E8A0FD" w:rsidR="00E27877" w:rsidRPr="005C2C65" w:rsidRDefault="002A0462" w:rsidP="00E27877">
      <w:pPr>
        <w:shd w:val="clear" w:color="auto" w:fill="FFFFFF"/>
        <w:spacing w:after="0" w:line="240" w:lineRule="auto"/>
        <w:jc w:val="center"/>
        <w:rPr>
          <w:rFonts w:ascii="Arial" w:eastAsia="Arial" w:hAnsi="Arial" w:cs="Arial"/>
          <w:b/>
          <w:bCs/>
          <w:sz w:val="24"/>
          <w:szCs w:val="24"/>
          <w:u w:val="single"/>
          <w:lang w:val="en"/>
        </w:rPr>
      </w:pPr>
      <w:r>
        <w:rPr>
          <w:rFonts w:ascii="Arial" w:eastAsia="Arial" w:hAnsi="Arial" w:cs="Arial"/>
          <w:b/>
          <w:bCs/>
          <w:sz w:val="24"/>
          <w:szCs w:val="24"/>
          <w:u w:val="single"/>
          <w:lang w:val="en"/>
        </w:rPr>
        <w:t xml:space="preserve">EXECUTIVE </w:t>
      </w:r>
      <w:r w:rsidR="00E27877" w:rsidRPr="005C2C65">
        <w:rPr>
          <w:rFonts w:ascii="Arial" w:eastAsia="Arial" w:hAnsi="Arial" w:cs="Arial"/>
          <w:b/>
          <w:bCs/>
          <w:sz w:val="24"/>
          <w:szCs w:val="24"/>
          <w:u w:val="single"/>
          <w:lang w:val="en"/>
        </w:rPr>
        <w:t>PRODUCED BY SINGER, SONGWRITER &amp; PRODUCER JON BELLION</w:t>
      </w:r>
    </w:p>
    <w:p w14:paraId="1CDDC6B3" w14:textId="77777777" w:rsidR="00E27877" w:rsidRPr="005C2C65" w:rsidRDefault="00E27877" w:rsidP="00475C86">
      <w:pPr>
        <w:shd w:val="clear" w:color="auto" w:fill="FFFFFF"/>
        <w:spacing w:after="0" w:line="240" w:lineRule="auto"/>
        <w:rPr>
          <w:rFonts w:ascii="Arial" w:eastAsia="Arial" w:hAnsi="Arial" w:cs="Arial"/>
          <w:b/>
          <w:bCs/>
          <w:sz w:val="24"/>
          <w:szCs w:val="24"/>
          <w:u w:val="single"/>
          <w:lang w:val="en"/>
        </w:rPr>
      </w:pPr>
    </w:p>
    <w:p w14:paraId="56CD7199" w14:textId="4A879701" w:rsidR="00B10B20" w:rsidRDefault="00B10B20" w:rsidP="00475C86">
      <w:pPr>
        <w:shd w:val="clear" w:color="auto" w:fill="FFFFFF"/>
        <w:spacing w:after="0" w:line="240" w:lineRule="auto"/>
        <w:jc w:val="center"/>
        <w:rPr>
          <w:rFonts w:ascii="Arial" w:eastAsia="Arial" w:hAnsi="Arial" w:cs="Arial"/>
          <w:b/>
          <w:bCs/>
          <w:color w:val="FF0000"/>
          <w:sz w:val="24"/>
          <w:szCs w:val="24"/>
          <w:lang w:val="en"/>
        </w:rPr>
      </w:pPr>
      <w:r>
        <w:rPr>
          <w:rFonts w:ascii="Arial" w:eastAsia="Arial" w:hAnsi="Arial" w:cs="Arial"/>
          <w:b/>
          <w:bCs/>
          <w:noProof/>
          <w:color w:val="FF0000"/>
          <w:sz w:val="24"/>
          <w:szCs w:val="24"/>
          <w:lang w:val="en"/>
        </w:rPr>
        <w:drawing>
          <wp:inline distT="0" distB="0" distL="0" distR="0" wp14:anchorId="4EB8CF70" wp14:editId="1B2A09A6">
            <wp:extent cx="3696078" cy="3696078"/>
            <wp:effectExtent l="0" t="0" r="0" b="0"/>
            <wp:docPr id="2" name="Picture 2" descr="A group of me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men posing for a pictu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5558" cy="3725558"/>
                    </a:xfrm>
                    <a:prstGeom prst="rect">
                      <a:avLst/>
                    </a:prstGeom>
                  </pic:spPr>
                </pic:pic>
              </a:graphicData>
            </a:graphic>
          </wp:inline>
        </w:drawing>
      </w:r>
    </w:p>
    <w:p w14:paraId="21F7B53A" w14:textId="6979FA19" w:rsidR="005B464F" w:rsidRPr="005C2C65" w:rsidRDefault="005B464F" w:rsidP="00475C86">
      <w:pPr>
        <w:shd w:val="clear" w:color="auto" w:fill="FFFFFF"/>
        <w:spacing w:after="0" w:line="240" w:lineRule="auto"/>
        <w:jc w:val="center"/>
        <w:rPr>
          <w:rFonts w:ascii="Arial" w:eastAsia="Arial" w:hAnsi="Arial" w:cs="Arial"/>
          <w:b/>
          <w:bCs/>
          <w:lang w:val="en"/>
        </w:rPr>
      </w:pPr>
      <w:r w:rsidRPr="00114565">
        <w:rPr>
          <w:rFonts w:ascii="Arial" w:eastAsia="Arial" w:hAnsi="Arial" w:cs="Arial"/>
          <w:lang w:val="en"/>
        </w:rPr>
        <w:t xml:space="preserve">Download Press </w:t>
      </w:r>
      <w:r w:rsidR="007D3F3F" w:rsidRPr="00114565">
        <w:rPr>
          <w:rFonts w:ascii="Arial" w:eastAsia="Arial" w:hAnsi="Arial" w:cs="Arial"/>
          <w:lang w:val="en"/>
        </w:rPr>
        <w:t>Assets</w:t>
      </w:r>
      <w:r w:rsidRPr="00114565">
        <w:rPr>
          <w:rFonts w:ascii="Arial" w:eastAsia="Arial" w:hAnsi="Arial" w:cs="Arial"/>
          <w:lang w:val="en"/>
        </w:rPr>
        <w:t xml:space="preserve"> </w:t>
      </w:r>
      <w:hyperlink r:id="rId8" w:history="1">
        <w:r w:rsidRPr="00114565">
          <w:rPr>
            <w:rStyle w:val="Hyperlink"/>
            <w:rFonts w:ascii="Arial" w:eastAsia="Arial" w:hAnsi="Arial" w:cs="Arial"/>
            <w:b/>
            <w:bCs/>
            <w:color w:val="auto"/>
            <w:lang w:val="en"/>
          </w:rPr>
          <w:t>H</w:t>
        </w:r>
        <w:r w:rsidR="007D3F3F" w:rsidRPr="00114565">
          <w:rPr>
            <w:rStyle w:val="Hyperlink"/>
            <w:rFonts w:ascii="Arial" w:eastAsia="Arial" w:hAnsi="Arial" w:cs="Arial"/>
            <w:b/>
            <w:bCs/>
            <w:color w:val="auto"/>
            <w:lang w:val="en"/>
          </w:rPr>
          <w:t>ERE</w:t>
        </w:r>
      </w:hyperlink>
      <w:r w:rsidRPr="005C2C65">
        <w:rPr>
          <w:rFonts w:ascii="Arial" w:eastAsia="Arial" w:hAnsi="Arial" w:cs="Arial"/>
          <w:b/>
          <w:bCs/>
          <w:lang w:val="en"/>
        </w:rPr>
        <w:br/>
      </w:r>
    </w:p>
    <w:p w14:paraId="11A9A365" w14:textId="65D3FFBC" w:rsidR="00E27877" w:rsidRPr="00560399" w:rsidRDefault="00E27877" w:rsidP="00E27877">
      <w:pPr>
        <w:shd w:val="clear" w:color="auto" w:fill="FFFFFF"/>
        <w:spacing w:after="0" w:line="240" w:lineRule="auto"/>
        <w:jc w:val="center"/>
        <w:rPr>
          <w:rFonts w:ascii="Arial" w:eastAsia="Arial" w:hAnsi="Arial" w:cs="Arial"/>
          <w:b/>
          <w:bCs/>
          <w:sz w:val="24"/>
          <w:szCs w:val="24"/>
          <w:lang w:val="en"/>
        </w:rPr>
      </w:pPr>
      <w:r w:rsidRPr="00560399">
        <w:rPr>
          <w:rFonts w:ascii="Arial" w:eastAsia="Arial" w:hAnsi="Arial" w:cs="Arial"/>
          <w:b/>
          <w:bCs/>
          <w:sz w:val="24"/>
          <w:szCs w:val="24"/>
          <w:lang w:val="en"/>
        </w:rPr>
        <w:t xml:space="preserve">LISTEN TO “WINGS” </w:t>
      </w:r>
      <w:hyperlink r:id="rId9" w:history="1">
        <w:r w:rsidRPr="00560399">
          <w:rPr>
            <w:rStyle w:val="Hyperlink"/>
            <w:rFonts w:ascii="Arial" w:eastAsia="Arial" w:hAnsi="Arial" w:cs="Arial"/>
            <w:b/>
            <w:bCs/>
            <w:color w:val="auto"/>
            <w:sz w:val="24"/>
            <w:szCs w:val="24"/>
            <w:lang w:val="en"/>
          </w:rPr>
          <w:t>HERE</w:t>
        </w:r>
      </w:hyperlink>
    </w:p>
    <w:p w14:paraId="2D60A3BE" w14:textId="065E78D5" w:rsidR="00BC348E" w:rsidRDefault="00BC348E" w:rsidP="00E27877">
      <w:pPr>
        <w:shd w:val="clear" w:color="auto" w:fill="FFFFFF"/>
        <w:spacing w:after="0" w:line="240" w:lineRule="auto"/>
        <w:jc w:val="center"/>
        <w:rPr>
          <w:rFonts w:ascii="Arial" w:eastAsia="Arial" w:hAnsi="Arial" w:cs="Arial"/>
          <w:b/>
          <w:bCs/>
          <w:sz w:val="24"/>
          <w:szCs w:val="24"/>
          <w:lang w:val="en"/>
        </w:rPr>
      </w:pPr>
      <w:r>
        <w:rPr>
          <w:rFonts w:ascii="Arial" w:eastAsia="Arial" w:hAnsi="Arial" w:cs="Arial"/>
          <w:b/>
          <w:bCs/>
          <w:sz w:val="24"/>
          <w:szCs w:val="24"/>
          <w:lang w:val="en"/>
        </w:rPr>
        <w:t xml:space="preserve">WATCH THE OFFICIAL VIDEO </w:t>
      </w:r>
      <w:r w:rsidRPr="00BC348E">
        <w:rPr>
          <w:rFonts w:ascii="Arial" w:eastAsia="Arial" w:hAnsi="Arial" w:cs="Arial"/>
          <w:b/>
          <w:bCs/>
          <w:color w:val="FF0000"/>
          <w:sz w:val="24"/>
          <w:szCs w:val="24"/>
          <w:u w:val="single"/>
          <w:lang w:val="en"/>
        </w:rPr>
        <w:t>HERE</w:t>
      </w:r>
    </w:p>
    <w:p w14:paraId="08E04918" w14:textId="4DD988C4" w:rsidR="00E27877" w:rsidRPr="00560399" w:rsidRDefault="00E27877" w:rsidP="00E27877">
      <w:pPr>
        <w:shd w:val="clear" w:color="auto" w:fill="FFFFFF"/>
        <w:spacing w:after="0" w:line="240" w:lineRule="auto"/>
        <w:jc w:val="center"/>
        <w:rPr>
          <w:rFonts w:ascii="Arial" w:eastAsia="Arial" w:hAnsi="Arial" w:cs="Arial"/>
          <w:b/>
          <w:bCs/>
          <w:sz w:val="24"/>
          <w:szCs w:val="24"/>
          <w:lang w:val="en"/>
        </w:rPr>
      </w:pPr>
      <w:r w:rsidRPr="00560399">
        <w:rPr>
          <w:rFonts w:ascii="Arial" w:eastAsia="Arial" w:hAnsi="Arial" w:cs="Arial"/>
          <w:b/>
          <w:bCs/>
          <w:sz w:val="24"/>
          <w:szCs w:val="24"/>
          <w:lang w:val="en"/>
        </w:rPr>
        <w:t xml:space="preserve">PRE-ORDER/PRE-SAVE </w:t>
      </w:r>
      <w:r w:rsidRPr="00560399">
        <w:rPr>
          <w:rFonts w:ascii="Arial" w:eastAsia="Arial" w:hAnsi="Arial" w:cs="Arial"/>
          <w:b/>
          <w:bCs/>
          <w:i/>
          <w:iCs/>
          <w:sz w:val="24"/>
          <w:szCs w:val="24"/>
          <w:lang w:val="en"/>
        </w:rPr>
        <w:t>THE ALBUM</w:t>
      </w:r>
      <w:r w:rsidRPr="00560399">
        <w:rPr>
          <w:rFonts w:ascii="Arial" w:eastAsia="Arial" w:hAnsi="Arial" w:cs="Arial"/>
          <w:b/>
          <w:bCs/>
          <w:sz w:val="24"/>
          <w:szCs w:val="24"/>
          <w:lang w:val="en"/>
        </w:rPr>
        <w:t xml:space="preserve"> </w:t>
      </w:r>
      <w:hyperlink r:id="rId10" w:history="1">
        <w:r w:rsidRPr="00560399">
          <w:rPr>
            <w:rStyle w:val="Hyperlink"/>
            <w:rFonts w:ascii="Arial" w:eastAsia="Arial" w:hAnsi="Arial" w:cs="Arial"/>
            <w:b/>
            <w:bCs/>
            <w:color w:val="auto"/>
            <w:sz w:val="24"/>
            <w:szCs w:val="24"/>
            <w:lang w:val="en"/>
          </w:rPr>
          <w:t>HERE</w:t>
        </w:r>
      </w:hyperlink>
    </w:p>
    <w:p w14:paraId="50D51892" w14:textId="77777777" w:rsidR="00CE7017" w:rsidRPr="00560399" w:rsidRDefault="00CE7017" w:rsidP="00475C86">
      <w:pPr>
        <w:shd w:val="clear" w:color="auto" w:fill="FFFFFF"/>
        <w:spacing w:after="0" w:line="240" w:lineRule="auto"/>
        <w:jc w:val="center"/>
        <w:rPr>
          <w:rFonts w:ascii="Arial" w:eastAsia="Arial" w:hAnsi="Arial" w:cs="Arial"/>
          <w:b/>
          <w:bCs/>
          <w:lang w:val="en"/>
        </w:rPr>
      </w:pPr>
    </w:p>
    <w:p w14:paraId="4C3F5E9F" w14:textId="24ADA877" w:rsidR="00475C86" w:rsidRDefault="005B464F" w:rsidP="00475C86">
      <w:pPr>
        <w:spacing w:after="0" w:line="240" w:lineRule="auto"/>
        <w:rPr>
          <w:rFonts w:ascii="Arial" w:eastAsia="Arial" w:hAnsi="Arial" w:cs="Arial"/>
        </w:rPr>
      </w:pPr>
      <w:r w:rsidRPr="00560399">
        <w:rPr>
          <w:rFonts w:ascii="Arial" w:eastAsia="Arial" w:hAnsi="Arial" w:cs="Arial"/>
          <w:b/>
          <w:bCs/>
          <w:lang w:val="en"/>
        </w:rPr>
        <w:t xml:space="preserve">NEW YORK, NY – </w:t>
      </w:r>
      <w:r w:rsidR="008020E4" w:rsidRPr="00560399">
        <w:rPr>
          <w:rFonts w:ascii="Arial" w:eastAsia="Arial" w:hAnsi="Arial" w:cs="Arial"/>
          <w:b/>
          <w:bCs/>
          <w:lang w:val="en"/>
        </w:rPr>
        <w:t xml:space="preserve">FEBRUARY </w:t>
      </w:r>
      <w:r w:rsidR="007D3F3F" w:rsidRPr="00560399">
        <w:rPr>
          <w:rFonts w:ascii="Arial" w:eastAsia="Arial" w:hAnsi="Arial" w:cs="Arial"/>
          <w:b/>
          <w:bCs/>
          <w:lang w:val="en"/>
        </w:rPr>
        <w:t>24</w:t>
      </w:r>
      <w:r w:rsidR="008020E4" w:rsidRPr="00560399">
        <w:rPr>
          <w:rFonts w:ascii="Arial" w:eastAsia="Arial" w:hAnsi="Arial" w:cs="Arial"/>
          <w:b/>
          <w:bCs/>
          <w:vertAlign w:val="superscript"/>
          <w:lang w:val="en"/>
        </w:rPr>
        <w:t>TH</w:t>
      </w:r>
      <w:r w:rsidR="008020E4" w:rsidRPr="00560399">
        <w:rPr>
          <w:rFonts w:ascii="Arial" w:eastAsia="Arial" w:hAnsi="Arial" w:cs="Arial"/>
          <w:b/>
          <w:bCs/>
          <w:lang w:val="en"/>
        </w:rPr>
        <w:t xml:space="preserve">, 2023 </w:t>
      </w:r>
      <w:r w:rsidRPr="00560399">
        <w:rPr>
          <w:rFonts w:ascii="Arial" w:eastAsia="Arial" w:hAnsi="Arial" w:cs="Arial"/>
          <w:b/>
          <w:bCs/>
          <w:lang w:val="en"/>
        </w:rPr>
        <w:t>–</w:t>
      </w:r>
      <w:r w:rsidRPr="00560399">
        <w:rPr>
          <w:rFonts w:ascii="Arial" w:eastAsia="Arial" w:hAnsi="Arial" w:cs="Arial"/>
          <w:lang w:val="en"/>
        </w:rPr>
        <w:t xml:space="preserve"> </w:t>
      </w:r>
      <w:r w:rsidR="00475C86" w:rsidRPr="00560399">
        <w:rPr>
          <w:rFonts w:ascii="Arial" w:eastAsia="Arial" w:hAnsi="Arial" w:cs="Arial"/>
        </w:rPr>
        <w:t>Today, GRAMMY® Award-nominated powerhouse trio </w:t>
      </w:r>
      <w:r w:rsidR="00475C86" w:rsidRPr="00560399">
        <w:rPr>
          <w:rFonts w:ascii="Arial" w:eastAsia="Arial" w:hAnsi="Arial" w:cs="Arial"/>
          <w:b/>
          <w:bCs/>
        </w:rPr>
        <w:t>Jonas Brothers </w:t>
      </w:r>
      <w:r w:rsidR="00475C86" w:rsidRPr="00560399">
        <w:rPr>
          <w:rFonts w:ascii="Arial" w:eastAsia="Arial" w:hAnsi="Arial" w:cs="Arial"/>
        </w:rPr>
        <w:t>return with their anxiously-awaited new single “</w:t>
      </w:r>
      <w:r w:rsidR="00475C86" w:rsidRPr="00560399">
        <w:rPr>
          <w:rFonts w:ascii="Arial" w:eastAsia="Arial" w:hAnsi="Arial" w:cs="Arial"/>
          <w:b/>
          <w:bCs/>
        </w:rPr>
        <w:t>Wings</w:t>
      </w:r>
      <w:r w:rsidR="00475C86" w:rsidRPr="00560399">
        <w:rPr>
          <w:rFonts w:ascii="Arial" w:eastAsia="Arial" w:hAnsi="Arial" w:cs="Arial"/>
        </w:rPr>
        <w:t xml:space="preserve">,” out now via </w:t>
      </w:r>
      <w:r w:rsidR="00475C86" w:rsidRPr="00560399">
        <w:rPr>
          <w:rFonts w:ascii="Arial" w:eastAsia="Arial" w:hAnsi="Arial" w:cs="Arial"/>
          <w:b/>
          <w:bCs/>
        </w:rPr>
        <w:t>Republic Records</w:t>
      </w:r>
      <w:r w:rsidR="00475C86" w:rsidRPr="00560399">
        <w:rPr>
          <w:rFonts w:ascii="Arial" w:eastAsia="Arial" w:hAnsi="Arial" w:cs="Arial"/>
        </w:rPr>
        <w:t>—listen to “</w:t>
      </w:r>
      <w:r w:rsidR="00475C86" w:rsidRPr="00560399">
        <w:rPr>
          <w:rFonts w:ascii="Arial" w:eastAsia="Arial" w:hAnsi="Arial" w:cs="Arial"/>
          <w:b/>
          <w:bCs/>
        </w:rPr>
        <w:t>Wings</w:t>
      </w:r>
      <w:r w:rsidR="00475C86" w:rsidRPr="00560399">
        <w:rPr>
          <w:rFonts w:ascii="Arial" w:eastAsia="Arial" w:hAnsi="Arial" w:cs="Arial"/>
        </w:rPr>
        <w:t xml:space="preserve">” </w:t>
      </w:r>
      <w:hyperlink r:id="rId11" w:history="1">
        <w:r w:rsidR="00475C86" w:rsidRPr="00560399">
          <w:rPr>
            <w:rStyle w:val="Hyperlink"/>
            <w:rFonts w:ascii="Arial" w:eastAsia="Arial" w:hAnsi="Arial" w:cs="Arial"/>
            <w:b/>
            <w:bCs/>
            <w:color w:val="auto"/>
          </w:rPr>
          <w:t>HERE</w:t>
        </w:r>
      </w:hyperlink>
      <w:r w:rsidR="00475C86" w:rsidRPr="00560399">
        <w:rPr>
          <w:rFonts w:ascii="Arial" w:eastAsia="Arial" w:hAnsi="Arial" w:cs="Arial"/>
        </w:rPr>
        <w:t>. “</w:t>
      </w:r>
      <w:r w:rsidR="00475C86" w:rsidRPr="00560399">
        <w:rPr>
          <w:rFonts w:ascii="Arial" w:eastAsia="Arial" w:hAnsi="Arial" w:cs="Arial"/>
          <w:b/>
          <w:bCs/>
        </w:rPr>
        <w:t>Wings</w:t>
      </w:r>
      <w:r w:rsidR="00475C86" w:rsidRPr="00560399">
        <w:rPr>
          <w:rFonts w:ascii="Arial" w:eastAsia="Arial" w:hAnsi="Arial" w:cs="Arial"/>
        </w:rPr>
        <w:t>” launches a new era for the band and is the first single from their sixth full-length record</w:t>
      </w:r>
      <w:r w:rsidR="00E27877" w:rsidRPr="00560399">
        <w:rPr>
          <w:rFonts w:ascii="Arial" w:eastAsia="Arial" w:hAnsi="Arial" w:cs="Arial"/>
        </w:rPr>
        <w:t xml:space="preserve">—and </w:t>
      </w:r>
      <w:r w:rsidR="00475C86" w:rsidRPr="00560399">
        <w:rPr>
          <w:rFonts w:ascii="Arial" w:eastAsia="Arial" w:hAnsi="Arial" w:cs="Arial"/>
        </w:rPr>
        <w:t>one of the most anticipated releases of the year</w:t>
      </w:r>
      <w:r w:rsidR="00E27877" w:rsidRPr="00560399">
        <w:rPr>
          <w:rFonts w:ascii="Arial" w:eastAsia="Arial" w:hAnsi="Arial" w:cs="Arial"/>
        </w:rPr>
        <w:t>—</w:t>
      </w:r>
      <w:r w:rsidR="00475C86" w:rsidRPr="00560399">
        <w:rPr>
          <w:rFonts w:ascii="Arial" w:eastAsia="Arial" w:hAnsi="Arial" w:cs="Arial"/>
          <w:b/>
          <w:bCs/>
          <w:i/>
          <w:iCs/>
        </w:rPr>
        <w:t>The Album</w:t>
      </w:r>
      <w:r w:rsidR="00475C86" w:rsidRPr="00560399">
        <w:rPr>
          <w:rFonts w:ascii="Arial" w:eastAsia="Arial" w:hAnsi="Arial" w:cs="Arial"/>
        </w:rPr>
        <w:t xml:space="preserve">, out </w:t>
      </w:r>
      <w:r w:rsidR="00475C86" w:rsidRPr="00560399">
        <w:rPr>
          <w:rFonts w:ascii="Arial" w:eastAsia="Arial" w:hAnsi="Arial" w:cs="Arial"/>
          <w:b/>
          <w:bCs/>
        </w:rPr>
        <w:t xml:space="preserve">May </w:t>
      </w:r>
      <w:r w:rsidR="009A3742">
        <w:rPr>
          <w:rFonts w:ascii="Arial" w:eastAsia="Arial" w:hAnsi="Arial" w:cs="Arial"/>
          <w:b/>
          <w:bCs/>
        </w:rPr>
        <w:t>12</w:t>
      </w:r>
      <w:r w:rsidR="00475C86" w:rsidRPr="00560399">
        <w:rPr>
          <w:rFonts w:ascii="Arial" w:eastAsia="Arial" w:hAnsi="Arial" w:cs="Arial"/>
          <w:b/>
          <w:bCs/>
          <w:vertAlign w:val="superscript"/>
        </w:rPr>
        <w:t>th</w:t>
      </w:r>
      <w:r w:rsidR="00475C86" w:rsidRPr="00560399">
        <w:rPr>
          <w:rFonts w:ascii="Arial" w:eastAsia="Arial" w:hAnsi="Arial" w:cs="Arial"/>
        </w:rPr>
        <w:t>.</w:t>
      </w:r>
    </w:p>
    <w:p w14:paraId="35249534" w14:textId="577CB9AA" w:rsidR="00BC348E" w:rsidRDefault="00BC348E" w:rsidP="00475C86">
      <w:pPr>
        <w:spacing w:after="0" w:line="240" w:lineRule="auto"/>
        <w:rPr>
          <w:rFonts w:ascii="Arial" w:eastAsia="Arial" w:hAnsi="Arial" w:cs="Arial"/>
        </w:rPr>
      </w:pPr>
    </w:p>
    <w:p w14:paraId="66EB9D6D" w14:textId="762B3DBE" w:rsidR="00BC348E" w:rsidRPr="00560399" w:rsidRDefault="00BC348E" w:rsidP="00475C86">
      <w:pPr>
        <w:spacing w:after="0" w:line="240" w:lineRule="auto"/>
        <w:rPr>
          <w:rFonts w:ascii="Arial" w:eastAsia="Arial" w:hAnsi="Arial" w:cs="Arial"/>
        </w:rPr>
      </w:pPr>
      <w:r>
        <w:rPr>
          <w:rFonts w:ascii="Arial" w:eastAsia="Arial" w:hAnsi="Arial" w:cs="Arial"/>
        </w:rPr>
        <w:t xml:space="preserve">The new </w:t>
      </w:r>
      <w:r w:rsidR="00A7421A">
        <w:rPr>
          <w:rFonts w:ascii="Arial" w:eastAsia="Arial" w:hAnsi="Arial" w:cs="Arial"/>
        </w:rPr>
        <w:t xml:space="preserve">song is released alongside the official music video featuring actress and self-proclaimed </w:t>
      </w:r>
      <w:r w:rsidR="00A7421A" w:rsidRPr="00A7421A">
        <w:rPr>
          <w:rFonts w:ascii="Arial" w:eastAsia="Arial" w:hAnsi="Arial" w:cs="Arial"/>
          <w:b/>
          <w:bCs/>
        </w:rPr>
        <w:t>Jonas Brothers</w:t>
      </w:r>
      <w:r w:rsidR="00A7421A">
        <w:rPr>
          <w:rFonts w:ascii="Arial" w:eastAsia="Arial" w:hAnsi="Arial" w:cs="Arial"/>
        </w:rPr>
        <w:t xml:space="preserve"> fan </w:t>
      </w:r>
      <w:r w:rsidR="00A7421A" w:rsidRPr="00A7421A">
        <w:rPr>
          <w:rFonts w:ascii="Arial" w:eastAsia="Arial" w:hAnsi="Arial" w:cs="Arial"/>
          <w:b/>
          <w:bCs/>
        </w:rPr>
        <w:t>Haley Lu Richardson</w:t>
      </w:r>
      <w:r w:rsidR="00A7421A">
        <w:rPr>
          <w:rFonts w:ascii="Arial" w:eastAsia="Arial" w:hAnsi="Arial" w:cs="Arial"/>
        </w:rPr>
        <w:t xml:space="preserve"> [</w:t>
      </w:r>
      <w:r w:rsidR="00A7421A" w:rsidRPr="005202EE">
        <w:rPr>
          <w:rFonts w:ascii="Arial" w:eastAsia="Arial" w:hAnsi="Arial" w:cs="Arial"/>
          <w:i/>
          <w:iCs/>
        </w:rPr>
        <w:t>White Lotus</w:t>
      </w:r>
      <w:r w:rsidR="00A7421A">
        <w:rPr>
          <w:rFonts w:ascii="Arial" w:eastAsia="Arial" w:hAnsi="Arial" w:cs="Arial"/>
        </w:rPr>
        <w:t xml:space="preserve">]. Shot in Las Vegas and directed by Josh </w:t>
      </w:r>
      <w:proofErr w:type="spellStart"/>
      <w:r w:rsidR="00A7421A">
        <w:rPr>
          <w:rFonts w:ascii="Arial" w:eastAsia="Arial" w:hAnsi="Arial" w:cs="Arial"/>
        </w:rPr>
        <w:t>Rimmey</w:t>
      </w:r>
      <w:proofErr w:type="spellEnd"/>
      <w:r w:rsidR="00A7421A">
        <w:rPr>
          <w:rFonts w:ascii="Arial" w:eastAsia="Arial" w:hAnsi="Arial" w:cs="Arial"/>
        </w:rPr>
        <w:t xml:space="preserve"> and Zach Williams, the feel-good video includes a</w:t>
      </w:r>
      <w:r w:rsidR="000D5B0D">
        <w:rPr>
          <w:rFonts w:ascii="Arial" w:eastAsia="Arial" w:hAnsi="Arial" w:cs="Arial"/>
        </w:rPr>
        <w:t>n impromptu</w:t>
      </w:r>
      <w:r w:rsidR="005202EE">
        <w:rPr>
          <w:rFonts w:ascii="Arial" w:eastAsia="Arial" w:hAnsi="Arial" w:cs="Arial"/>
        </w:rPr>
        <w:t xml:space="preserve"> hotel room dance party and</w:t>
      </w:r>
      <w:r w:rsidR="00A7421A">
        <w:rPr>
          <w:rFonts w:ascii="Arial" w:eastAsia="Arial" w:hAnsi="Arial" w:cs="Arial"/>
        </w:rPr>
        <w:t xml:space="preserve"> surprise c</w:t>
      </w:r>
      <w:r w:rsidR="005202EE">
        <w:rPr>
          <w:rFonts w:ascii="Arial" w:eastAsia="Arial" w:hAnsi="Arial" w:cs="Arial"/>
        </w:rPr>
        <w:t xml:space="preserve">ameo by the </w:t>
      </w:r>
      <w:r w:rsidR="005202EE" w:rsidRPr="005202EE">
        <w:rPr>
          <w:rFonts w:ascii="Arial" w:eastAsia="Arial" w:hAnsi="Arial" w:cs="Arial"/>
          <w:b/>
          <w:bCs/>
        </w:rPr>
        <w:t>Jonas Brothers</w:t>
      </w:r>
      <w:r w:rsidR="005202EE">
        <w:rPr>
          <w:rFonts w:ascii="Arial" w:eastAsia="Arial" w:hAnsi="Arial" w:cs="Arial"/>
        </w:rPr>
        <w:t xml:space="preserve"> themselves. </w:t>
      </w:r>
    </w:p>
    <w:p w14:paraId="361DC9DC" w14:textId="77777777" w:rsidR="00475C86" w:rsidRPr="00560399" w:rsidRDefault="00475C86" w:rsidP="00475C86">
      <w:pPr>
        <w:spacing w:after="0" w:line="240" w:lineRule="auto"/>
        <w:rPr>
          <w:rFonts w:ascii="Arial" w:eastAsia="Arial" w:hAnsi="Arial" w:cs="Arial"/>
        </w:rPr>
      </w:pPr>
    </w:p>
    <w:p w14:paraId="2FD5DD6E" w14:textId="04A5AF43" w:rsidR="00475C86" w:rsidRPr="00560399" w:rsidRDefault="00475C86" w:rsidP="00475C86">
      <w:pPr>
        <w:spacing w:after="0" w:line="240" w:lineRule="auto"/>
        <w:rPr>
          <w:rFonts w:ascii="Arial" w:eastAsia="Arial" w:hAnsi="Arial" w:cs="Arial"/>
          <w:b/>
          <w:bCs/>
        </w:rPr>
      </w:pPr>
      <w:r w:rsidRPr="00560399">
        <w:rPr>
          <w:rFonts w:ascii="Arial" w:eastAsia="Arial" w:hAnsi="Arial" w:cs="Arial"/>
        </w:rPr>
        <w:lastRenderedPageBreak/>
        <w:t xml:space="preserve">Kicking off another chapter, </w:t>
      </w:r>
      <w:r w:rsidRPr="00560399">
        <w:rPr>
          <w:rFonts w:ascii="Arial" w:eastAsia="Arial" w:hAnsi="Arial" w:cs="Arial"/>
          <w:b/>
          <w:bCs/>
          <w:i/>
          <w:iCs/>
        </w:rPr>
        <w:t>The Album</w:t>
      </w:r>
      <w:r w:rsidRPr="00560399">
        <w:rPr>
          <w:rFonts w:ascii="Arial" w:eastAsia="Arial" w:hAnsi="Arial" w:cs="Arial"/>
        </w:rPr>
        <w:t xml:space="preserve"> marks </w:t>
      </w:r>
      <w:r w:rsidR="00E27877" w:rsidRPr="00560399">
        <w:rPr>
          <w:rFonts w:ascii="Arial" w:eastAsia="Arial" w:hAnsi="Arial" w:cs="Arial"/>
          <w:b/>
          <w:bCs/>
        </w:rPr>
        <w:t>Jonas Brothers</w:t>
      </w:r>
      <w:r w:rsidRPr="00560399">
        <w:rPr>
          <w:rFonts w:ascii="Arial" w:eastAsia="Arial" w:hAnsi="Arial" w:cs="Arial"/>
        </w:rPr>
        <w:t xml:space="preserve">’ first body of work since 2019’s </w:t>
      </w:r>
      <w:r w:rsidR="00E27877" w:rsidRPr="00560399">
        <w:rPr>
          <w:rFonts w:ascii="Arial" w:eastAsia="Arial" w:hAnsi="Arial" w:cs="Arial"/>
        </w:rPr>
        <w:t>P</w:t>
      </w:r>
      <w:r w:rsidRPr="00560399">
        <w:rPr>
          <w:rFonts w:ascii="Arial" w:eastAsia="Arial" w:hAnsi="Arial" w:cs="Arial"/>
        </w:rPr>
        <w:t>latinum</w:t>
      </w:r>
      <w:r w:rsidR="00E27877" w:rsidRPr="00560399">
        <w:rPr>
          <w:rFonts w:ascii="Arial" w:eastAsia="Arial" w:hAnsi="Arial" w:cs="Arial"/>
        </w:rPr>
        <w:t>-Certified</w:t>
      </w:r>
      <w:r w:rsidRPr="00560399">
        <w:rPr>
          <w:rFonts w:ascii="Arial" w:eastAsia="Arial" w:hAnsi="Arial" w:cs="Arial"/>
        </w:rPr>
        <w:t xml:space="preserve"> </w:t>
      </w:r>
      <w:r w:rsidRPr="00560399">
        <w:rPr>
          <w:rFonts w:ascii="Arial" w:eastAsia="Arial" w:hAnsi="Arial" w:cs="Arial"/>
          <w:b/>
          <w:bCs/>
          <w:i/>
          <w:iCs/>
        </w:rPr>
        <w:t>Happiness Begins</w:t>
      </w:r>
      <w:r w:rsidRPr="00560399">
        <w:rPr>
          <w:rFonts w:ascii="Arial" w:eastAsia="Arial" w:hAnsi="Arial" w:cs="Arial"/>
        </w:rPr>
        <w:t xml:space="preserve">, which debuted at </w:t>
      </w:r>
      <w:r w:rsidRPr="00560399">
        <w:rPr>
          <w:rFonts w:ascii="Arial" w:eastAsia="Arial" w:hAnsi="Arial" w:cs="Arial"/>
          <w:b/>
          <w:bCs/>
        </w:rPr>
        <w:t xml:space="preserve">#1 on the </w:t>
      </w:r>
      <w:r w:rsidRPr="00560399">
        <w:rPr>
          <w:rFonts w:ascii="Arial" w:eastAsia="Arial" w:hAnsi="Arial" w:cs="Arial"/>
          <w:b/>
          <w:bCs/>
          <w:i/>
          <w:iCs/>
        </w:rPr>
        <w:t>Billboard</w:t>
      </w:r>
      <w:r w:rsidRPr="00560399">
        <w:rPr>
          <w:rFonts w:ascii="Arial" w:eastAsia="Arial" w:hAnsi="Arial" w:cs="Arial"/>
          <w:b/>
          <w:bCs/>
        </w:rPr>
        <w:t xml:space="preserve"> 200</w:t>
      </w:r>
      <w:r w:rsidRPr="00560399">
        <w:rPr>
          <w:rFonts w:ascii="Arial" w:eastAsia="Arial" w:hAnsi="Arial" w:cs="Arial"/>
        </w:rPr>
        <w:t xml:space="preserve"> and spawned the GRAMMY® Award-nominated</w:t>
      </w:r>
      <w:r w:rsidR="00E27877" w:rsidRPr="00560399">
        <w:rPr>
          <w:rFonts w:ascii="Arial" w:eastAsia="Arial" w:hAnsi="Arial" w:cs="Arial"/>
        </w:rPr>
        <w:t>,</w:t>
      </w:r>
      <w:r w:rsidRPr="00560399">
        <w:rPr>
          <w:rFonts w:ascii="Arial" w:eastAsia="Arial" w:hAnsi="Arial" w:cs="Arial"/>
        </w:rPr>
        <w:t xml:space="preserve"> </w:t>
      </w:r>
      <w:r w:rsidR="006E30FA" w:rsidRPr="00560399">
        <w:rPr>
          <w:rFonts w:ascii="Arial" w:eastAsia="Arial" w:hAnsi="Arial" w:cs="Arial"/>
        </w:rPr>
        <w:t>5</w:t>
      </w:r>
      <w:r w:rsidR="00E27877" w:rsidRPr="00560399">
        <w:rPr>
          <w:rFonts w:ascii="Arial" w:eastAsia="Arial" w:hAnsi="Arial" w:cs="Arial"/>
        </w:rPr>
        <w:t>x</w:t>
      </w:r>
      <w:r w:rsidRPr="00560399">
        <w:rPr>
          <w:rFonts w:ascii="Arial" w:eastAsia="Arial" w:hAnsi="Arial" w:cs="Arial"/>
        </w:rPr>
        <w:t>-</w:t>
      </w:r>
      <w:r w:rsidR="00E27877" w:rsidRPr="00560399">
        <w:rPr>
          <w:rFonts w:ascii="Arial" w:eastAsia="Arial" w:hAnsi="Arial" w:cs="Arial"/>
        </w:rPr>
        <w:t>P</w:t>
      </w:r>
      <w:r w:rsidRPr="00560399">
        <w:rPr>
          <w:rFonts w:ascii="Arial" w:eastAsia="Arial" w:hAnsi="Arial" w:cs="Arial"/>
        </w:rPr>
        <w:t>latinum</w:t>
      </w:r>
      <w:r w:rsidR="00E27877" w:rsidRPr="00560399">
        <w:rPr>
          <w:rFonts w:ascii="Arial" w:eastAsia="Arial" w:hAnsi="Arial" w:cs="Arial"/>
        </w:rPr>
        <w:t xml:space="preserve">, </w:t>
      </w:r>
      <w:r w:rsidR="00E27877" w:rsidRPr="00560399">
        <w:rPr>
          <w:rFonts w:ascii="Arial" w:eastAsia="Arial" w:hAnsi="Arial" w:cs="Arial"/>
          <w:i/>
          <w:iCs/>
        </w:rPr>
        <w:t>Billboard</w:t>
      </w:r>
      <w:r w:rsidRPr="00560399">
        <w:rPr>
          <w:rFonts w:ascii="Arial" w:eastAsia="Arial" w:hAnsi="Arial" w:cs="Arial"/>
        </w:rPr>
        <w:t xml:space="preserve"> Hot 100 #1 smash</w:t>
      </w:r>
      <w:r w:rsidR="00E27877" w:rsidRPr="00560399">
        <w:rPr>
          <w:rFonts w:ascii="Arial" w:eastAsia="Arial" w:hAnsi="Arial" w:cs="Arial"/>
        </w:rPr>
        <w:t xml:space="preserve"> hit</w:t>
      </w:r>
      <w:r w:rsidRPr="00560399">
        <w:rPr>
          <w:rFonts w:ascii="Arial" w:eastAsia="Arial" w:hAnsi="Arial" w:cs="Arial"/>
        </w:rPr>
        <w:t xml:space="preserve"> “</w:t>
      </w:r>
      <w:r w:rsidRPr="00560399">
        <w:rPr>
          <w:rFonts w:ascii="Arial" w:eastAsia="Arial" w:hAnsi="Arial" w:cs="Arial"/>
          <w:b/>
          <w:bCs/>
        </w:rPr>
        <w:t>Sucker</w:t>
      </w:r>
      <w:r w:rsidRPr="00560399">
        <w:rPr>
          <w:rFonts w:ascii="Arial" w:eastAsia="Arial" w:hAnsi="Arial" w:cs="Arial"/>
        </w:rPr>
        <w:t xml:space="preserve">.” Pre-order/Pre-save </w:t>
      </w:r>
      <w:r w:rsidRPr="00560399">
        <w:rPr>
          <w:rFonts w:ascii="Arial" w:eastAsia="Arial" w:hAnsi="Arial" w:cs="Arial"/>
          <w:b/>
          <w:bCs/>
          <w:i/>
          <w:iCs/>
        </w:rPr>
        <w:t>The Album</w:t>
      </w:r>
      <w:r w:rsidR="00E27877" w:rsidRPr="00560399">
        <w:rPr>
          <w:rFonts w:ascii="Arial" w:eastAsia="Arial" w:hAnsi="Arial" w:cs="Arial"/>
        </w:rPr>
        <w:t xml:space="preserve"> now </w:t>
      </w:r>
      <w:hyperlink r:id="rId12" w:history="1">
        <w:r w:rsidRPr="00560399">
          <w:rPr>
            <w:rStyle w:val="Hyperlink"/>
            <w:rFonts w:ascii="Arial" w:eastAsia="Arial" w:hAnsi="Arial" w:cs="Arial"/>
            <w:b/>
            <w:bCs/>
            <w:color w:val="auto"/>
          </w:rPr>
          <w:t>HERE</w:t>
        </w:r>
      </w:hyperlink>
      <w:r w:rsidRPr="00560399">
        <w:rPr>
          <w:rFonts w:ascii="Arial" w:eastAsia="Arial" w:hAnsi="Arial" w:cs="Arial"/>
        </w:rPr>
        <w:t>.</w:t>
      </w:r>
    </w:p>
    <w:p w14:paraId="3A9C9D01" w14:textId="77777777" w:rsidR="00475C86" w:rsidRPr="00475C86" w:rsidRDefault="00475C86" w:rsidP="00475C86">
      <w:pPr>
        <w:spacing w:after="0" w:line="240" w:lineRule="auto"/>
        <w:rPr>
          <w:rFonts w:ascii="Arial" w:eastAsia="Arial" w:hAnsi="Arial" w:cs="Arial"/>
          <w:b/>
          <w:bCs/>
        </w:rPr>
      </w:pPr>
    </w:p>
    <w:p w14:paraId="253FF340" w14:textId="2698BA8B" w:rsidR="00475C86" w:rsidRPr="003042CE" w:rsidRDefault="002A0462" w:rsidP="00475C86">
      <w:pPr>
        <w:spacing w:after="0" w:line="240" w:lineRule="auto"/>
        <w:rPr>
          <w:rFonts w:ascii="Arial" w:eastAsia="Arial" w:hAnsi="Arial" w:cs="Arial"/>
        </w:rPr>
      </w:pPr>
      <w:r>
        <w:rPr>
          <w:rFonts w:ascii="Arial" w:eastAsia="Arial" w:hAnsi="Arial" w:cs="Arial"/>
        </w:rPr>
        <w:t>Executive p</w:t>
      </w:r>
      <w:r w:rsidR="00475C86" w:rsidRPr="00475C86">
        <w:rPr>
          <w:rFonts w:ascii="Arial" w:eastAsia="Arial" w:hAnsi="Arial" w:cs="Arial"/>
        </w:rPr>
        <w:t>roduced by sonic visionary</w:t>
      </w:r>
      <w:r w:rsidR="00E27877">
        <w:rPr>
          <w:rFonts w:ascii="Arial" w:eastAsia="Arial" w:hAnsi="Arial" w:cs="Arial"/>
        </w:rPr>
        <w:t xml:space="preserve"> artist</w:t>
      </w:r>
      <w:r w:rsidR="00475C86" w:rsidRPr="00475C86">
        <w:rPr>
          <w:rFonts w:ascii="Arial" w:eastAsia="Arial" w:hAnsi="Arial" w:cs="Arial"/>
        </w:rPr>
        <w:t xml:space="preserve"> </w:t>
      </w:r>
      <w:r w:rsidR="00475C86" w:rsidRPr="00475C86">
        <w:rPr>
          <w:rFonts w:ascii="Arial" w:eastAsia="Arial" w:hAnsi="Arial" w:cs="Arial"/>
          <w:b/>
          <w:bCs/>
        </w:rPr>
        <w:t>Jon Bellion</w:t>
      </w:r>
      <w:r w:rsidR="00E27877">
        <w:rPr>
          <w:rFonts w:ascii="Arial" w:eastAsia="Arial" w:hAnsi="Arial" w:cs="Arial"/>
          <w:b/>
          <w:bCs/>
        </w:rPr>
        <w:t xml:space="preserve"> </w:t>
      </w:r>
      <w:r w:rsidR="00E27877" w:rsidRPr="00E27877">
        <w:rPr>
          <w:rFonts w:ascii="Arial" w:eastAsia="Arial" w:hAnsi="Arial" w:cs="Arial"/>
        </w:rPr>
        <w:t>[Justin Bieber, Maroon 5, Halsey]</w:t>
      </w:r>
      <w:r w:rsidR="00475C86" w:rsidRPr="00475C86">
        <w:rPr>
          <w:rFonts w:ascii="Arial" w:eastAsia="Arial" w:hAnsi="Arial" w:cs="Arial"/>
        </w:rPr>
        <w:t>, “</w:t>
      </w:r>
      <w:r w:rsidR="00475C86" w:rsidRPr="00475C86">
        <w:rPr>
          <w:rFonts w:ascii="Arial" w:eastAsia="Arial" w:hAnsi="Arial" w:cs="Arial"/>
          <w:b/>
          <w:bCs/>
        </w:rPr>
        <w:t>Wings</w:t>
      </w:r>
      <w:r w:rsidR="00475C86" w:rsidRPr="00475C86">
        <w:rPr>
          <w:rFonts w:ascii="Arial" w:eastAsia="Arial" w:hAnsi="Arial" w:cs="Arial"/>
        </w:rPr>
        <w:t>”</w:t>
      </w:r>
      <w:r w:rsidR="00475C86" w:rsidRPr="00475C86">
        <w:rPr>
          <w:rFonts w:ascii="Arial" w:eastAsia="Arial" w:hAnsi="Arial" w:cs="Arial"/>
          <w:b/>
          <w:bCs/>
        </w:rPr>
        <w:t xml:space="preserve"> </w:t>
      </w:r>
      <w:r w:rsidR="00475C86" w:rsidRPr="00475C86">
        <w:rPr>
          <w:rFonts w:ascii="Arial" w:eastAsia="Arial" w:hAnsi="Arial" w:cs="Arial"/>
        </w:rPr>
        <w:t>revs up with shimmering keys</w:t>
      </w:r>
      <w:r w:rsidR="002F093A">
        <w:rPr>
          <w:rFonts w:ascii="Arial" w:eastAsia="Arial" w:hAnsi="Arial" w:cs="Arial"/>
        </w:rPr>
        <w:t>, as i</w:t>
      </w:r>
      <w:r w:rsidR="00475C86" w:rsidRPr="00475C86">
        <w:rPr>
          <w:rFonts w:ascii="Arial" w:eastAsia="Arial" w:hAnsi="Arial" w:cs="Arial"/>
        </w:rPr>
        <w:t xml:space="preserve">t embraces </w:t>
      </w:r>
      <w:r w:rsidR="005202EE">
        <w:rPr>
          <w:rFonts w:ascii="Arial" w:eastAsia="Arial" w:hAnsi="Arial" w:cs="Arial"/>
        </w:rPr>
        <w:t>late 70’s pop</w:t>
      </w:r>
      <w:r w:rsidR="00475C86" w:rsidRPr="00475C86">
        <w:rPr>
          <w:rFonts w:ascii="Arial" w:eastAsia="Arial" w:hAnsi="Arial" w:cs="Arial"/>
        </w:rPr>
        <w:t xml:space="preserve"> with thick bass</w:t>
      </w:r>
      <w:r w:rsidR="002F093A">
        <w:rPr>
          <w:rFonts w:ascii="Arial" w:eastAsia="Arial" w:hAnsi="Arial" w:cs="Arial"/>
        </w:rPr>
        <w:t>,</w:t>
      </w:r>
      <w:r w:rsidR="00475C86" w:rsidRPr="00475C86">
        <w:rPr>
          <w:rFonts w:ascii="Arial" w:eastAsia="Arial" w:hAnsi="Arial" w:cs="Arial"/>
        </w:rPr>
        <w:t xml:space="preserve"> hummable synth runs, and heavenly harmonies. Wrapped up with lush guitar, a head-nodding beat, and no shortage of</w:t>
      </w:r>
      <w:r w:rsidR="002F093A">
        <w:rPr>
          <w:rFonts w:ascii="Arial" w:eastAsia="Arial" w:hAnsi="Arial" w:cs="Arial"/>
        </w:rPr>
        <w:t xml:space="preserve"> fiery </w:t>
      </w:r>
      <w:r w:rsidR="00475C86" w:rsidRPr="00475C86">
        <w:rPr>
          <w:rFonts w:ascii="Arial" w:eastAsia="Arial" w:hAnsi="Arial" w:cs="Arial"/>
        </w:rPr>
        <w:t xml:space="preserve">falsetto, it culminates on the instantly chantable chorus </w:t>
      </w:r>
      <w:r w:rsidR="00475C86" w:rsidRPr="00475C86">
        <w:rPr>
          <w:rFonts w:ascii="Arial" w:eastAsia="Arial" w:hAnsi="Arial" w:cs="Arial"/>
          <w:i/>
          <w:iCs/>
        </w:rPr>
        <w:t>“You are the wings I need to fly away</w:t>
      </w:r>
      <w:r w:rsidR="00475C86" w:rsidRPr="00475C86">
        <w:rPr>
          <w:rFonts w:ascii="Arial" w:eastAsia="Arial" w:hAnsi="Arial" w:cs="Arial"/>
        </w:rPr>
        <w:t>.</w:t>
      </w:r>
      <w:r w:rsidR="00475C86" w:rsidRPr="00475C86">
        <w:rPr>
          <w:rFonts w:ascii="Arial" w:eastAsia="Arial" w:hAnsi="Arial" w:cs="Arial"/>
          <w:i/>
          <w:iCs/>
        </w:rPr>
        <w:t xml:space="preserve">” </w:t>
      </w:r>
      <w:r w:rsidR="00B10B20" w:rsidRPr="00CE7017">
        <w:rPr>
          <w:rFonts w:ascii="Arial" w:eastAsia="Arial" w:hAnsi="Arial" w:cs="Arial"/>
        </w:rPr>
        <w:t xml:space="preserve">The band began </w:t>
      </w:r>
      <w:r w:rsidR="00B10B20" w:rsidRPr="003E47B4">
        <w:rPr>
          <w:rFonts w:ascii="Arial" w:eastAsia="Arial" w:hAnsi="Arial" w:cs="Arial"/>
        </w:rPr>
        <w:t>teasing the song on socials</w:t>
      </w:r>
      <w:r w:rsidR="00B10B20" w:rsidRPr="00CE7017">
        <w:rPr>
          <w:rFonts w:ascii="Arial" w:eastAsia="Arial" w:hAnsi="Arial" w:cs="Arial"/>
        </w:rPr>
        <w:t xml:space="preserve"> last month </w:t>
      </w:r>
      <w:r w:rsidR="003E47B4">
        <w:rPr>
          <w:rFonts w:ascii="Arial" w:eastAsia="Arial" w:hAnsi="Arial" w:cs="Arial"/>
        </w:rPr>
        <w:t xml:space="preserve">to online chatter </w:t>
      </w:r>
      <w:r w:rsidR="00B10B20" w:rsidRPr="00CE7017">
        <w:rPr>
          <w:rFonts w:ascii="Arial" w:eastAsia="Arial" w:hAnsi="Arial" w:cs="Arial"/>
        </w:rPr>
        <w:t xml:space="preserve">and debuted it </w:t>
      </w:r>
      <w:r w:rsidR="005C6CAD">
        <w:rPr>
          <w:rFonts w:ascii="Arial" w:eastAsia="Arial" w:hAnsi="Arial" w:cs="Arial"/>
        </w:rPr>
        <w:t>in full</w:t>
      </w:r>
      <w:r w:rsidR="00B10B20" w:rsidRPr="00CE7017">
        <w:rPr>
          <w:rFonts w:ascii="Arial" w:eastAsia="Arial" w:hAnsi="Arial" w:cs="Arial"/>
        </w:rPr>
        <w:t xml:space="preserve"> for the very </w:t>
      </w:r>
      <w:proofErr w:type="gramStart"/>
      <w:r w:rsidR="00B10B20" w:rsidRPr="00CE7017">
        <w:rPr>
          <w:rFonts w:ascii="Arial" w:eastAsia="Arial" w:hAnsi="Arial" w:cs="Arial"/>
        </w:rPr>
        <w:t>first time</w:t>
      </w:r>
      <w:proofErr w:type="gramEnd"/>
      <w:r w:rsidR="00B10B20" w:rsidRPr="00CE7017">
        <w:rPr>
          <w:rFonts w:ascii="Arial" w:eastAsia="Arial" w:hAnsi="Arial" w:cs="Arial"/>
        </w:rPr>
        <w:t xml:space="preserve"> last weekend at their </w:t>
      </w:r>
      <w:r w:rsidR="00CE7017" w:rsidRPr="00CE7017">
        <w:rPr>
          <w:rFonts w:ascii="Arial" w:eastAsia="Arial" w:hAnsi="Arial" w:cs="Arial"/>
        </w:rPr>
        <w:t>“</w:t>
      </w:r>
      <w:r w:rsidR="00B10B20" w:rsidRPr="00CE7017">
        <w:rPr>
          <w:rFonts w:ascii="Arial" w:eastAsia="Arial" w:hAnsi="Arial" w:cs="Arial"/>
        </w:rPr>
        <w:t>Jonas Brothers: Live in Las Vegas</w:t>
      </w:r>
      <w:r w:rsidR="00CE7017" w:rsidRPr="00CE7017">
        <w:rPr>
          <w:rFonts w:ascii="Arial" w:eastAsia="Arial" w:hAnsi="Arial" w:cs="Arial"/>
        </w:rPr>
        <w:t>”</w:t>
      </w:r>
      <w:r w:rsidR="00B10B20" w:rsidRPr="00CE7017">
        <w:rPr>
          <w:rFonts w:ascii="Arial" w:eastAsia="Arial" w:hAnsi="Arial" w:cs="Arial"/>
        </w:rPr>
        <w:t xml:space="preserve"> residency</w:t>
      </w:r>
      <w:r w:rsidR="006E30FA">
        <w:rPr>
          <w:rFonts w:ascii="Arial" w:eastAsia="Arial" w:hAnsi="Arial" w:cs="Arial"/>
        </w:rPr>
        <w:t>.</w:t>
      </w:r>
      <w:r w:rsidR="00B10B20" w:rsidRPr="00CE7017">
        <w:rPr>
          <w:rFonts w:ascii="Arial" w:eastAsia="Arial" w:hAnsi="Arial" w:cs="Arial"/>
        </w:rPr>
        <w:t xml:space="preserve"> </w:t>
      </w:r>
    </w:p>
    <w:p w14:paraId="6CF6FEA3" w14:textId="5A93B584" w:rsidR="002F093A" w:rsidRDefault="002F093A" w:rsidP="00475C86">
      <w:pPr>
        <w:spacing w:after="0" w:line="240" w:lineRule="auto"/>
        <w:rPr>
          <w:rFonts w:ascii="Arial" w:eastAsia="Arial" w:hAnsi="Arial" w:cs="Arial"/>
        </w:rPr>
      </w:pPr>
    </w:p>
    <w:p w14:paraId="547C1815" w14:textId="2818E3C8" w:rsidR="007970FD" w:rsidRPr="00951056" w:rsidRDefault="00951056" w:rsidP="00475C86">
      <w:pPr>
        <w:spacing w:after="0" w:line="240" w:lineRule="auto"/>
        <w:rPr>
          <w:rFonts w:ascii="Arial" w:eastAsia="Arial" w:hAnsi="Arial" w:cs="Arial"/>
        </w:rPr>
      </w:pPr>
      <w:r w:rsidRPr="00951056">
        <w:rPr>
          <w:rFonts w:ascii="Arial" w:eastAsia="Arial" w:hAnsi="Arial" w:cs="Arial"/>
        </w:rPr>
        <w:t xml:space="preserve">The </w:t>
      </w:r>
      <w:r w:rsidRPr="00951056">
        <w:rPr>
          <w:rFonts w:ascii="Arial" w:eastAsia="Arial" w:hAnsi="Arial" w:cs="Arial"/>
          <w:b/>
          <w:bCs/>
        </w:rPr>
        <w:t>Jonas Brothers</w:t>
      </w:r>
      <w:r w:rsidRPr="00951056">
        <w:rPr>
          <w:rFonts w:ascii="Arial" w:eastAsia="Arial" w:hAnsi="Arial" w:cs="Arial"/>
        </w:rPr>
        <w:t xml:space="preserve"> said, </w:t>
      </w:r>
      <w:r w:rsidRPr="00951056">
        <w:rPr>
          <w:rFonts w:ascii="Arial" w:eastAsia="Arial" w:hAnsi="Arial" w:cs="Arial"/>
          <w:i/>
          <w:iCs/>
        </w:rPr>
        <w:t>“‘Wings’ is the perfect start to this new chapter for us. Working with Jon pushed us to explore our artistry in a way we never have before. The song is a great first taste of that creative exploration and what’s to come with THE ALBUM.”</w:t>
      </w:r>
    </w:p>
    <w:p w14:paraId="117983CE" w14:textId="77777777" w:rsidR="00951056" w:rsidRDefault="00951056" w:rsidP="00475C86">
      <w:pPr>
        <w:spacing w:after="0" w:line="240" w:lineRule="auto"/>
        <w:rPr>
          <w:rFonts w:ascii="Arial" w:eastAsia="Arial" w:hAnsi="Arial" w:cs="Arial"/>
          <w:b/>
          <w:bCs/>
          <w:color w:val="FF0000"/>
        </w:rPr>
      </w:pPr>
    </w:p>
    <w:p w14:paraId="2F16D86B" w14:textId="781B5985" w:rsidR="007970FD" w:rsidRPr="007970FD" w:rsidRDefault="007970FD" w:rsidP="007970FD">
      <w:pPr>
        <w:spacing w:after="0" w:line="240" w:lineRule="auto"/>
        <w:rPr>
          <w:rFonts w:ascii="Arial" w:eastAsia="Arial" w:hAnsi="Arial" w:cs="Arial"/>
          <w:i/>
          <w:iCs/>
        </w:rPr>
      </w:pPr>
      <w:r w:rsidRPr="007970FD">
        <w:rPr>
          <w:rFonts w:ascii="Arial" w:eastAsia="Arial" w:hAnsi="Arial" w:cs="Arial"/>
          <w:b/>
          <w:bCs/>
        </w:rPr>
        <w:t>Jon Bellion</w:t>
      </w:r>
      <w:r w:rsidRPr="007970FD">
        <w:rPr>
          <w:rFonts w:ascii="Arial" w:eastAsia="Arial" w:hAnsi="Arial" w:cs="Arial"/>
        </w:rPr>
        <w:t xml:space="preserve"> chime</w:t>
      </w:r>
      <w:r w:rsidR="00951056">
        <w:rPr>
          <w:rFonts w:ascii="Arial" w:eastAsia="Arial" w:hAnsi="Arial" w:cs="Arial"/>
        </w:rPr>
        <w:t>d</w:t>
      </w:r>
      <w:r w:rsidRPr="007970FD">
        <w:rPr>
          <w:rFonts w:ascii="Arial" w:eastAsia="Arial" w:hAnsi="Arial" w:cs="Arial"/>
        </w:rPr>
        <w:t xml:space="preserve"> in, saying, </w:t>
      </w:r>
      <w:r w:rsidRPr="007970FD">
        <w:rPr>
          <w:rFonts w:ascii="Arial" w:eastAsia="Arial" w:hAnsi="Arial" w:cs="Arial"/>
          <w:i/>
          <w:iCs/>
        </w:rPr>
        <w:t>“We wanted to wipe the palette clean and demolish every expectation and box the brothers have ever been put into out the gate. We pushed ourselves to launch this thing musically into space while grounding it in a sort of Americana / Laurel Canyon nostalgia. There was a time when structure and composition mattered not only loops and vibes, and we dove into that mind frame. We went so deep into the spirit and energy of the late 70’s, the mustaches and long hair method acting approach started to just become our actual reality. The brothers have a God given ability and talent that deserves this level of record making at this point, and I just wanted to honor how special they are with this music.”</w:t>
      </w:r>
    </w:p>
    <w:p w14:paraId="2163A775" w14:textId="77777777" w:rsidR="00475C86" w:rsidRPr="00475C86" w:rsidRDefault="00475C86" w:rsidP="00475C86">
      <w:pPr>
        <w:spacing w:after="0" w:line="240" w:lineRule="auto"/>
        <w:rPr>
          <w:rFonts w:ascii="Arial" w:eastAsia="Arial" w:hAnsi="Arial" w:cs="Arial"/>
        </w:rPr>
      </w:pPr>
    </w:p>
    <w:p w14:paraId="1A043C07" w14:textId="77777777" w:rsidR="002F093A" w:rsidRDefault="00475C86" w:rsidP="00475C86">
      <w:pPr>
        <w:spacing w:after="0" w:line="240" w:lineRule="auto"/>
        <w:rPr>
          <w:rFonts w:ascii="Arial" w:eastAsia="Arial" w:hAnsi="Arial" w:cs="Arial"/>
        </w:rPr>
      </w:pPr>
      <w:r w:rsidRPr="00475C86">
        <w:rPr>
          <w:rFonts w:ascii="Arial" w:eastAsia="Arial" w:hAnsi="Arial" w:cs="Arial"/>
          <w:b/>
          <w:bCs/>
        </w:rPr>
        <w:t>Jonas Brothers</w:t>
      </w:r>
      <w:r w:rsidRPr="00475C86">
        <w:rPr>
          <w:rFonts w:ascii="Arial" w:eastAsia="Arial" w:hAnsi="Arial" w:cs="Arial"/>
        </w:rPr>
        <w:t xml:space="preserve"> notably wrote and recorded </w:t>
      </w:r>
      <w:r w:rsidRPr="00475C86">
        <w:rPr>
          <w:rFonts w:ascii="Arial" w:eastAsia="Arial" w:hAnsi="Arial" w:cs="Arial"/>
          <w:b/>
          <w:bCs/>
          <w:i/>
          <w:iCs/>
        </w:rPr>
        <w:t>The Album</w:t>
      </w:r>
      <w:r w:rsidRPr="00475C86">
        <w:rPr>
          <w:rFonts w:ascii="Arial" w:eastAsia="Arial" w:hAnsi="Arial" w:cs="Arial"/>
        </w:rPr>
        <w:t xml:space="preserve"> with </w:t>
      </w:r>
      <w:r w:rsidRPr="00475C86">
        <w:rPr>
          <w:rFonts w:ascii="Arial" w:eastAsia="Arial" w:hAnsi="Arial" w:cs="Arial"/>
          <w:b/>
          <w:bCs/>
        </w:rPr>
        <w:t>Bellion</w:t>
      </w:r>
      <w:r w:rsidRPr="00475C86">
        <w:rPr>
          <w:rFonts w:ascii="Arial" w:eastAsia="Arial" w:hAnsi="Arial" w:cs="Arial"/>
        </w:rPr>
        <w:t xml:space="preserve"> at the helm. Together, they unlocked the next level for the band, embracing formative influences and igniting their sound from every angle. They delivered an unpredictable, undeniable, and unstoppable record uplifted by their inimitable chemistry and endless creativity. </w:t>
      </w:r>
    </w:p>
    <w:p w14:paraId="4D3695F3" w14:textId="77777777" w:rsidR="002F093A" w:rsidRDefault="002F093A" w:rsidP="00475C86">
      <w:pPr>
        <w:spacing w:after="0" w:line="240" w:lineRule="auto"/>
        <w:rPr>
          <w:rFonts w:ascii="Arial" w:eastAsia="Arial" w:hAnsi="Arial" w:cs="Arial"/>
        </w:rPr>
      </w:pPr>
    </w:p>
    <w:p w14:paraId="2FD24112" w14:textId="21CCB306" w:rsidR="00475C86" w:rsidRDefault="00475C86" w:rsidP="00475C86">
      <w:pPr>
        <w:spacing w:after="0" w:line="240" w:lineRule="auto"/>
        <w:rPr>
          <w:rFonts w:ascii="Arial" w:eastAsia="Arial" w:hAnsi="Arial" w:cs="Arial"/>
        </w:rPr>
      </w:pPr>
      <w:r w:rsidRPr="00475C86">
        <w:rPr>
          <w:rFonts w:ascii="Arial" w:eastAsia="Arial" w:hAnsi="Arial" w:cs="Arial"/>
        </w:rPr>
        <w:t>This is</w:t>
      </w:r>
      <w:r w:rsidRPr="00475C86">
        <w:rPr>
          <w:rFonts w:ascii="Arial" w:eastAsia="Arial" w:hAnsi="Arial" w:cs="Arial"/>
          <w:i/>
          <w:iCs/>
        </w:rPr>
        <w:t xml:space="preserve"> </w:t>
      </w:r>
      <w:r w:rsidRPr="00475C86">
        <w:rPr>
          <w:rFonts w:ascii="Arial" w:eastAsia="Arial" w:hAnsi="Arial" w:cs="Arial"/>
          <w:b/>
          <w:bCs/>
          <w:i/>
          <w:iCs/>
        </w:rPr>
        <w:t>The Album</w:t>
      </w:r>
      <w:r w:rsidRPr="00475C86">
        <w:rPr>
          <w:rFonts w:ascii="Arial" w:eastAsia="Arial" w:hAnsi="Arial" w:cs="Arial"/>
        </w:rPr>
        <w:t xml:space="preserve">. This is </w:t>
      </w:r>
      <w:r w:rsidRPr="00475C86">
        <w:rPr>
          <w:rFonts w:ascii="Arial" w:eastAsia="Arial" w:hAnsi="Arial" w:cs="Arial"/>
          <w:b/>
          <w:bCs/>
        </w:rPr>
        <w:t xml:space="preserve">Jonas Brothers </w:t>
      </w:r>
      <w:r w:rsidRPr="00475C86">
        <w:rPr>
          <w:rFonts w:ascii="Arial" w:eastAsia="Arial" w:hAnsi="Arial" w:cs="Arial"/>
        </w:rPr>
        <w:t>in 2023.</w:t>
      </w:r>
    </w:p>
    <w:p w14:paraId="44FCBB08" w14:textId="2E9FF12F" w:rsidR="00976BB7" w:rsidRDefault="00976BB7" w:rsidP="00475C86">
      <w:pPr>
        <w:spacing w:after="0" w:line="240" w:lineRule="auto"/>
        <w:rPr>
          <w:rFonts w:ascii="Arial" w:eastAsia="Arial" w:hAnsi="Arial" w:cs="Arial"/>
        </w:rPr>
      </w:pPr>
    </w:p>
    <w:p w14:paraId="48F4524B" w14:textId="3AF419CE" w:rsidR="00976BB7" w:rsidRPr="005C6CAD" w:rsidRDefault="00976BB7" w:rsidP="00475C86">
      <w:pPr>
        <w:spacing w:after="0" w:line="240" w:lineRule="auto"/>
        <w:rPr>
          <w:rFonts w:ascii="Arial" w:eastAsia="Arial" w:hAnsi="Arial" w:cs="Arial"/>
          <w:b/>
          <w:bCs/>
        </w:rPr>
      </w:pPr>
      <w:r w:rsidRPr="005C6CAD">
        <w:rPr>
          <w:rFonts w:ascii="Arial" w:eastAsia="Arial" w:hAnsi="Arial" w:cs="Arial"/>
          <w:b/>
          <w:bCs/>
          <w:i/>
          <w:iCs/>
        </w:rPr>
        <w:t>THE ALBUM</w:t>
      </w:r>
      <w:r w:rsidRPr="005C6CAD">
        <w:rPr>
          <w:rFonts w:ascii="Arial" w:eastAsia="Arial" w:hAnsi="Arial" w:cs="Arial"/>
          <w:b/>
          <w:bCs/>
        </w:rPr>
        <w:t xml:space="preserve"> TRACKLIST</w:t>
      </w:r>
    </w:p>
    <w:p w14:paraId="1AB593A3" w14:textId="2C2B598E" w:rsidR="005C6CAD" w:rsidRPr="005C6CAD" w:rsidRDefault="005C6CAD" w:rsidP="005C6CAD">
      <w:pPr>
        <w:pStyle w:val="ListParagraph"/>
        <w:numPr>
          <w:ilvl w:val="0"/>
          <w:numId w:val="2"/>
        </w:numPr>
        <w:spacing w:after="0" w:line="240" w:lineRule="auto"/>
        <w:rPr>
          <w:rFonts w:ascii="Arial" w:eastAsia="Arial" w:hAnsi="Arial" w:cs="Arial"/>
        </w:rPr>
      </w:pPr>
      <w:r w:rsidRPr="005C6CAD">
        <w:rPr>
          <w:rFonts w:ascii="Arial" w:eastAsia="Arial" w:hAnsi="Arial" w:cs="Arial"/>
        </w:rPr>
        <w:t>“Miracle”</w:t>
      </w:r>
    </w:p>
    <w:p w14:paraId="42EDA643" w14:textId="7018C1DE" w:rsidR="005C6CAD" w:rsidRPr="005C6CAD" w:rsidRDefault="005C6CAD" w:rsidP="005C6CAD">
      <w:pPr>
        <w:pStyle w:val="ListParagraph"/>
        <w:numPr>
          <w:ilvl w:val="0"/>
          <w:numId w:val="2"/>
        </w:numPr>
        <w:spacing w:after="0" w:line="240" w:lineRule="auto"/>
        <w:rPr>
          <w:rFonts w:ascii="Arial" w:eastAsia="Arial" w:hAnsi="Arial" w:cs="Arial"/>
        </w:rPr>
      </w:pPr>
      <w:r w:rsidRPr="005C6CAD">
        <w:rPr>
          <w:rFonts w:ascii="Arial" w:eastAsia="Arial" w:hAnsi="Arial" w:cs="Arial"/>
        </w:rPr>
        <w:t>“Montana Sky”</w:t>
      </w:r>
    </w:p>
    <w:p w14:paraId="32102E35" w14:textId="3D6E4DE5" w:rsidR="005C6CAD" w:rsidRPr="005C6CAD" w:rsidRDefault="005C6CAD" w:rsidP="005C6CAD">
      <w:pPr>
        <w:pStyle w:val="ListParagraph"/>
        <w:numPr>
          <w:ilvl w:val="0"/>
          <w:numId w:val="2"/>
        </w:numPr>
        <w:spacing w:after="0" w:line="240" w:lineRule="auto"/>
        <w:rPr>
          <w:rFonts w:ascii="Arial" w:eastAsia="Arial" w:hAnsi="Arial" w:cs="Arial"/>
        </w:rPr>
      </w:pPr>
      <w:r w:rsidRPr="005C6CAD">
        <w:rPr>
          <w:rFonts w:ascii="Arial" w:eastAsia="Arial" w:hAnsi="Arial" w:cs="Arial"/>
        </w:rPr>
        <w:t>“Wings”</w:t>
      </w:r>
    </w:p>
    <w:p w14:paraId="31C9873D" w14:textId="4E477798" w:rsidR="005C6CAD" w:rsidRPr="005C6CAD" w:rsidRDefault="005C6CAD" w:rsidP="005C6CAD">
      <w:pPr>
        <w:pStyle w:val="ListParagraph"/>
        <w:numPr>
          <w:ilvl w:val="0"/>
          <w:numId w:val="2"/>
        </w:numPr>
        <w:spacing w:after="0" w:line="240" w:lineRule="auto"/>
        <w:rPr>
          <w:rFonts w:ascii="Arial" w:eastAsia="Arial" w:hAnsi="Arial" w:cs="Arial"/>
        </w:rPr>
      </w:pPr>
      <w:r w:rsidRPr="005C6CAD">
        <w:rPr>
          <w:rFonts w:ascii="Arial" w:eastAsia="Arial" w:hAnsi="Arial" w:cs="Arial"/>
        </w:rPr>
        <w:t>“Sail Away”</w:t>
      </w:r>
    </w:p>
    <w:p w14:paraId="1B55FCCA" w14:textId="5786CA60" w:rsidR="005C6CAD" w:rsidRPr="005C6CAD" w:rsidRDefault="005C6CAD" w:rsidP="005C6CAD">
      <w:pPr>
        <w:pStyle w:val="ListParagraph"/>
        <w:numPr>
          <w:ilvl w:val="0"/>
          <w:numId w:val="2"/>
        </w:numPr>
        <w:spacing w:after="0" w:line="240" w:lineRule="auto"/>
        <w:rPr>
          <w:rFonts w:ascii="Arial" w:eastAsia="Arial" w:hAnsi="Arial" w:cs="Arial"/>
        </w:rPr>
      </w:pPr>
      <w:r w:rsidRPr="005C6CAD">
        <w:rPr>
          <w:rFonts w:ascii="Arial" w:eastAsia="Arial" w:hAnsi="Arial" w:cs="Arial"/>
        </w:rPr>
        <w:t>“Americana”</w:t>
      </w:r>
    </w:p>
    <w:p w14:paraId="4CCF8BC0" w14:textId="5BA154D7" w:rsidR="005C6CAD" w:rsidRPr="005C6CAD" w:rsidRDefault="005C6CAD" w:rsidP="005C6CAD">
      <w:pPr>
        <w:pStyle w:val="ListParagraph"/>
        <w:numPr>
          <w:ilvl w:val="0"/>
          <w:numId w:val="2"/>
        </w:numPr>
        <w:spacing w:after="0" w:line="240" w:lineRule="auto"/>
        <w:rPr>
          <w:rFonts w:ascii="Arial" w:eastAsia="Arial" w:hAnsi="Arial" w:cs="Arial"/>
        </w:rPr>
      </w:pPr>
      <w:r w:rsidRPr="005C6CAD">
        <w:rPr>
          <w:rFonts w:ascii="Arial" w:eastAsia="Arial" w:hAnsi="Arial" w:cs="Arial"/>
        </w:rPr>
        <w:t>“Celebrate!”</w:t>
      </w:r>
    </w:p>
    <w:p w14:paraId="513131B2" w14:textId="74B08C48" w:rsidR="005C6CAD" w:rsidRPr="005C6CAD" w:rsidRDefault="005C6CAD" w:rsidP="005C6CAD">
      <w:pPr>
        <w:pStyle w:val="ListParagraph"/>
        <w:numPr>
          <w:ilvl w:val="0"/>
          <w:numId w:val="2"/>
        </w:numPr>
        <w:spacing w:after="0" w:line="240" w:lineRule="auto"/>
        <w:rPr>
          <w:rFonts w:ascii="Arial" w:eastAsia="Arial" w:hAnsi="Arial" w:cs="Arial"/>
        </w:rPr>
      </w:pPr>
      <w:r w:rsidRPr="005C6CAD">
        <w:rPr>
          <w:rFonts w:ascii="Arial" w:eastAsia="Arial" w:hAnsi="Arial" w:cs="Arial"/>
        </w:rPr>
        <w:t>“Waffle House”</w:t>
      </w:r>
    </w:p>
    <w:p w14:paraId="674C578C" w14:textId="435E9CD0" w:rsidR="005C6CAD" w:rsidRPr="005C6CAD" w:rsidRDefault="005C6CAD" w:rsidP="005C6CAD">
      <w:pPr>
        <w:pStyle w:val="ListParagraph"/>
        <w:numPr>
          <w:ilvl w:val="0"/>
          <w:numId w:val="2"/>
        </w:numPr>
        <w:spacing w:after="0" w:line="240" w:lineRule="auto"/>
        <w:rPr>
          <w:rFonts w:ascii="Arial" w:eastAsia="Arial" w:hAnsi="Arial" w:cs="Arial"/>
        </w:rPr>
      </w:pPr>
      <w:r w:rsidRPr="005C6CAD">
        <w:rPr>
          <w:rFonts w:ascii="Arial" w:eastAsia="Arial" w:hAnsi="Arial" w:cs="Arial"/>
        </w:rPr>
        <w:t>“Vacation Eyes”</w:t>
      </w:r>
    </w:p>
    <w:p w14:paraId="76C7868C" w14:textId="02A27AF9" w:rsidR="005C6CAD" w:rsidRPr="005C6CAD" w:rsidRDefault="005C6CAD" w:rsidP="005C6CAD">
      <w:pPr>
        <w:pStyle w:val="ListParagraph"/>
        <w:numPr>
          <w:ilvl w:val="0"/>
          <w:numId w:val="2"/>
        </w:numPr>
        <w:spacing w:after="0" w:line="240" w:lineRule="auto"/>
        <w:rPr>
          <w:rFonts w:ascii="Arial" w:eastAsia="Arial" w:hAnsi="Arial" w:cs="Arial"/>
        </w:rPr>
      </w:pPr>
      <w:r w:rsidRPr="005C6CAD">
        <w:rPr>
          <w:rFonts w:ascii="Arial" w:eastAsia="Arial" w:hAnsi="Arial" w:cs="Arial"/>
        </w:rPr>
        <w:t>“Summer in the Hamptons”</w:t>
      </w:r>
    </w:p>
    <w:p w14:paraId="5F81B041" w14:textId="51D7C963" w:rsidR="005C6CAD" w:rsidRPr="005C6CAD" w:rsidRDefault="005C6CAD" w:rsidP="005C6CAD">
      <w:pPr>
        <w:pStyle w:val="ListParagraph"/>
        <w:numPr>
          <w:ilvl w:val="0"/>
          <w:numId w:val="2"/>
        </w:numPr>
        <w:spacing w:after="0" w:line="240" w:lineRule="auto"/>
        <w:rPr>
          <w:rFonts w:ascii="Arial" w:eastAsia="Arial" w:hAnsi="Arial" w:cs="Arial"/>
        </w:rPr>
      </w:pPr>
      <w:r w:rsidRPr="005C6CAD">
        <w:rPr>
          <w:rFonts w:ascii="Arial" w:eastAsia="Arial" w:hAnsi="Arial" w:cs="Arial"/>
        </w:rPr>
        <w:t>“Summer Baby”</w:t>
      </w:r>
    </w:p>
    <w:p w14:paraId="0D539026" w14:textId="4B5F0ABB" w:rsidR="005C6CAD" w:rsidRPr="005C6CAD" w:rsidRDefault="005C6CAD" w:rsidP="005C6CAD">
      <w:pPr>
        <w:pStyle w:val="ListParagraph"/>
        <w:numPr>
          <w:ilvl w:val="0"/>
          <w:numId w:val="2"/>
        </w:numPr>
        <w:spacing w:after="0" w:line="240" w:lineRule="auto"/>
        <w:rPr>
          <w:rFonts w:ascii="Arial" w:eastAsia="Arial" w:hAnsi="Arial" w:cs="Arial"/>
        </w:rPr>
      </w:pPr>
      <w:r>
        <w:rPr>
          <w:rFonts w:ascii="Arial" w:eastAsia="Arial" w:hAnsi="Arial" w:cs="Arial"/>
        </w:rPr>
        <w:t>“</w:t>
      </w:r>
      <w:r w:rsidRPr="005C6CAD">
        <w:rPr>
          <w:rFonts w:ascii="Arial" w:eastAsia="Arial" w:hAnsi="Arial" w:cs="Arial"/>
        </w:rPr>
        <w:t>Little Bird</w:t>
      </w:r>
      <w:r>
        <w:rPr>
          <w:rFonts w:ascii="Arial" w:eastAsia="Arial" w:hAnsi="Arial" w:cs="Arial"/>
        </w:rPr>
        <w:t>”</w:t>
      </w:r>
    </w:p>
    <w:p w14:paraId="418ECBBA" w14:textId="6F43EEEA" w:rsidR="005C6CAD" w:rsidRPr="005C6CAD" w:rsidRDefault="005C6CAD" w:rsidP="005C6CAD">
      <w:pPr>
        <w:pStyle w:val="ListParagraph"/>
        <w:numPr>
          <w:ilvl w:val="0"/>
          <w:numId w:val="2"/>
        </w:numPr>
        <w:spacing w:after="0" w:line="240" w:lineRule="auto"/>
        <w:rPr>
          <w:rFonts w:ascii="Arial" w:eastAsia="Arial" w:hAnsi="Arial" w:cs="Arial"/>
        </w:rPr>
      </w:pPr>
      <w:r>
        <w:rPr>
          <w:rFonts w:ascii="Arial" w:eastAsia="Arial" w:hAnsi="Arial" w:cs="Arial"/>
        </w:rPr>
        <w:t>“</w:t>
      </w:r>
      <w:r w:rsidRPr="005C6CAD">
        <w:rPr>
          <w:rFonts w:ascii="Arial" w:eastAsia="Arial" w:hAnsi="Arial" w:cs="Arial"/>
        </w:rPr>
        <w:t>Walls</w:t>
      </w:r>
      <w:r>
        <w:rPr>
          <w:rFonts w:ascii="Arial" w:eastAsia="Arial" w:hAnsi="Arial" w:cs="Arial"/>
        </w:rPr>
        <w:t>”</w:t>
      </w:r>
      <w:r w:rsidR="00560399">
        <w:rPr>
          <w:rFonts w:ascii="Arial" w:eastAsia="Arial" w:hAnsi="Arial" w:cs="Arial"/>
        </w:rPr>
        <w:t xml:space="preserve"> feat. Jon Bellion</w:t>
      </w:r>
    </w:p>
    <w:p w14:paraId="3984ABC6" w14:textId="77777777" w:rsidR="00475C86" w:rsidRPr="00475C86" w:rsidRDefault="00475C86" w:rsidP="00475C86">
      <w:pPr>
        <w:spacing w:after="0" w:line="240" w:lineRule="auto"/>
        <w:rPr>
          <w:rFonts w:ascii="Arial" w:eastAsia="Arial" w:hAnsi="Arial" w:cs="Arial"/>
        </w:rPr>
      </w:pPr>
    </w:p>
    <w:p w14:paraId="766B51C6" w14:textId="58B4ECEA" w:rsidR="00475C86" w:rsidRPr="00475C86" w:rsidRDefault="00475C86" w:rsidP="00475C86">
      <w:pPr>
        <w:spacing w:after="0" w:line="240" w:lineRule="auto"/>
        <w:rPr>
          <w:rFonts w:ascii="Arial" w:eastAsia="Arial" w:hAnsi="Arial" w:cs="Arial"/>
        </w:rPr>
      </w:pPr>
      <w:r w:rsidRPr="00475C86">
        <w:rPr>
          <w:rFonts w:ascii="Arial" w:eastAsia="Arial" w:hAnsi="Arial" w:cs="Arial"/>
          <w:b/>
          <w:bCs/>
        </w:rPr>
        <w:t>ABOUT JONAS BROTHERS</w:t>
      </w:r>
    </w:p>
    <w:p w14:paraId="0E2D1923" w14:textId="1FDD8004" w:rsidR="00475C86" w:rsidRPr="00475C86" w:rsidRDefault="00475C86" w:rsidP="00475C86">
      <w:pPr>
        <w:spacing w:after="0" w:line="240" w:lineRule="auto"/>
        <w:rPr>
          <w:rFonts w:ascii="Arial" w:eastAsia="Arial" w:hAnsi="Arial" w:cs="Arial"/>
          <w:b/>
          <w:bCs/>
        </w:rPr>
      </w:pPr>
      <w:r w:rsidRPr="00475C86">
        <w:rPr>
          <w:rFonts w:ascii="Arial" w:eastAsia="Arial" w:hAnsi="Arial" w:cs="Arial"/>
          <w:b/>
          <w:bCs/>
        </w:rPr>
        <w:t>Jonas Brothers</w:t>
      </w:r>
      <w:r w:rsidRPr="00475C86">
        <w:rPr>
          <w:rFonts w:ascii="Arial" w:eastAsia="Arial" w:hAnsi="Arial" w:cs="Arial"/>
        </w:rPr>
        <w:t xml:space="preserve"> lean on an unbreakable familial bond to elevate pop music. Standing out as one of the most successful groups of the 21</w:t>
      </w:r>
      <w:r w:rsidRPr="00475C86">
        <w:rPr>
          <w:rFonts w:ascii="Arial" w:eastAsia="Arial" w:hAnsi="Arial" w:cs="Arial"/>
          <w:vertAlign w:val="superscript"/>
        </w:rPr>
        <w:t>st</w:t>
      </w:r>
      <w:r w:rsidRPr="00475C86">
        <w:rPr>
          <w:rFonts w:ascii="Arial" w:eastAsia="Arial" w:hAnsi="Arial" w:cs="Arial"/>
        </w:rPr>
        <w:t xml:space="preserve"> century, New Jersey-born brothers—</w:t>
      </w:r>
      <w:r w:rsidRPr="00475C86">
        <w:rPr>
          <w:rFonts w:ascii="Arial" w:eastAsia="Arial" w:hAnsi="Arial" w:cs="Arial"/>
          <w:b/>
          <w:bCs/>
        </w:rPr>
        <w:t>Nick Jonas</w:t>
      </w:r>
      <w:r w:rsidRPr="00475C86">
        <w:rPr>
          <w:rFonts w:ascii="Arial" w:eastAsia="Arial" w:hAnsi="Arial" w:cs="Arial"/>
        </w:rPr>
        <w:t xml:space="preserve">, </w:t>
      </w:r>
      <w:r w:rsidRPr="00475C86">
        <w:rPr>
          <w:rFonts w:ascii="Arial" w:eastAsia="Arial" w:hAnsi="Arial" w:cs="Arial"/>
          <w:b/>
          <w:bCs/>
        </w:rPr>
        <w:t>Joe Jonas</w:t>
      </w:r>
      <w:r w:rsidRPr="00475C86">
        <w:rPr>
          <w:rFonts w:ascii="Arial" w:eastAsia="Arial" w:hAnsi="Arial" w:cs="Arial"/>
        </w:rPr>
        <w:t xml:space="preserve">, and </w:t>
      </w:r>
      <w:r w:rsidRPr="00475C86">
        <w:rPr>
          <w:rFonts w:ascii="Arial" w:eastAsia="Arial" w:hAnsi="Arial" w:cs="Arial"/>
          <w:b/>
          <w:bCs/>
        </w:rPr>
        <w:t>Kevin Jonas</w:t>
      </w:r>
      <w:r w:rsidRPr="00475C86">
        <w:rPr>
          <w:rFonts w:ascii="Arial" w:eastAsia="Arial" w:hAnsi="Arial" w:cs="Arial"/>
        </w:rPr>
        <w:t xml:space="preserve">—have sold north of 20 million albums and counting, garnered </w:t>
      </w:r>
      <w:r w:rsidRPr="00475C86">
        <w:rPr>
          <w:rFonts w:ascii="Arial" w:eastAsia="Arial" w:hAnsi="Arial" w:cs="Arial"/>
        </w:rPr>
        <w:lastRenderedPageBreak/>
        <w:t xml:space="preserve">two GRAMMY® Award nominations, earned 25 </w:t>
      </w:r>
      <w:r w:rsidRPr="00475C86">
        <w:rPr>
          <w:rFonts w:ascii="Arial" w:eastAsia="Arial" w:hAnsi="Arial" w:cs="Arial"/>
          <w:i/>
          <w:iCs/>
        </w:rPr>
        <w:t xml:space="preserve">Billboard </w:t>
      </w:r>
      <w:r w:rsidRPr="00475C86">
        <w:rPr>
          <w:rFonts w:ascii="Arial" w:eastAsia="Arial" w:hAnsi="Arial" w:cs="Arial"/>
        </w:rPr>
        <w:t xml:space="preserve">Hot 100 hits, logged three consecutive #1 debuts on the </w:t>
      </w:r>
      <w:r w:rsidRPr="00475C86">
        <w:rPr>
          <w:rFonts w:ascii="Arial" w:eastAsia="Arial" w:hAnsi="Arial" w:cs="Arial"/>
          <w:i/>
          <w:iCs/>
        </w:rPr>
        <w:t xml:space="preserve">Billboard </w:t>
      </w:r>
      <w:r w:rsidRPr="00475C86">
        <w:rPr>
          <w:rFonts w:ascii="Arial" w:eastAsia="Arial" w:hAnsi="Arial" w:cs="Arial"/>
        </w:rPr>
        <w:t>200, and generated billions of streams. Among many accolades, they’ve claimed a star on</w:t>
      </w:r>
      <w:r w:rsidR="005C2C65">
        <w:rPr>
          <w:rFonts w:ascii="Arial" w:eastAsia="Arial" w:hAnsi="Arial" w:cs="Arial"/>
        </w:rPr>
        <w:t xml:space="preserve"> the</w:t>
      </w:r>
      <w:r w:rsidRPr="00475C86">
        <w:rPr>
          <w:rFonts w:ascii="Arial" w:eastAsia="Arial" w:hAnsi="Arial" w:cs="Arial"/>
        </w:rPr>
        <w:t xml:space="preserve"> </w:t>
      </w:r>
      <w:r w:rsidRPr="00475C86">
        <w:rPr>
          <w:rFonts w:ascii="Arial" w:eastAsia="Arial" w:hAnsi="Arial" w:cs="Arial"/>
          <w:b/>
          <w:bCs/>
          <w:i/>
          <w:iCs/>
        </w:rPr>
        <w:t>Hollywood Walk of Fame</w:t>
      </w:r>
      <w:r w:rsidRPr="00475C86">
        <w:rPr>
          <w:rFonts w:ascii="Arial" w:eastAsia="Arial" w:hAnsi="Arial" w:cs="Arial"/>
        </w:rPr>
        <w:t xml:space="preserve"> and headlined legendary venues on both coasts, including </w:t>
      </w:r>
      <w:r w:rsidR="005C2C65">
        <w:rPr>
          <w:rFonts w:ascii="Arial" w:eastAsia="Arial" w:hAnsi="Arial" w:cs="Arial"/>
        </w:rPr>
        <w:t>Madison Square Garden</w:t>
      </w:r>
      <w:r w:rsidRPr="00475C86">
        <w:rPr>
          <w:rFonts w:ascii="Arial" w:eastAsia="Arial" w:hAnsi="Arial" w:cs="Arial"/>
        </w:rPr>
        <w:t xml:space="preserve"> in </w:t>
      </w:r>
      <w:r w:rsidR="005C2C65">
        <w:rPr>
          <w:rFonts w:ascii="Arial" w:eastAsia="Arial" w:hAnsi="Arial" w:cs="Arial"/>
        </w:rPr>
        <w:t>New York</w:t>
      </w:r>
      <w:r w:rsidRPr="00475C86">
        <w:rPr>
          <w:rFonts w:ascii="Arial" w:eastAsia="Arial" w:hAnsi="Arial" w:cs="Arial"/>
        </w:rPr>
        <w:t xml:space="preserve"> and The Hollywood Bowl in Los Angeles. In 2019, they notably ignited the comeback of the decade with their </w:t>
      </w:r>
      <w:r w:rsidR="005C2C65">
        <w:rPr>
          <w:rFonts w:ascii="Arial" w:eastAsia="Arial" w:hAnsi="Arial" w:cs="Arial"/>
        </w:rPr>
        <w:t>P</w:t>
      </w:r>
      <w:r w:rsidRPr="00475C86">
        <w:rPr>
          <w:rFonts w:ascii="Arial" w:eastAsia="Arial" w:hAnsi="Arial" w:cs="Arial"/>
        </w:rPr>
        <w:t>latinum-</w:t>
      </w:r>
      <w:r w:rsidR="005C2C65">
        <w:rPr>
          <w:rFonts w:ascii="Arial" w:eastAsia="Arial" w:hAnsi="Arial" w:cs="Arial"/>
        </w:rPr>
        <w:t>C</w:t>
      </w:r>
      <w:r w:rsidRPr="00475C86">
        <w:rPr>
          <w:rFonts w:ascii="Arial" w:eastAsia="Arial" w:hAnsi="Arial" w:cs="Arial"/>
        </w:rPr>
        <w:t xml:space="preserve">ertified </w:t>
      </w:r>
      <w:r w:rsidRPr="00475C86">
        <w:rPr>
          <w:rFonts w:ascii="Arial" w:eastAsia="Arial" w:hAnsi="Arial" w:cs="Arial"/>
          <w:b/>
          <w:bCs/>
        </w:rPr>
        <w:t>Republic Records</w:t>
      </w:r>
      <w:r w:rsidRPr="00475C86">
        <w:rPr>
          <w:rFonts w:ascii="Arial" w:eastAsia="Arial" w:hAnsi="Arial" w:cs="Arial"/>
        </w:rPr>
        <w:t xml:space="preserve"> debut, </w:t>
      </w:r>
      <w:r w:rsidRPr="00475C86">
        <w:rPr>
          <w:rFonts w:ascii="Arial" w:eastAsia="Arial" w:hAnsi="Arial" w:cs="Arial"/>
          <w:b/>
          <w:bCs/>
          <w:i/>
          <w:iCs/>
        </w:rPr>
        <w:t>Happiness Begins</w:t>
      </w:r>
      <w:r w:rsidRPr="00475C86">
        <w:rPr>
          <w:rFonts w:ascii="Arial" w:eastAsia="Arial" w:hAnsi="Arial" w:cs="Arial"/>
        </w:rPr>
        <w:t>. It yielded the history-making</w:t>
      </w:r>
      <w:r w:rsidR="005C2C65">
        <w:rPr>
          <w:rFonts w:ascii="Arial" w:eastAsia="Arial" w:hAnsi="Arial" w:cs="Arial"/>
        </w:rPr>
        <w:t>,</w:t>
      </w:r>
      <w:r w:rsidRPr="00475C86">
        <w:rPr>
          <w:rFonts w:ascii="Arial" w:eastAsia="Arial" w:hAnsi="Arial" w:cs="Arial"/>
        </w:rPr>
        <w:t xml:space="preserve"> </w:t>
      </w:r>
      <w:r w:rsidR="006E30FA">
        <w:rPr>
          <w:rFonts w:ascii="Arial" w:eastAsia="Arial" w:hAnsi="Arial" w:cs="Arial"/>
        </w:rPr>
        <w:t>5</w:t>
      </w:r>
      <w:r w:rsidR="005C2C65">
        <w:rPr>
          <w:rFonts w:ascii="Arial" w:eastAsia="Arial" w:hAnsi="Arial" w:cs="Arial"/>
        </w:rPr>
        <w:t>x</w:t>
      </w:r>
      <w:r w:rsidRPr="00475C86">
        <w:rPr>
          <w:rFonts w:ascii="Arial" w:eastAsia="Arial" w:hAnsi="Arial" w:cs="Arial"/>
        </w:rPr>
        <w:t>-</w:t>
      </w:r>
      <w:r w:rsidR="005C2C65">
        <w:rPr>
          <w:rFonts w:ascii="Arial" w:eastAsia="Arial" w:hAnsi="Arial" w:cs="Arial"/>
        </w:rPr>
        <w:t>P</w:t>
      </w:r>
      <w:r w:rsidRPr="00475C86">
        <w:rPr>
          <w:rFonts w:ascii="Arial" w:eastAsia="Arial" w:hAnsi="Arial" w:cs="Arial"/>
        </w:rPr>
        <w:t>latinum smash “</w:t>
      </w:r>
      <w:r w:rsidRPr="00475C86">
        <w:rPr>
          <w:rFonts w:ascii="Arial" w:eastAsia="Arial" w:hAnsi="Arial" w:cs="Arial"/>
          <w:b/>
          <w:bCs/>
        </w:rPr>
        <w:t>Sucker</w:t>
      </w:r>
      <w:r w:rsidRPr="00475C86">
        <w:rPr>
          <w:rFonts w:ascii="Arial" w:eastAsia="Arial" w:hAnsi="Arial" w:cs="Arial"/>
        </w:rPr>
        <w:t xml:space="preserve">,” which minted them as </w:t>
      </w:r>
      <w:r w:rsidRPr="00475C86">
        <w:rPr>
          <w:rFonts w:ascii="Arial" w:eastAsia="Arial" w:hAnsi="Arial" w:cs="Arial"/>
          <w:b/>
          <w:bCs/>
          <w:i/>
          <w:iCs/>
        </w:rPr>
        <w:t>“the first group in the 21</w:t>
      </w:r>
      <w:r w:rsidRPr="00475C86">
        <w:rPr>
          <w:rFonts w:ascii="Arial" w:eastAsia="Arial" w:hAnsi="Arial" w:cs="Arial"/>
          <w:b/>
          <w:bCs/>
          <w:i/>
          <w:iCs/>
          <w:vertAlign w:val="superscript"/>
        </w:rPr>
        <w:t>st</w:t>
      </w:r>
      <w:r w:rsidRPr="00475C86">
        <w:rPr>
          <w:rFonts w:ascii="Arial" w:eastAsia="Arial" w:hAnsi="Arial" w:cs="Arial"/>
          <w:b/>
          <w:bCs/>
          <w:i/>
          <w:iCs/>
        </w:rPr>
        <w:t xml:space="preserve"> century to debut at #1 on the Hot 100</w:t>
      </w:r>
      <w:r w:rsidRPr="00475C86">
        <w:rPr>
          <w:rFonts w:ascii="Arial" w:eastAsia="Arial" w:hAnsi="Arial" w:cs="Arial"/>
        </w:rPr>
        <w:t>,</w:t>
      </w:r>
      <w:r w:rsidRPr="00475C86">
        <w:rPr>
          <w:rFonts w:ascii="Arial" w:eastAsia="Arial" w:hAnsi="Arial" w:cs="Arial"/>
          <w:b/>
          <w:bCs/>
          <w:i/>
          <w:iCs/>
        </w:rPr>
        <w:t>”</w:t>
      </w:r>
      <w:r w:rsidRPr="00475C86">
        <w:rPr>
          <w:rFonts w:ascii="Arial" w:eastAsia="Arial" w:hAnsi="Arial" w:cs="Arial"/>
          <w:b/>
          <w:bCs/>
        </w:rPr>
        <w:t xml:space="preserve"> </w:t>
      </w:r>
      <w:r w:rsidRPr="00475C86">
        <w:rPr>
          <w:rFonts w:ascii="Arial" w:eastAsia="Arial" w:hAnsi="Arial" w:cs="Arial"/>
        </w:rPr>
        <w:t xml:space="preserve">exploded as the </w:t>
      </w:r>
      <w:r w:rsidRPr="00475C86">
        <w:rPr>
          <w:rFonts w:ascii="Arial" w:eastAsia="Arial" w:hAnsi="Arial" w:cs="Arial"/>
          <w:b/>
          <w:bCs/>
          <w:i/>
          <w:iCs/>
        </w:rPr>
        <w:t>“longest running #1 Pop Airplay Single of 2019</w:t>
      </w:r>
      <w:r w:rsidRPr="00475C86">
        <w:rPr>
          <w:rFonts w:ascii="Arial" w:eastAsia="Arial" w:hAnsi="Arial" w:cs="Arial"/>
        </w:rPr>
        <w:t>,</w:t>
      </w:r>
      <w:r w:rsidRPr="00475C86">
        <w:rPr>
          <w:rFonts w:ascii="Arial" w:eastAsia="Arial" w:hAnsi="Arial" w:cs="Arial"/>
          <w:b/>
          <w:bCs/>
          <w:i/>
          <w:iCs/>
        </w:rPr>
        <w:t>”</w:t>
      </w:r>
      <w:r w:rsidRPr="00475C86">
        <w:rPr>
          <w:rFonts w:ascii="Arial" w:eastAsia="Arial" w:hAnsi="Arial" w:cs="Arial"/>
        </w:rPr>
        <w:t xml:space="preserve"> and received a GRAMMY® Award nomination in the category of </w:t>
      </w:r>
      <w:r w:rsidRPr="00475C86">
        <w:rPr>
          <w:rFonts w:ascii="Arial" w:eastAsia="Arial" w:hAnsi="Arial" w:cs="Arial"/>
          <w:i/>
          <w:iCs/>
        </w:rPr>
        <w:t>“Best Pop Duo/Group Performance</w:t>
      </w:r>
      <w:r w:rsidRPr="00475C86">
        <w:rPr>
          <w:rFonts w:ascii="Arial" w:eastAsia="Arial" w:hAnsi="Arial" w:cs="Arial"/>
        </w:rPr>
        <w:t>.</w:t>
      </w:r>
      <w:r w:rsidRPr="00475C86">
        <w:rPr>
          <w:rFonts w:ascii="Arial" w:eastAsia="Arial" w:hAnsi="Arial" w:cs="Arial"/>
          <w:i/>
          <w:iCs/>
        </w:rPr>
        <w:t xml:space="preserve">” </w:t>
      </w:r>
      <w:r w:rsidRPr="00475C86">
        <w:rPr>
          <w:rFonts w:ascii="Arial" w:eastAsia="Arial" w:hAnsi="Arial" w:cs="Arial"/>
        </w:rPr>
        <w:t xml:space="preserve"> Bowing at #1 on the </w:t>
      </w:r>
      <w:r w:rsidRPr="00475C86">
        <w:rPr>
          <w:rFonts w:ascii="Arial" w:eastAsia="Arial" w:hAnsi="Arial" w:cs="Arial"/>
          <w:i/>
          <w:iCs/>
        </w:rPr>
        <w:t>Billboard</w:t>
      </w:r>
      <w:r w:rsidRPr="00475C86">
        <w:rPr>
          <w:rFonts w:ascii="Arial" w:eastAsia="Arial" w:hAnsi="Arial" w:cs="Arial"/>
        </w:rPr>
        <w:t xml:space="preserve"> 200, </w:t>
      </w:r>
      <w:r w:rsidRPr="00475C86">
        <w:rPr>
          <w:rFonts w:ascii="Arial" w:eastAsia="Arial" w:hAnsi="Arial" w:cs="Arial"/>
          <w:b/>
          <w:bCs/>
          <w:i/>
          <w:iCs/>
        </w:rPr>
        <w:t>Happiness Begins</w:t>
      </w:r>
      <w:r w:rsidRPr="00475C86">
        <w:rPr>
          <w:rFonts w:ascii="Arial" w:eastAsia="Arial" w:hAnsi="Arial" w:cs="Arial"/>
        </w:rPr>
        <w:t xml:space="preserve"> impressively scored the </w:t>
      </w:r>
      <w:r w:rsidRPr="00475C86">
        <w:rPr>
          <w:rFonts w:ascii="Arial" w:eastAsia="Arial" w:hAnsi="Arial" w:cs="Arial"/>
          <w:b/>
          <w:bCs/>
          <w:i/>
          <w:iCs/>
        </w:rPr>
        <w:t>“biggest sales week of 2019 at time of release”</w:t>
      </w:r>
      <w:r w:rsidRPr="00475C86">
        <w:rPr>
          <w:rFonts w:ascii="Arial" w:eastAsia="Arial" w:hAnsi="Arial" w:cs="Arial"/>
        </w:rPr>
        <w:t xml:space="preserve"> and housed the </w:t>
      </w:r>
      <w:r w:rsidR="005C2C65">
        <w:rPr>
          <w:rFonts w:ascii="Arial" w:eastAsia="Arial" w:hAnsi="Arial" w:cs="Arial"/>
        </w:rPr>
        <w:t>D</w:t>
      </w:r>
      <w:r w:rsidRPr="00475C86">
        <w:rPr>
          <w:rFonts w:ascii="Arial" w:eastAsia="Arial" w:hAnsi="Arial" w:cs="Arial"/>
        </w:rPr>
        <w:t>ouble-</w:t>
      </w:r>
      <w:r w:rsidR="005C2C65">
        <w:rPr>
          <w:rFonts w:ascii="Arial" w:eastAsia="Arial" w:hAnsi="Arial" w:cs="Arial"/>
        </w:rPr>
        <w:t>P</w:t>
      </w:r>
      <w:r w:rsidRPr="00475C86">
        <w:rPr>
          <w:rFonts w:ascii="Arial" w:eastAsia="Arial" w:hAnsi="Arial" w:cs="Arial"/>
        </w:rPr>
        <w:t>latinum “</w:t>
      </w:r>
      <w:r w:rsidRPr="00475C86">
        <w:rPr>
          <w:rFonts w:ascii="Arial" w:eastAsia="Arial" w:hAnsi="Arial" w:cs="Arial"/>
          <w:b/>
          <w:bCs/>
        </w:rPr>
        <w:t>Only Human</w:t>
      </w:r>
      <w:r w:rsidRPr="00475C86">
        <w:rPr>
          <w:rFonts w:ascii="Arial" w:eastAsia="Arial" w:hAnsi="Arial" w:cs="Arial"/>
        </w:rPr>
        <w:t>” and platinum “</w:t>
      </w:r>
      <w:r w:rsidRPr="00475C86">
        <w:rPr>
          <w:rFonts w:ascii="Arial" w:eastAsia="Arial" w:hAnsi="Arial" w:cs="Arial"/>
          <w:b/>
          <w:bCs/>
        </w:rPr>
        <w:t>Cool</w:t>
      </w:r>
      <w:r w:rsidRPr="00475C86">
        <w:rPr>
          <w:rFonts w:ascii="Arial" w:eastAsia="Arial" w:hAnsi="Arial" w:cs="Arial"/>
        </w:rPr>
        <w:t>.”</w:t>
      </w:r>
      <w:r w:rsidRPr="00475C86">
        <w:rPr>
          <w:rFonts w:ascii="Arial" w:eastAsia="Arial" w:hAnsi="Arial" w:cs="Arial"/>
          <w:b/>
          <w:bCs/>
        </w:rPr>
        <w:t xml:space="preserve"> </w:t>
      </w:r>
      <w:r w:rsidRPr="00475C86">
        <w:rPr>
          <w:rFonts w:ascii="Arial" w:eastAsia="Arial" w:hAnsi="Arial" w:cs="Arial"/>
        </w:rPr>
        <w:t>The band supported the album with the</w:t>
      </w:r>
      <w:r w:rsidR="005C2C65">
        <w:rPr>
          <w:rFonts w:ascii="Arial" w:eastAsia="Arial" w:hAnsi="Arial" w:cs="Arial"/>
        </w:rPr>
        <w:t xml:space="preserve"> worldwide</w:t>
      </w:r>
      <w:r w:rsidRPr="00475C86">
        <w:rPr>
          <w:rFonts w:ascii="Arial" w:eastAsia="Arial" w:hAnsi="Arial" w:cs="Arial"/>
        </w:rPr>
        <w:t xml:space="preserve"> </w:t>
      </w:r>
      <w:r w:rsidRPr="00475C86">
        <w:rPr>
          <w:rFonts w:ascii="Arial" w:eastAsia="Arial" w:hAnsi="Arial" w:cs="Arial"/>
          <w:b/>
          <w:bCs/>
          <w:i/>
          <w:iCs/>
        </w:rPr>
        <w:t>“Happiness Begins Tour”</w:t>
      </w:r>
      <w:r w:rsidRPr="00475C86">
        <w:rPr>
          <w:rFonts w:ascii="Arial" w:eastAsia="Arial" w:hAnsi="Arial" w:cs="Arial"/>
        </w:rPr>
        <w:t xml:space="preserve">—selling over 1.2 million tickets—and the Amazon Original documentaries </w:t>
      </w:r>
      <w:r w:rsidRPr="00475C86">
        <w:rPr>
          <w:rFonts w:ascii="Arial" w:eastAsia="Arial" w:hAnsi="Arial" w:cs="Arial"/>
          <w:b/>
          <w:bCs/>
          <w:i/>
          <w:iCs/>
        </w:rPr>
        <w:t>Chasing Happiness</w:t>
      </w:r>
      <w:r w:rsidRPr="00475C86">
        <w:rPr>
          <w:rFonts w:ascii="Arial" w:eastAsia="Arial" w:hAnsi="Arial" w:cs="Arial"/>
        </w:rPr>
        <w:t xml:space="preserve"> and </w:t>
      </w:r>
      <w:r w:rsidRPr="00475C86">
        <w:rPr>
          <w:rFonts w:ascii="Arial" w:eastAsia="Arial" w:hAnsi="Arial" w:cs="Arial"/>
          <w:b/>
          <w:bCs/>
          <w:i/>
          <w:iCs/>
        </w:rPr>
        <w:t>Happiness Continues</w:t>
      </w:r>
      <w:r w:rsidRPr="00475C86">
        <w:rPr>
          <w:rFonts w:ascii="Arial" w:eastAsia="Arial" w:hAnsi="Arial" w:cs="Arial"/>
        </w:rPr>
        <w:t xml:space="preserve">. Along the way, the members simultaneously juggled prolific solo careers. However, nothing quite matches their union as </w:t>
      </w:r>
      <w:r w:rsidRPr="00475C86">
        <w:rPr>
          <w:rFonts w:ascii="Arial" w:eastAsia="Arial" w:hAnsi="Arial" w:cs="Arial"/>
          <w:b/>
          <w:bCs/>
        </w:rPr>
        <w:t>Jonas Brothers</w:t>
      </w:r>
      <w:r w:rsidRPr="00475C86">
        <w:rPr>
          <w:rFonts w:ascii="Arial" w:eastAsia="Arial" w:hAnsi="Arial" w:cs="Arial"/>
        </w:rPr>
        <w:t>, and it powers their 2023 full-length</w:t>
      </w:r>
      <w:r w:rsidRPr="00475C86">
        <w:rPr>
          <w:rFonts w:ascii="Arial" w:eastAsia="Arial" w:hAnsi="Arial" w:cs="Arial"/>
          <w:b/>
          <w:bCs/>
          <w:i/>
          <w:iCs/>
        </w:rPr>
        <w:t xml:space="preserve"> The Album</w:t>
      </w:r>
      <w:r w:rsidRPr="00475C86">
        <w:rPr>
          <w:rFonts w:ascii="Arial" w:eastAsia="Arial" w:hAnsi="Arial" w:cs="Arial"/>
        </w:rPr>
        <w:t xml:space="preserve">, produced by </w:t>
      </w:r>
      <w:r w:rsidRPr="00475C86">
        <w:rPr>
          <w:rFonts w:ascii="Arial" w:eastAsia="Arial" w:hAnsi="Arial" w:cs="Arial"/>
          <w:b/>
          <w:bCs/>
        </w:rPr>
        <w:t>Jon Bellion</w:t>
      </w:r>
      <w:r w:rsidRPr="00475C86">
        <w:rPr>
          <w:rFonts w:ascii="Arial" w:eastAsia="Arial" w:hAnsi="Arial" w:cs="Arial"/>
        </w:rPr>
        <w:t xml:space="preserve"> and introduced by the single “</w:t>
      </w:r>
      <w:r w:rsidRPr="00475C86">
        <w:rPr>
          <w:rFonts w:ascii="Arial" w:eastAsia="Arial" w:hAnsi="Arial" w:cs="Arial"/>
          <w:b/>
          <w:bCs/>
        </w:rPr>
        <w:t>Wings</w:t>
      </w:r>
      <w:r w:rsidRPr="00475C86">
        <w:rPr>
          <w:rFonts w:ascii="Arial" w:eastAsia="Arial" w:hAnsi="Arial" w:cs="Arial"/>
        </w:rPr>
        <w:t>.”</w:t>
      </w:r>
    </w:p>
    <w:p w14:paraId="366F679D" w14:textId="64022B11" w:rsidR="00066657" w:rsidRPr="00475C86" w:rsidRDefault="005B464F" w:rsidP="00475C86">
      <w:pPr>
        <w:shd w:val="clear" w:color="auto" w:fill="FFFFFF"/>
        <w:spacing w:after="0" w:line="240" w:lineRule="auto"/>
        <w:rPr>
          <w:rFonts w:ascii="Arial" w:eastAsia="Arial" w:hAnsi="Arial" w:cs="Arial"/>
          <w:lang w:val="en"/>
        </w:rPr>
      </w:pPr>
      <w:r w:rsidRPr="00D153E4">
        <w:rPr>
          <w:rFonts w:ascii="Arial" w:eastAsia="Arial" w:hAnsi="Arial" w:cs="Arial"/>
          <w:lang w:val="en"/>
        </w:rPr>
        <w:br/>
      </w:r>
      <w:r w:rsidR="00475C86" w:rsidRPr="006E30FA">
        <w:rPr>
          <w:rFonts w:ascii="Arial" w:eastAsia="Arial" w:hAnsi="Arial" w:cs="Arial"/>
          <w:b/>
          <w:bCs/>
          <w:lang w:val="en"/>
        </w:rPr>
        <w:t>JONAS BROTHERS</w:t>
      </w:r>
      <w:r w:rsidRPr="006E30FA">
        <w:rPr>
          <w:rFonts w:ascii="Arial" w:eastAsia="Arial" w:hAnsi="Arial" w:cs="Arial"/>
          <w:b/>
          <w:bCs/>
          <w:lang w:val="en"/>
        </w:rPr>
        <w:t xml:space="preserve">: </w:t>
      </w:r>
      <w:hyperlink r:id="rId13" w:history="1">
        <w:r w:rsidRPr="006E30FA">
          <w:rPr>
            <w:rStyle w:val="Hyperlink"/>
            <w:rFonts w:ascii="Arial" w:eastAsia="Arial" w:hAnsi="Arial" w:cs="Arial"/>
            <w:b/>
            <w:bCs/>
            <w:color w:val="auto"/>
          </w:rPr>
          <w:t>TIKTOK</w:t>
        </w:r>
      </w:hyperlink>
      <w:r w:rsidRPr="006E30FA">
        <w:rPr>
          <w:rFonts w:ascii="Arial" w:eastAsia="Arial" w:hAnsi="Arial" w:cs="Arial"/>
          <w:b/>
          <w:bCs/>
          <w:lang w:val="en"/>
        </w:rPr>
        <w:t xml:space="preserve"> |</w:t>
      </w:r>
      <w:r w:rsidRPr="006E30FA">
        <w:rPr>
          <w:rFonts w:ascii="Arial" w:eastAsia="Arial" w:hAnsi="Arial" w:cs="Arial"/>
          <w:lang w:val="en"/>
        </w:rPr>
        <w:t xml:space="preserve"> </w:t>
      </w:r>
      <w:hyperlink r:id="rId14" w:history="1">
        <w:r w:rsidRPr="006E30FA">
          <w:rPr>
            <w:rStyle w:val="Hyperlink"/>
            <w:rFonts w:ascii="Arial" w:eastAsia="Arial" w:hAnsi="Arial" w:cs="Arial"/>
            <w:b/>
            <w:bCs/>
            <w:color w:val="auto"/>
            <w:lang w:val="en"/>
          </w:rPr>
          <w:t>INSTAGRAM</w:t>
        </w:r>
      </w:hyperlink>
      <w:r w:rsidRPr="006E30FA">
        <w:rPr>
          <w:rFonts w:ascii="Arial" w:eastAsia="Arial" w:hAnsi="Arial" w:cs="Arial"/>
          <w:b/>
          <w:bCs/>
          <w:lang w:val="en"/>
        </w:rPr>
        <w:t> | </w:t>
      </w:r>
      <w:hyperlink r:id="rId15" w:history="1">
        <w:r w:rsidRPr="006E30FA">
          <w:rPr>
            <w:rStyle w:val="Hyperlink"/>
            <w:rFonts w:ascii="Arial" w:eastAsia="Arial" w:hAnsi="Arial" w:cs="Arial"/>
            <w:b/>
            <w:bCs/>
            <w:color w:val="auto"/>
            <w:lang w:val="en"/>
          </w:rPr>
          <w:t>TWITTER</w:t>
        </w:r>
      </w:hyperlink>
      <w:r w:rsidRPr="006E30FA">
        <w:rPr>
          <w:rFonts w:ascii="Arial" w:eastAsia="Arial" w:hAnsi="Arial" w:cs="Arial"/>
          <w:lang w:val="en"/>
        </w:rPr>
        <w:t> </w:t>
      </w:r>
      <w:r w:rsidRPr="006E30FA">
        <w:rPr>
          <w:rFonts w:ascii="Arial" w:eastAsia="Arial" w:hAnsi="Arial" w:cs="Arial"/>
          <w:b/>
          <w:bCs/>
          <w:lang w:val="en"/>
        </w:rPr>
        <w:t xml:space="preserve">| </w:t>
      </w:r>
      <w:hyperlink r:id="rId16" w:history="1">
        <w:r w:rsidRPr="006E30FA">
          <w:rPr>
            <w:rStyle w:val="Hyperlink"/>
            <w:rFonts w:ascii="Arial" w:eastAsia="Arial" w:hAnsi="Arial" w:cs="Arial"/>
            <w:b/>
            <w:bCs/>
            <w:color w:val="auto"/>
            <w:lang w:val="en"/>
          </w:rPr>
          <w:t>FACEBOOK</w:t>
        </w:r>
      </w:hyperlink>
      <w:r w:rsidRPr="006E30FA">
        <w:rPr>
          <w:rFonts w:ascii="Arial" w:eastAsia="Arial" w:hAnsi="Arial" w:cs="Arial"/>
          <w:b/>
          <w:bCs/>
          <w:lang w:val="en"/>
        </w:rPr>
        <w:t xml:space="preserve"> | </w:t>
      </w:r>
      <w:hyperlink r:id="rId17" w:history="1">
        <w:r w:rsidRPr="006E30FA">
          <w:rPr>
            <w:rStyle w:val="Hyperlink"/>
            <w:rFonts w:ascii="Arial" w:eastAsia="Arial" w:hAnsi="Arial" w:cs="Arial"/>
            <w:b/>
            <w:bCs/>
            <w:color w:val="auto"/>
            <w:lang w:val="en"/>
          </w:rPr>
          <w:t>YOUTUBE</w:t>
        </w:r>
      </w:hyperlink>
      <w:r w:rsidRPr="006E30FA">
        <w:rPr>
          <w:rFonts w:ascii="Arial" w:eastAsia="Arial" w:hAnsi="Arial" w:cs="Arial"/>
          <w:b/>
          <w:bCs/>
          <w:lang w:val="en"/>
        </w:rPr>
        <w:t xml:space="preserve"> | </w:t>
      </w:r>
      <w:hyperlink r:id="rId18" w:history="1">
        <w:r w:rsidRPr="006E30FA">
          <w:rPr>
            <w:rStyle w:val="Hyperlink"/>
            <w:rFonts w:ascii="Arial" w:eastAsia="Arial" w:hAnsi="Arial" w:cs="Arial"/>
            <w:b/>
            <w:bCs/>
            <w:color w:val="auto"/>
            <w:lang w:val="en"/>
          </w:rPr>
          <w:t>WEBSITE</w:t>
        </w:r>
      </w:hyperlink>
      <w:r w:rsidRPr="00D153E4">
        <w:rPr>
          <w:rFonts w:ascii="Arial" w:eastAsia="Arial" w:hAnsi="Arial" w:cs="Arial"/>
          <w:lang w:val="en"/>
        </w:rPr>
        <w:br/>
      </w:r>
    </w:p>
    <w:p w14:paraId="385AE587" w14:textId="77777777" w:rsidR="009C5433" w:rsidRPr="00E84DD7" w:rsidRDefault="009C5433" w:rsidP="009C5433">
      <w:pPr>
        <w:pStyle w:val="NoSpacing"/>
        <w:jc w:val="center"/>
        <w:rPr>
          <w:rFonts w:ascii="Arial" w:hAnsi="Arial" w:cs="Arial"/>
          <w:b/>
          <w:bCs/>
        </w:rPr>
      </w:pPr>
      <w:r w:rsidRPr="00E84DD7">
        <w:rPr>
          <w:rFonts w:ascii="Arial" w:hAnsi="Arial" w:cs="Arial"/>
          <w:b/>
          <w:bCs/>
        </w:rPr>
        <w:t>For more information and press enquiries please contact</w:t>
      </w:r>
    </w:p>
    <w:p w14:paraId="12244FB3" w14:textId="77777777" w:rsidR="009C5433" w:rsidRPr="00E84DD7" w:rsidRDefault="009C5433" w:rsidP="009C5433">
      <w:pPr>
        <w:pStyle w:val="NoSpacing"/>
        <w:jc w:val="center"/>
        <w:rPr>
          <w:rFonts w:ascii="Arial" w:hAnsi="Arial" w:cs="Arial"/>
          <w:b/>
          <w:bCs/>
        </w:rPr>
      </w:pPr>
    </w:p>
    <w:p w14:paraId="16124FD6" w14:textId="77777777" w:rsidR="009C5433" w:rsidRPr="00E84DD7" w:rsidRDefault="009C5433" w:rsidP="009C5433">
      <w:pPr>
        <w:pStyle w:val="NoSpacing"/>
        <w:jc w:val="center"/>
        <w:rPr>
          <w:rFonts w:ascii="Arial" w:hAnsi="Arial" w:cs="Arial"/>
          <w:b/>
          <w:bCs/>
        </w:rPr>
      </w:pPr>
      <w:r w:rsidRPr="00E84DD7">
        <w:rPr>
          <w:rFonts w:ascii="Arial" w:hAnsi="Arial" w:cs="Arial"/>
          <w:b/>
          <w:bCs/>
        </w:rPr>
        <w:t>Jenny Entwistle</w:t>
      </w:r>
    </w:p>
    <w:p w14:paraId="578D74FF" w14:textId="77777777" w:rsidR="009C5433" w:rsidRPr="00E84DD7" w:rsidRDefault="009C5433" w:rsidP="009C5433">
      <w:pPr>
        <w:pStyle w:val="NoSpacing"/>
        <w:jc w:val="center"/>
        <w:rPr>
          <w:rFonts w:ascii="Arial" w:hAnsi="Arial" w:cs="Arial"/>
          <w:b/>
          <w:bCs/>
        </w:rPr>
      </w:pPr>
      <w:hyperlink r:id="rId19" w:history="1">
        <w:r w:rsidRPr="00E84DD7">
          <w:rPr>
            <w:rStyle w:val="Hyperlink"/>
            <w:rFonts w:ascii="Arial" w:hAnsi="Arial" w:cs="Arial"/>
            <w:b/>
            <w:bCs/>
          </w:rPr>
          <w:t>Jenny@chuffmedia.com</w:t>
        </w:r>
      </w:hyperlink>
    </w:p>
    <w:p w14:paraId="20388691" w14:textId="4FB07AE9" w:rsidR="007C733E" w:rsidRPr="0010371C" w:rsidRDefault="007C733E" w:rsidP="00475C86">
      <w:pPr>
        <w:spacing w:after="0" w:line="240" w:lineRule="auto"/>
        <w:jc w:val="both"/>
        <w:rPr>
          <w:rFonts w:ascii="Arial" w:hAnsi="Arial" w:cs="Arial"/>
        </w:rPr>
      </w:pPr>
    </w:p>
    <w:sectPr w:rsidR="007C733E" w:rsidRPr="0010371C">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9BC6" w14:textId="77777777" w:rsidR="00BE55BA" w:rsidRDefault="00BE55BA" w:rsidP="009C5433">
      <w:pPr>
        <w:spacing w:after="0" w:line="240" w:lineRule="auto"/>
      </w:pPr>
      <w:r>
        <w:separator/>
      </w:r>
    </w:p>
  </w:endnote>
  <w:endnote w:type="continuationSeparator" w:id="0">
    <w:p w14:paraId="6A1B31AF" w14:textId="77777777" w:rsidR="00BE55BA" w:rsidRDefault="00BE55BA" w:rsidP="009C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A39F" w14:textId="7E33CA40" w:rsidR="009C5433" w:rsidRDefault="009C5433">
    <w:pPr>
      <w:pStyle w:val="Footer"/>
    </w:pPr>
    <w:r>
      <w:rPr>
        <w:noProof/>
      </w:rPr>
      <w:drawing>
        <wp:anchor distT="0" distB="0" distL="114300" distR="114300" simplePos="0" relativeHeight="251659264" behindDoc="1" locked="0" layoutInCell="1" allowOverlap="1" wp14:anchorId="23E2FB07" wp14:editId="7844A9AB">
          <wp:simplePos x="0" y="0"/>
          <wp:positionH relativeFrom="column">
            <wp:posOffset>-914400</wp:posOffset>
          </wp:positionH>
          <wp:positionV relativeFrom="paragraph">
            <wp:posOffset>-287712</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94E8" w14:textId="77777777" w:rsidR="00BE55BA" w:rsidRDefault="00BE55BA" w:rsidP="009C5433">
      <w:pPr>
        <w:spacing w:after="0" w:line="240" w:lineRule="auto"/>
      </w:pPr>
      <w:r>
        <w:separator/>
      </w:r>
    </w:p>
  </w:footnote>
  <w:footnote w:type="continuationSeparator" w:id="0">
    <w:p w14:paraId="495B1707" w14:textId="77777777" w:rsidR="00BE55BA" w:rsidRDefault="00BE55BA" w:rsidP="009C5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9AD"/>
    <w:multiLevelType w:val="hybridMultilevel"/>
    <w:tmpl w:val="FC9E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E6DD0"/>
    <w:multiLevelType w:val="hybridMultilevel"/>
    <w:tmpl w:val="4CCC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0818523">
    <w:abstractNumId w:val="0"/>
  </w:num>
  <w:num w:numId="2" w16cid:durableId="811364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57"/>
    <w:rsid w:val="00066657"/>
    <w:rsid w:val="000D0842"/>
    <w:rsid w:val="000D4FBC"/>
    <w:rsid w:val="000D5B0D"/>
    <w:rsid w:val="000D6032"/>
    <w:rsid w:val="0010371C"/>
    <w:rsid w:val="00114565"/>
    <w:rsid w:val="00120F3B"/>
    <w:rsid w:val="00164F78"/>
    <w:rsid w:val="00177626"/>
    <w:rsid w:val="00180256"/>
    <w:rsid w:val="00182175"/>
    <w:rsid w:val="002001A3"/>
    <w:rsid w:val="00261DD4"/>
    <w:rsid w:val="00293456"/>
    <w:rsid w:val="0029545D"/>
    <w:rsid w:val="002A0462"/>
    <w:rsid w:val="002B2E0D"/>
    <w:rsid w:val="002B58FF"/>
    <w:rsid w:val="002F093A"/>
    <w:rsid w:val="0030126E"/>
    <w:rsid w:val="003042CE"/>
    <w:rsid w:val="00333768"/>
    <w:rsid w:val="00356C20"/>
    <w:rsid w:val="0037302C"/>
    <w:rsid w:val="00380376"/>
    <w:rsid w:val="00383330"/>
    <w:rsid w:val="003E47B4"/>
    <w:rsid w:val="00465CF5"/>
    <w:rsid w:val="00474942"/>
    <w:rsid w:val="00475C86"/>
    <w:rsid w:val="004C169A"/>
    <w:rsid w:val="004E75F8"/>
    <w:rsid w:val="00511640"/>
    <w:rsid w:val="00514F52"/>
    <w:rsid w:val="005202EE"/>
    <w:rsid w:val="00527FC4"/>
    <w:rsid w:val="00537C15"/>
    <w:rsid w:val="005528C1"/>
    <w:rsid w:val="00560399"/>
    <w:rsid w:val="005B464F"/>
    <w:rsid w:val="005C2C65"/>
    <w:rsid w:val="005C6CAD"/>
    <w:rsid w:val="005F004A"/>
    <w:rsid w:val="00640C29"/>
    <w:rsid w:val="00672B6D"/>
    <w:rsid w:val="006B243D"/>
    <w:rsid w:val="006C317D"/>
    <w:rsid w:val="006E00B9"/>
    <w:rsid w:val="006E1BEA"/>
    <w:rsid w:val="006E30FA"/>
    <w:rsid w:val="007537AE"/>
    <w:rsid w:val="00781381"/>
    <w:rsid w:val="007970FD"/>
    <w:rsid w:val="007C733E"/>
    <w:rsid w:val="007D3F3F"/>
    <w:rsid w:val="00800897"/>
    <w:rsid w:val="008020E4"/>
    <w:rsid w:val="00823192"/>
    <w:rsid w:val="00855FE1"/>
    <w:rsid w:val="00913004"/>
    <w:rsid w:val="00951056"/>
    <w:rsid w:val="009671FC"/>
    <w:rsid w:val="00976BB7"/>
    <w:rsid w:val="009A034D"/>
    <w:rsid w:val="009A3742"/>
    <w:rsid w:val="009C5433"/>
    <w:rsid w:val="009E52C0"/>
    <w:rsid w:val="009E7A0B"/>
    <w:rsid w:val="00A7421A"/>
    <w:rsid w:val="00AF3581"/>
    <w:rsid w:val="00B10B20"/>
    <w:rsid w:val="00B6306D"/>
    <w:rsid w:val="00BC348E"/>
    <w:rsid w:val="00BE55BA"/>
    <w:rsid w:val="00BF3E40"/>
    <w:rsid w:val="00C70E55"/>
    <w:rsid w:val="00CE7017"/>
    <w:rsid w:val="00D14296"/>
    <w:rsid w:val="00D153E4"/>
    <w:rsid w:val="00D57343"/>
    <w:rsid w:val="00D739FA"/>
    <w:rsid w:val="00DA5103"/>
    <w:rsid w:val="00E258D8"/>
    <w:rsid w:val="00E27877"/>
    <w:rsid w:val="00E33FED"/>
    <w:rsid w:val="00E80102"/>
    <w:rsid w:val="00E84748"/>
    <w:rsid w:val="00E912B1"/>
    <w:rsid w:val="00F27F96"/>
    <w:rsid w:val="00FB01CE"/>
    <w:rsid w:val="00FB27C2"/>
    <w:rsid w:val="00FD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85C4"/>
  <w15:chartTrackingRefBased/>
  <w15:docId w15:val="{EC40E901-AE1C-4530-87A9-87B24AB7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6657"/>
    <w:rPr>
      <w:b/>
      <w:bCs/>
    </w:rPr>
  </w:style>
  <w:style w:type="character" w:customStyle="1" w:styleId="il">
    <w:name w:val="il"/>
    <w:basedOn w:val="DefaultParagraphFont"/>
    <w:rsid w:val="00066657"/>
  </w:style>
  <w:style w:type="character" w:styleId="Hyperlink">
    <w:name w:val="Hyperlink"/>
    <w:basedOn w:val="DefaultParagraphFont"/>
    <w:uiPriority w:val="99"/>
    <w:unhideWhenUsed/>
    <w:rsid w:val="00066657"/>
    <w:rPr>
      <w:color w:val="0000FF"/>
      <w:u w:val="single"/>
    </w:rPr>
  </w:style>
  <w:style w:type="character" w:styleId="Emphasis">
    <w:name w:val="Emphasis"/>
    <w:basedOn w:val="DefaultParagraphFont"/>
    <w:uiPriority w:val="20"/>
    <w:qFormat/>
    <w:rsid w:val="00066657"/>
    <w:rPr>
      <w:i/>
      <w:iCs/>
    </w:rPr>
  </w:style>
  <w:style w:type="character" w:styleId="UnresolvedMention">
    <w:name w:val="Unresolved Mention"/>
    <w:basedOn w:val="DefaultParagraphFont"/>
    <w:uiPriority w:val="99"/>
    <w:semiHidden/>
    <w:unhideWhenUsed/>
    <w:rsid w:val="00F27F96"/>
    <w:rPr>
      <w:color w:val="605E5C"/>
      <w:shd w:val="clear" w:color="auto" w:fill="E1DFDD"/>
    </w:rPr>
  </w:style>
  <w:style w:type="character" w:customStyle="1" w:styleId="NoneA">
    <w:name w:val="None A"/>
    <w:rsid w:val="004E75F8"/>
  </w:style>
  <w:style w:type="character" w:styleId="FollowedHyperlink">
    <w:name w:val="FollowedHyperlink"/>
    <w:basedOn w:val="DefaultParagraphFont"/>
    <w:uiPriority w:val="99"/>
    <w:semiHidden/>
    <w:unhideWhenUsed/>
    <w:rsid w:val="004C169A"/>
    <w:rPr>
      <w:color w:val="954F72" w:themeColor="followedHyperlink"/>
      <w:u w:val="single"/>
    </w:rPr>
  </w:style>
  <w:style w:type="character" w:styleId="CommentReference">
    <w:name w:val="annotation reference"/>
    <w:basedOn w:val="DefaultParagraphFont"/>
    <w:uiPriority w:val="99"/>
    <w:semiHidden/>
    <w:unhideWhenUsed/>
    <w:rsid w:val="00164F78"/>
    <w:rPr>
      <w:sz w:val="16"/>
      <w:szCs w:val="16"/>
    </w:rPr>
  </w:style>
  <w:style w:type="paragraph" w:styleId="CommentText">
    <w:name w:val="annotation text"/>
    <w:basedOn w:val="Normal"/>
    <w:link w:val="CommentTextChar"/>
    <w:uiPriority w:val="99"/>
    <w:semiHidden/>
    <w:unhideWhenUsed/>
    <w:rsid w:val="00164F78"/>
    <w:pPr>
      <w:spacing w:line="240" w:lineRule="auto"/>
    </w:pPr>
    <w:rPr>
      <w:sz w:val="20"/>
      <w:szCs w:val="20"/>
    </w:rPr>
  </w:style>
  <w:style w:type="character" w:customStyle="1" w:styleId="CommentTextChar">
    <w:name w:val="Comment Text Char"/>
    <w:basedOn w:val="DefaultParagraphFont"/>
    <w:link w:val="CommentText"/>
    <w:uiPriority w:val="99"/>
    <w:semiHidden/>
    <w:rsid w:val="00164F78"/>
    <w:rPr>
      <w:sz w:val="20"/>
      <w:szCs w:val="20"/>
    </w:rPr>
  </w:style>
  <w:style w:type="paragraph" w:styleId="CommentSubject">
    <w:name w:val="annotation subject"/>
    <w:basedOn w:val="CommentText"/>
    <w:next w:val="CommentText"/>
    <w:link w:val="CommentSubjectChar"/>
    <w:uiPriority w:val="99"/>
    <w:semiHidden/>
    <w:unhideWhenUsed/>
    <w:rsid w:val="00164F78"/>
    <w:rPr>
      <w:b/>
      <w:bCs/>
    </w:rPr>
  </w:style>
  <w:style w:type="character" w:customStyle="1" w:styleId="CommentSubjectChar">
    <w:name w:val="Comment Subject Char"/>
    <w:basedOn w:val="CommentTextChar"/>
    <w:link w:val="CommentSubject"/>
    <w:uiPriority w:val="99"/>
    <w:semiHidden/>
    <w:rsid w:val="00164F78"/>
    <w:rPr>
      <w:b/>
      <w:bCs/>
      <w:sz w:val="20"/>
      <w:szCs w:val="20"/>
    </w:rPr>
  </w:style>
  <w:style w:type="paragraph" w:styleId="Revision">
    <w:name w:val="Revision"/>
    <w:hidden/>
    <w:uiPriority w:val="99"/>
    <w:semiHidden/>
    <w:rsid w:val="00164F78"/>
    <w:pPr>
      <w:spacing w:after="0" w:line="240" w:lineRule="auto"/>
    </w:pPr>
  </w:style>
  <w:style w:type="paragraph" w:styleId="ListParagraph">
    <w:name w:val="List Paragraph"/>
    <w:basedOn w:val="Normal"/>
    <w:uiPriority w:val="34"/>
    <w:qFormat/>
    <w:rsid w:val="005C6CAD"/>
    <w:pPr>
      <w:ind w:left="720"/>
      <w:contextualSpacing/>
    </w:pPr>
  </w:style>
  <w:style w:type="paragraph" w:styleId="NoSpacing">
    <w:name w:val="No Spacing"/>
    <w:uiPriority w:val="1"/>
    <w:qFormat/>
    <w:rsid w:val="009C5433"/>
    <w:pPr>
      <w:spacing w:after="0" w:line="240" w:lineRule="auto"/>
    </w:pPr>
  </w:style>
  <w:style w:type="paragraph" w:styleId="Header">
    <w:name w:val="header"/>
    <w:basedOn w:val="Normal"/>
    <w:link w:val="HeaderChar"/>
    <w:uiPriority w:val="99"/>
    <w:unhideWhenUsed/>
    <w:rsid w:val="009C5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433"/>
  </w:style>
  <w:style w:type="paragraph" w:styleId="Footer">
    <w:name w:val="footer"/>
    <w:basedOn w:val="Normal"/>
    <w:link w:val="FooterChar"/>
    <w:uiPriority w:val="99"/>
    <w:unhideWhenUsed/>
    <w:rsid w:val="009C5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0220">
      <w:bodyDiv w:val="1"/>
      <w:marLeft w:val="0"/>
      <w:marRight w:val="0"/>
      <w:marTop w:val="0"/>
      <w:marBottom w:val="0"/>
      <w:divBdr>
        <w:top w:val="none" w:sz="0" w:space="0" w:color="auto"/>
        <w:left w:val="none" w:sz="0" w:space="0" w:color="auto"/>
        <w:bottom w:val="none" w:sz="0" w:space="0" w:color="auto"/>
        <w:right w:val="none" w:sz="0" w:space="0" w:color="auto"/>
      </w:divBdr>
    </w:div>
    <w:div w:id="77556072">
      <w:bodyDiv w:val="1"/>
      <w:marLeft w:val="0"/>
      <w:marRight w:val="0"/>
      <w:marTop w:val="0"/>
      <w:marBottom w:val="0"/>
      <w:divBdr>
        <w:top w:val="none" w:sz="0" w:space="0" w:color="auto"/>
        <w:left w:val="none" w:sz="0" w:space="0" w:color="auto"/>
        <w:bottom w:val="none" w:sz="0" w:space="0" w:color="auto"/>
        <w:right w:val="none" w:sz="0" w:space="0" w:color="auto"/>
      </w:divBdr>
    </w:div>
    <w:div w:id="196434015">
      <w:bodyDiv w:val="1"/>
      <w:marLeft w:val="0"/>
      <w:marRight w:val="0"/>
      <w:marTop w:val="0"/>
      <w:marBottom w:val="0"/>
      <w:divBdr>
        <w:top w:val="none" w:sz="0" w:space="0" w:color="auto"/>
        <w:left w:val="none" w:sz="0" w:space="0" w:color="auto"/>
        <w:bottom w:val="none" w:sz="0" w:space="0" w:color="auto"/>
        <w:right w:val="none" w:sz="0" w:space="0" w:color="auto"/>
      </w:divBdr>
    </w:div>
    <w:div w:id="356079771">
      <w:bodyDiv w:val="1"/>
      <w:marLeft w:val="0"/>
      <w:marRight w:val="0"/>
      <w:marTop w:val="0"/>
      <w:marBottom w:val="0"/>
      <w:divBdr>
        <w:top w:val="none" w:sz="0" w:space="0" w:color="auto"/>
        <w:left w:val="none" w:sz="0" w:space="0" w:color="auto"/>
        <w:bottom w:val="none" w:sz="0" w:space="0" w:color="auto"/>
        <w:right w:val="none" w:sz="0" w:space="0" w:color="auto"/>
      </w:divBdr>
    </w:div>
    <w:div w:id="402459786">
      <w:bodyDiv w:val="1"/>
      <w:marLeft w:val="0"/>
      <w:marRight w:val="0"/>
      <w:marTop w:val="0"/>
      <w:marBottom w:val="0"/>
      <w:divBdr>
        <w:top w:val="none" w:sz="0" w:space="0" w:color="auto"/>
        <w:left w:val="none" w:sz="0" w:space="0" w:color="auto"/>
        <w:bottom w:val="none" w:sz="0" w:space="0" w:color="auto"/>
        <w:right w:val="none" w:sz="0" w:space="0" w:color="auto"/>
      </w:divBdr>
    </w:div>
    <w:div w:id="505169994">
      <w:bodyDiv w:val="1"/>
      <w:marLeft w:val="0"/>
      <w:marRight w:val="0"/>
      <w:marTop w:val="0"/>
      <w:marBottom w:val="0"/>
      <w:divBdr>
        <w:top w:val="none" w:sz="0" w:space="0" w:color="auto"/>
        <w:left w:val="none" w:sz="0" w:space="0" w:color="auto"/>
        <w:bottom w:val="none" w:sz="0" w:space="0" w:color="auto"/>
        <w:right w:val="none" w:sz="0" w:space="0" w:color="auto"/>
      </w:divBdr>
    </w:div>
    <w:div w:id="642589798">
      <w:bodyDiv w:val="1"/>
      <w:marLeft w:val="0"/>
      <w:marRight w:val="0"/>
      <w:marTop w:val="0"/>
      <w:marBottom w:val="0"/>
      <w:divBdr>
        <w:top w:val="none" w:sz="0" w:space="0" w:color="auto"/>
        <w:left w:val="none" w:sz="0" w:space="0" w:color="auto"/>
        <w:bottom w:val="none" w:sz="0" w:space="0" w:color="auto"/>
        <w:right w:val="none" w:sz="0" w:space="0" w:color="auto"/>
      </w:divBdr>
    </w:div>
    <w:div w:id="662584607">
      <w:bodyDiv w:val="1"/>
      <w:marLeft w:val="0"/>
      <w:marRight w:val="0"/>
      <w:marTop w:val="0"/>
      <w:marBottom w:val="0"/>
      <w:divBdr>
        <w:top w:val="none" w:sz="0" w:space="0" w:color="auto"/>
        <w:left w:val="none" w:sz="0" w:space="0" w:color="auto"/>
        <w:bottom w:val="none" w:sz="0" w:space="0" w:color="auto"/>
        <w:right w:val="none" w:sz="0" w:space="0" w:color="auto"/>
      </w:divBdr>
    </w:div>
    <w:div w:id="784732920">
      <w:bodyDiv w:val="1"/>
      <w:marLeft w:val="0"/>
      <w:marRight w:val="0"/>
      <w:marTop w:val="0"/>
      <w:marBottom w:val="0"/>
      <w:divBdr>
        <w:top w:val="none" w:sz="0" w:space="0" w:color="auto"/>
        <w:left w:val="none" w:sz="0" w:space="0" w:color="auto"/>
        <w:bottom w:val="none" w:sz="0" w:space="0" w:color="auto"/>
        <w:right w:val="none" w:sz="0" w:space="0" w:color="auto"/>
      </w:divBdr>
    </w:div>
    <w:div w:id="1358853417">
      <w:bodyDiv w:val="1"/>
      <w:marLeft w:val="0"/>
      <w:marRight w:val="0"/>
      <w:marTop w:val="0"/>
      <w:marBottom w:val="0"/>
      <w:divBdr>
        <w:top w:val="none" w:sz="0" w:space="0" w:color="auto"/>
        <w:left w:val="none" w:sz="0" w:space="0" w:color="auto"/>
        <w:bottom w:val="none" w:sz="0" w:space="0" w:color="auto"/>
        <w:right w:val="none" w:sz="0" w:space="0" w:color="auto"/>
      </w:divBdr>
    </w:div>
    <w:div w:id="1492018161">
      <w:bodyDiv w:val="1"/>
      <w:marLeft w:val="0"/>
      <w:marRight w:val="0"/>
      <w:marTop w:val="0"/>
      <w:marBottom w:val="0"/>
      <w:divBdr>
        <w:top w:val="none" w:sz="0" w:space="0" w:color="auto"/>
        <w:left w:val="none" w:sz="0" w:space="0" w:color="auto"/>
        <w:bottom w:val="none" w:sz="0" w:space="0" w:color="auto"/>
        <w:right w:val="none" w:sz="0" w:space="0" w:color="auto"/>
      </w:divBdr>
    </w:div>
    <w:div w:id="1497453490">
      <w:bodyDiv w:val="1"/>
      <w:marLeft w:val="0"/>
      <w:marRight w:val="0"/>
      <w:marTop w:val="0"/>
      <w:marBottom w:val="0"/>
      <w:divBdr>
        <w:top w:val="none" w:sz="0" w:space="0" w:color="auto"/>
        <w:left w:val="none" w:sz="0" w:space="0" w:color="auto"/>
        <w:bottom w:val="none" w:sz="0" w:space="0" w:color="auto"/>
        <w:right w:val="none" w:sz="0" w:space="0" w:color="auto"/>
      </w:divBdr>
    </w:div>
    <w:div w:id="1903519657">
      <w:bodyDiv w:val="1"/>
      <w:marLeft w:val="0"/>
      <w:marRight w:val="0"/>
      <w:marTop w:val="0"/>
      <w:marBottom w:val="0"/>
      <w:divBdr>
        <w:top w:val="none" w:sz="0" w:space="0" w:color="auto"/>
        <w:left w:val="none" w:sz="0" w:space="0" w:color="auto"/>
        <w:bottom w:val="none" w:sz="0" w:space="0" w:color="auto"/>
        <w:right w:val="none" w:sz="0" w:space="0" w:color="auto"/>
      </w:divBdr>
    </w:div>
    <w:div w:id="1975332504">
      <w:bodyDiv w:val="1"/>
      <w:marLeft w:val="0"/>
      <w:marRight w:val="0"/>
      <w:marTop w:val="0"/>
      <w:marBottom w:val="0"/>
      <w:divBdr>
        <w:top w:val="none" w:sz="0" w:space="0" w:color="auto"/>
        <w:left w:val="none" w:sz="0" w:space="0" w:color="auto"/>
        <w:bottom w:val="none" w:sz="0" w:space="0" w:color="auto"/>
        <w:right w:val="none" w:sz="0" w:space="0" w:color="auto"/>
      </w:divBdr>
    </w:div>
    <w:div w:id="2031485712">
      <w:bodyDiv w:val="1"/>
      <w:marLeft w:val="0"/>
      <w:marRight w:val="0"/>
      <w:marTop w:val="0"/>
      <w:marBottom w:val="0"/>
      <w:divBdr>
        <w:top w:val="none" w:sz="0" w:space="0" w:color="auto"/>
        <w:left w:val="none" w:sz="0" w:space="0" w:color="auto"/>
        <w:bottom w:val="none" w:sz="0" w:space="0" w:color="auto"/>
        <w:right w:val="none" w:sz="0" w:space="0" w:color="auto"/>
      </w:divBdr>
    </w:div>
    <w:div w:id="21289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usic.box.com/v/WingsPressAssets" TargetMode="External"/><Relationship Id="rId13" Type="http://schemas.openxmlformats.org/officeDocument/2006/relationships/hyperlink" Target="https://www.tiktok.com/@jonasbrothers" TargetMode="External"/><Relationship Id="rId18" Type="http://schemas.openxmlformats.org/officeDocument/2006/relationships/hyperlink" Target="https://jonasbrother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jonasbrothers.lnk.to/TheAlbumPR" TargetMode="External"/><Relationship Id="rId17" Type="http://schemas.openxmlformats.org/officeDocument/2006/relationships/hyperlink" Target="https://www.youtube.com/@JonasBrothers/" TargetMode="External"/><Relationship Id="rId2" Type="http://schemas.openxmlformats.org/officeDocument/2006/relationships/styles" Target="styles.xml"/><Relationship Id="rId16" Type="http://schemas.openxmlformats.org/officeDocument/2006/relationships/hyperlink" Target="https://www.facebook.com/JonasBrothe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nasbrothers.lnk.to/WingsPR" TargetMode="External"/><Relationship Id="rId5" Type="http://schemas.openxmlformats.org/officeDocument/2006/relationships/footnotes" Target="footnotes.xml"/><Relationship Id="rId15" Type="http://schemas.openxmlformats.org/officeDocument/2006/relationships/hyperlink" Target="https://twitter.com/jonasbrothers" TargetMode="External"/><Relationship Id="rId10" Type="http://schemas.openxmlformats.org/officeDocument/2006/relationships/hyperlink" Target="https://jonasbrothers.lnk.to/TheAlbumPR" TargetMode="External"/><Relationship Id="rId19" Type="http://schemas.openxmlformats.org/officeDocument/2006/relationships/hyperlink" Target="mailto:Jenny@chuffmedia.com" TargetMode="External"/><Relationship Id="rId4" Type="http://schemas.openxmlformats.org/officeDocument/2006/relationships/webSettings" Target="webSettings.xml"/><Relationship Id="rId9" Type="http://schemas.openxmlformats.org/officeDocument/2006/relationships/hyperlink" Target="https://jonasbrothers.lnk.to/WingsPR" TargetMode="External"/><Relationship Id="rId14" Type="http://schemas.openxmlformats.org/officeDocument/2006/relationships/hyperlink" Target="https://www.instagram.com/jonasbrother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warren higgins</cp:lastModifiedBy>
  <cp:revision>3</cp:revision>
  <dcterms:created xsi:type="dcterms:W3CDTF">2023-02-24T02:00:00Z</dcterms:created>
  <dcterms:modified xsi:type="dcterms:W3CDTF">2023-02-24T10:25:00Z</dcterms:modified>
</cp:coreProperties>
</file>