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A80F6" w14:textId="7CB71596" w:rsidR="0049140E" w:rsidRDefault="00EA5C3B" w:rsidP="0049140E">
      <w:pPr>
        <w:jc w:val="center"/>
        <w:rPr>
          <w:rFonts w:cstheme="minorHAnsi"/>
        </w:rPr>
      </w:pPr>
      <w:bookmarkStart w:id="0" w:name="_Hlk144450596"/>
      <w:r w:rsidRPr="00F70336">
        <w:rPr>
          <w:rFonts w:cstheme="minorHAnsi"/>
          <w:noProof/>
          <w:sz w:val="24"/>
          <w:szCs w:val="24"/>
        </w:rPr>
        <w:drawing>
          <wp:inline distT="0" distB="0" distL="0" distR="0" wp14:anchorId="7006412B" wp14:editId="5819102C">
            <wp:extent cx="3632200" cy="715896"/>
            <wp:effectExtent l="0" t="0" r="6350" b="8255"/>
            <wp:docPr id="5" name="Picture 5"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d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8029" cy="748580"/>
                    </a:xfrm>
                    <a:prstGeom prst="rect">
                      <a:avLst/>
                    </a:prstGeom>
                    <a:noFill/>
                    <a:ln>
                      <a:noFill/>
                    </a:ln>
                  </pic:spPr>
                </pic:pic>
              </a:graphicData>
            </a:graphic>
          </wp:inline>
        </w:drawing>
      </w:r>
    </w:p>
    <w:p w14:paraId="2E5D5B6A" w14:textId="6EB56383" w:rsidR="0049140E" w:rsidRPr="0049140E" w:rsidRDefault="0049140E" w:rsidP="00CA2D12">
      <w:pPr>
        <w:jc w:val="center"/>
        <w:rPr>
          <w:rFonts w:cstheme="minorHAnsi"/>
          <w:b/>
          <w:bCs/>
          <w:sz w:val="72"/>
          <w:szCs w:val="72"/>
        </w:rPr>
      </w:pPr>
      <w:r w:rsidRPr="0049140E">
        <w:rPr>
          <w:rFonts w:cstheme="minorHAnsi"/>
          <w:b/>
          <w:bCs/>
          <w:sz w:val="72"/>
          <w:szCs w:val="72"/>
        </w:rPr>
        <w:t xml:space="preserve">&amp; </w:t>
      </w:r>
      <w:r w:rsidRPr="004751C3">
        <w:rPr>
          <w:rFonts w:cstheme="minorHAnsi"/>
          <w:b/>
          <w:bCs/>
          <w:sz w:val="96"/>
          <w:szCs w:val="96"/>
        </w:rPr>
        <w:t>HANS ZIMMER</w:t>
      </w:r>
      <w:r w:rsidRPr="0049140E">
        <w:rPr>
          <w:rFonts w:cstheme="minorHAnsi"/>
          <w:b/>
          <w:bCs/>
          <w:sz w:val="72"/>
          <w:szCs w:val="72"/>
        </w:rPr>
        <w:t xml:space="preserve"> </w:t>
      </w:r>
    </w:p>
    <w:p w14:paraId="43BF6928" w14:textId="4A8DDF68" w:rsidR="0040163C" w:rsidRDefault="00F70336" w:rsidP="0049140E">
      <w:pPr>
        <w:jc w:val="center"/>
        <w:rPr>
          <w:rFonts w:cstheme="minorHAnsi"/>
          <w:b/>
          <w:bCs/>
          <w:sz w:val="32"/>
          <w:szCs w:val="32"/>
        </w:rPr>
      </w:pPr>
      <w:r w:rsidRPr="002E2F06">
        <w:rPr>
          <w:rFonts w:cstheme="minorHAnsi"/>
          <w:b/>
          <w:bCs/>
          <w:sz w:val="32"/>
          <w:szCs w:val="32"/>
        </w:rPr>
        <w:t>ANNOUNCE</w:t>
      </w:r>
      <w:r w:rsidR="000550AC" w:rsidRPr="002E2F06">
        <w:rPr>
          <w:rFonts w:cstheme="minorHAnsi"/>
          <w:b/>
          <w:bCs/>
          <w:sz w:val="32"/>
          <w:szCs w:val="32"/>
        </w:rPr>
        <w:t xml:space="preserve"> </w:t>
      </w:r>
      <w:r w:rsidR="0049140E">
        <w:rPr>
          <w:rFonts w:cstheme="minorHAnsi"/>
          <w:b/>
          <w:bCs/>
          <w:sz w:val="32"/>
          <w:szCs w:val="32"/>
        </w:rPr>
        <w:t xml:space="preserve">SPECIAL </w:t>
      </w:r>
      <w:r w:rsidR="00DD6216">
        <w:rPr>
          <w:rFonts w:cstheme="minorHAnsi"/>
          <w:b/>
          <w:bCs/>
          <w:sz w:val="32"/>
          <w:szCs w:val="32"/>
        </w:rPr>
        <w:t>10</w:t>
      </w:r>
      <w:r w:rsidR="00DD6216" w:rsidRPr="00DD6216">
        <w:rPr>
          <w:rFonts w:cstheme="minorHAnsi"/>
          <w:b/>
          <w:bCs/>
          <w:sz w:val="32"/>
          <w:szCs w:val="32"/>
          <w:vertAlign w:val="superscript"/>
        </w:rPr>
        <w:t>th</w:t>
      </w:r>
      <w:r w:rsidR="00DD6216">
        <w:rPr>
          <w:rFonts w:cstheme="minorHAnsi"/>
          <w:b/>
          <w:bCs/>
          <w:sz w:val="32"/>
          <w:szCs w:val="32"/>
        </w:rPr>
        <w:t xml:space="preserve"> </w:t>
      </w:r>
      <w:r w:rsidR="0049140E">
        <w:rPr>
          <w:rFonts w:cstheme="minorHAnsi"/>
          <w:b/>
          <w:bCs/>
          <w:sz w:val="32"/>
          <w:szCs w:val="32"/>
        </w:rPr>
        <w:t xml:space="preserve">ANNIVERSARY RELEASE OF </w:t>
      </w:r>
      <w:r w:rsidR="00A91967">
        <w:rPr>
          <w:rFonts w:cstheme="minorHAnsi"/>
          <w:b/>
          <w:bCs/>
          <w:sz w:val="32"/>
          <w:szCs w:val="32"/>
        </w:rPr>
        <w:t xml:space="preserve">SEMINAL SINGLE, </w:t>
      </w:r>
      <w:r w:rsidR="0049140E">
        <w:rPr>
          <w:rFonts w:cstheme="minorHAnsi"/>
          <w:b/>
          <w:bCs/>
          <w:sz w:val="32"/>
          <w:szCs w:val="32"/>
        </w:rPr>
        <w:t xml:space="preserve">POMPEII </w:t>
      </w:r>
      <w:r w:rsidR="00A91967">
        <w:rPr>
          <w:rFonts w:cstheme="minorHAnsi"/>
          <w:b/>
          <w:bCs/>
          <w:sz w:val="32"/>
          <w:szCs w:val="32"/>
        </w:rPr>
        <w:t>ENTITLED ‘POMPEII MMXXIII’</w:t>
      </w:r>
    </w:p>
    <w:p w14:paraId="0CDB7B68" w14:textId="1763609D" w:rsidR="00A91967" w:rsidRDefault="00A91967" w:rsidP="0049140E">
      <w:pPr>
        <w:jc w:val="center"/>
        <w:rPr>
          <w:rFonts w:cstheme="minorHAnsi"/>
          <w:b/>
          <w:bCs/>
          <w:sz w:val="32"/>
          <w:szCs w:val="32"/>
        </w:rPr>
      </w:pPr>
      <w:r>
        <w:rPr>
          <w:rFonts w:cstheme="minorHAnsi"/>
          <w:b/>
          <w:bCs/>
          <w:sz w:val="32"/>
          <w:szCs w:val="32"/>
        </w:rPr>
        <w:t xml:space="preserve">LISTEN </w:t>
      </w:r>
      <w:hyperlink r:id="rId7" w:history="1">
        <w:r w:rsidRPr="0020213B">
          <w:rPr>
            <w:rStyle w:val="Hyperlink"/>
            <w:rFonts w:cstheme="minorHAnsi"/>
            <w:b/>
            <w:bCs/>
            <w:sz w:val="32"/>
            <w:szCs w:val="32"/>
          </w:rPr>
          <w:t>HERE</w:t>
        </w:r>
      </w:hyperlink>
    </w:p>
    <w:p w14:paraId="4BFE7DAD" w14:textId="0358B9DF" w:rsidR="00A91967" w:rsidRDefault="001D7015" w:rsidP="0049140E">
      <w:pPr>
        <w:jc w:val="center"/>
        <w:rPr>
          <w:rFonts w:cstheme="minorHAnsi"/>
          <w:b/>
          <w:bCs/>
          <w:sz w:val="32"/>
          <w:szCs w:val="32"/>
        </w:rPr>
      </w:pPr>
      <w:r>
        <w:rPr>
          <w:noProof/>
        </w:rPr>
        <w:drawing>
          <wp:inline distT="0" distB="0" distL="0" distR="0" wp14:anchorId="7DDF4A6B" wp14:editId="70A240DC">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2AA1C03C" w14:textId="1A587805" w:rsidR="00A91967" w:rsidRPr="002344FB" w:rsidRDefault="00A91967" w:rsidP="001D7015">
      <w:pPr>
        <w:rPr>
          <w:rFonts w:cstheme="minorHAnsi"/>
          <w:sz w:val="24"/>
          <w:szCs w:val="24"/>
        </w:rPr>
      </w:pPr>
    </w:p>
    <w:p w14:paraId="1F165F3B" w14:textId="354578E8" w:rsidR="00F6726E" w:rsidRPr="002344FB" w:rsidRDefault="002344FB" w:rsidP="00356231">
      <w:pPr>
        <w:jc w:val="center"/>
        <w:rPr>
          <w:rFonts w:cstheme="minorHAnsi"/>
          <w:sz w:val="24"/>
          <w:szCs w:val="24"/>
        </w:rPr>
      </w:pPr>
      <w:r w:rsidRPr="002344FB">
        <w:rPr>
          <w:rFonts w:cstheme="minorHAnsi"/>
          <w:sz w:val="24"/>
          <w:szCs w:val="24"/>
        </w:rPr>
        <w:t>Bastille have come together with multiple Academy Award</w:t>
      </w:r>
      <w:r w:rsidRPr="002344FB">
        <w:rPr>
          <w:rFonts w:cstheme="minorHAnsi"/>
          <w:sz w:val="24"/>
          <w:szCs w:val="24"/>
          <w:vertAlign w:val="superscript"/>
        </w:rPr>
        <w:t>®</w:t>
      </w:r>
      <w:r w:rsidRPr="002344FB">
        <w:rPr>
          <w:rFonts w:cstheme="minorHAnsi"/>
          <w:sz w:val="24"/>
          <w:szCs w:val="24"/>
        </w:rPr>
        <w:t xml:space="preserve"> and Grammy</w:t>
      </w:r>
      <w:r w:rsidRPr="002344FB">
        <w:rPr>
          <w:rFonts w:cstheme="minorHAnsi"/>
          <w:sz w:val="24"/>
          <w:szCs w:val="24"/>
          <w:vertAlign w:val="superscript"/>
        </w:rPr>
        <w:t>®</w:t>
      </w:r>
      <w:r w:rsidRPr="002344FB">
        <w:rPr>
          <w:rFonts w:cstheme="minorHAnsi"/>
          <w:sz w:val="24"/>
          <w:szCs w:val="24"/>
        </w:rPr>
        <w:t xml:space="preserve">-winning composer Hans Zimmer to release a special reworking of their era-defining international hit single, </w:t>
      </w:r>
      <w:hyperlink r:id="rId9" w:history="1">
        <w:r w:rsidRPr="002344FB">
          <w:rPr>
            <w:rStyle w:val="Hyperlink"/>
            <w:rFonts w:cstheme="minorHAnsi"/>
            <w:sz w:val="24"/>
            <w:szCs w:val="24"/>
          </w:rPr>
          <w:t>Pompeii.</w:t>
        </w:r>
      </w:hyperlink>
      <w:r w:rsidRPr="002344FB">
        <w:rPr>
          <w:rFonts w:cstheme="minorHAnsi"/>
          <w:sz w:val="24"/>
          <w:szCs w:val="24"/>
        </w:rPr>
        <w:t xml:space="preserve"> </w:t>
      </w:r>
    </w:p>
    <w:p w14:paraId="739F84E4" w14:textId="105E2E94" w:rsidR="00F6726E" w:rsidRDefault="00D30C42" w:rsidP="00356231">
      <w:pPr>
        <w:jc w:val="center"/>
        <w:rPr>
          <w:rFonts w:cstheme="minorHAnsi"/>
          <w:sz w:val="24"/>
          <w:szCs w:val="24"/>
          <w:u w:val="single"/>
        </w:rPr>
      </w:pPr>
      <w:r>
        <w:rPr>
          <w:rFonts w:cstheme="minorHAnsi"/>
          <w:sz w:val="24"/>
          <w:szCs w:val="24"/>
        </w:rPr>
        <w:t>The glistening</w:t>
      </w:r>
      <w:r w:rsidR="00F6726E">
        <w:rPr>
          <w:rFonts w:cstheme="minorHAnsi"/>
          <w:sz w:val="24"/>
          <w:szCs w:val="24"/>
        </w:rPr>
        <w:t xml:space="preserve"> renditio</w:t>
      </w:r>
      <w:r>
        <w:rPr>
          <w:rFonts w:cstheme="minorHAnsi"/>
          <w:sz w:val="24"/>
          <w:szCs w:val="24"/>
        </w:rPr>
        <w:t>n</w:t>
      </w:r>
      <w:r w:rsidR="00F6726E">
        <w:rPr>
          <w:rFonts w:cstheme="minorHAnsi"/>
          <w:sz w:val="24"/>
          <w:szCs w:val="24"/>
        </w:rPr>
        <w:t xml:space="preserve">, entitled </w:t>
      </w:r>
      <w:r w:rsidR="00F6726E" w:rsidRPr="00D82DD9">
        <w:rPr>
          <w:rFonts w:cstheme="minorHAnsi"/>
          <w:b/>
          <w:bCs/>
          <w:sz w:val="24"/>
          <w:szCs w:val="24"/>
        </w:rPr>
        <w:t>Pompeii MMXXIII</w:t>
      </w:r>
      <w:r w:rsidR="00F6726E">
        <w:rPr>
          <w:rFonts w:cstheme="minorHAnsi"/>
          <w:sz w:val="24"/>
          <w:szCs w:val="24"/>
        </w:rPr>
        <w:t xml:space="preserve"> </w:t>
      </w:r>
      <w:r w:rsidR="00061C49">
        <w:rPr>
          <w:rFonts w:cstheme="minorHAnsi"/>
          <w:sz w:val="24"/>
          <w:szCs w:val="24"/>
        </w:rPr>
        <w:t xml:space="preserve">came about </w:t>
      </w:r>
      <w:r w:rsidR="00512432">
        <w:rPr>
          <w:rFonts w:cstheme="minorHAnsi"/>
          <w:sz w:val="24"/>
          <w:szCs w:val="24"/>
        </w:rPr>
        <w:t xml:space="preserve">as frontman Dan Smith and Zimmer were working </w:t>
      </w:r>
      <w:r w:rsidR="00A50208">
        <w:rPr>
          <w:rFonts w:cstheme="minorHAnsi"/>
          <w:sz w:val="24"/>
          <w:szCs w:val="24"/>
        </w:rPr>
        <w:t xml:space="preserve">together </w:t>
      </w:r>
      <w:r w:rsidR="00512432">
        <w:rPr>
          <w:rFonts w:cstheme="minorHAnsi"/>
          <w:sz w:val="24"/>
          <w:szCs w:val="24"/>
        </w:rPr>
        <w:t xml:space="preserve">on </w:t>
      </w:r>
      <w:r w:rsidR="00934EB1">
        <w:rPr>
          <w:rFonts w:cstheme="minorHAnsi"/>
          <w:sz w:val="24"/>
          <w:szCs w:val="24"/>
        </w:rPr>
        <w:t>other projects</w:t>
      </w:r>
      <w:r w:rsidR="001D7015">
        <w:rPr>
          <w:rFonts w:cstheme="minorHAnsi"/>
          <w:sz w:val="24"/>
          <w:szCs w:val="24"/>
        </w:rPr>
        <w:t xml:space="preserve">. </w:t>
      </w:r>
      <w:r w:rsidR="00A50208">
        <w:rPr>
          <w:rFonts w:cstheme="minorHAnsi"/>
          <w:sz w:val="24"/>
          <w:szCs w:val="24"/>
        </w:rPr>
        <w:t xml:space="preserve">A </w:t>
      </w:r>
      <w:r w:rsidR="00356231">
        <w:rPr>
          <w:rFonts w:cstheme="minorHAnsi"/>
          <w:sz w:val="24"/>
          <w:szCs w:val="24"/>
        </w:rPr>
        <w:t xml:space="preserve">captivating </w:t>
      </w:r>
      <w:r w:rsidR="00A50208">
        <w:rPr>
          <w:rFonts w:cstheme="minorHAnsi"/>
          <w:sz w:val="24"/>
          <w:szCs w:val="24"/>
        </w:rPr>
        <w:t xml:space="preserve">live recording of the track </w:t>
      </w:r>
      <w:r>
        <w:rPr>
          <w:rFonts w:cstheme="minorHAnsi"/>
          <w:sz w:val="24"/>
          <w:szCs w:val="24"/>
        </w:rPr>
        <w:t>was</w:t>
      </w:r>
      <w:r w:rsidR="00A50208">
        <w:rPr>
          <w:rFonts w:cstheme="minorHAnsi"/>
          <w:sz w:val="24"/>
          <w:szCs w:val="24"/>
        </w:rPr>
        <w:t xml:space="preserve"> </w:t>
      </w:r>
      <w:r w:rsidR="00356231">
        <w:rPr>
          <w:rFonts w:cstheme="minorHAnsi"/>
          <w:sz w:val="24"/>
          <w:szCs w:val="24"/>
        </w:rPr>
        <w:t xml:space="preserve">filmed </w:t>
      </w:r>
      <w:r w:rsidR="00A50208">
        <w:rPr>
          <w:rFonts w:cstheme="minorHAnsi"/>
          <w:sz w:val="24"/>
          <w:szCs w:val="24"/>
        </w:rPr>
        <w:t xml:space="preserve">in Cardiff </w:t>
      </w:r>
      <w:r w:rsidR="00D145D9">
        <w:rPr>
          <w:rFonts w:cstheme="minorHAnsi"/>
          <w:sz w:val="24"/>
          <w:szCs w:val="24"/>
        </w:rPr>
        <w:t xml:space="preserve">with the </w:t>
      </w:r>
      <w:r w:rsidR="00EF011C">
        <w:rPr>
          <w:rFonts w:cstheme="minorHAnsi"/>
          <w:sz w:val="24"/>
          <w:szCs w:val="24"/>
        </w:rPr>
        <w:t xml:space="preserve">BBC </w:t>
      </w:r>
      <w:r w:rsidR="00D145D9">
        <w:rPr>
          <w:rFonts w:cstheme="minorHAnsi"/>
          <w:sz w:val="24"/>
          <w:szCs w:val="24"/>
        </w:rPr>
        <w:t xml:space="preserve">National Orchestra of Wales, watch a </w:t>
      </w:r>
      <w:r w:rsidR="00EF011C">
        <w:rPr>
          <w:rFonts w:cstheme="minorHAnsi"/>
          <w:sz w:val="24"/>
          <w:szCs w:val="24"/>
        </w:rPr>
        <w:t>clip</w:t>
      </w:r>
      <w:r w:rsidR="00D145D9">
        <w:rPr>
          <w:rFonts w:cstheme="minorHAnsi"/>
          <w:sz w:val="24"/>
          <w:szCs w:val="24"/>
        </w:rPr>
        <w:t xml:space="preserve"> of the video </w:t>
      </w:r>
      <w:hyperlink r:id="rId10" w:history="1">
        <w:r w:rsidR="00D145D9" w:rsidRPr="0049384F">
          <w:rPr>
            <w:rStyle w:val="Hyperlink"/>
            <w:rFonts w:cstheme="minorHAnsi"/>
            <w:sz w:val="24"/>
            <w:szCs w:val="24"/>
          </w:rPr>
          <w:t>here</w:t>
        </w:r>
      </w:hyperlink>
      <w:r w:rsidR="00061C49">
        <w:rPr>
          <w:rFonts w:cstheme="minorHAnsi"/>
          <w:sz w:val="24"/>
          <w:szCs w:val="24"/>
          <w:u w:val="single"/>
        </w:rPr>
        <w:t>.</w:t>
      </w:r>
    </w:p>
    <w:p w14:paraId="3E116F91" w14:textId="0564E942" w:rsidR="00BB2ED5" w:rsidRDefault="00BB2ED5" w:rsidP="00356231">
      <w:pPr>
        <w:jc w:val="center"/>
        <w:rPr>
          <w:rFonts w:cstheme="minorHAnsi"/>
          <w:sz w:val="24"/>
          <w:szCs w:val="24"/>
          <w:u w:val="single"/>
        </w:rPr>
      </w:pPr>
      <w:r>
        <w:rPr>
          <w:rFonts w:cstheme="minorHAnsi"/>
          <w:sz w:val="24"/>
          <w:szCs w:val="24"/>
        </w:rPr>
        <w:t xml:space="preserve">Hans Zimmer says, </w:t>
      </w:r>
      <w:r w:rsidRPr="00081A22">
        <w:rPr>
          <w:i/>
          <w:iCs/>
          <w:sz w:val="24"/>
          <w:szCs w:val="24"/>
        </w:rPr>
        <w:t xml:space="preserve">“It’s been proven time and time again that a beautiful, crafted song by a great band can have many lives and Pompeii is a shining example of this. Working hand in hand with Bastille and my team at Bleeding Fingers has been an exhilarating experience and </w:t>
      </w:r>
      <w:r w:rsidRPr="00081A22">
        <w:rPr>
          <w:i/>
          <w:iCs/>
          <w:sz w:val="24"/>
          <w:szCs w:val="24"/>
        </w:rPr>
        <w:lastRenderedPageBreak/>
        <w:t>an honour to be part of this remarkable journey. I'm so excited to share this rendition with you all!"</w:t>
      </w:r>
    </w:p>
    <w:p w14:paraId="1AEC2EDB" w14:textId="13DEAE64" w:rsidR="005044A0" w:rsidRPr="005044A0" w:rsidRDefault="00356231" w:rsidP="005044A0">
      <w:pPr>
        <w:jc w:val="center"/>
        <w:rPr>
          <w:rFonts w:eastAsia="Times New Roman"/>
          <w:i/>
          <w:iCs/>
          <w:sz w:val="24"/>
          <w:szCs w:val="24"/>
        </w:rPr>
      </w:pPr>
      <w:r w:rsidRPr="00356231">
        <w:rPr>
          <w:rFonts w:cstheme="minorHAnsi"/>
          <w:sz w:val="24"/>
          <w:szCs w:val="24"/>
        </w:rPr>
        <w:t>Dan Smith says,</w:t>
      </w:r>
      <w:r>
        <w:rPr>
          <w:rFonts w:cstheme="minorHAnsi"/>
          <w:sz w:val="24"/>
          <w:szCs w:val="24"/>
        </w:rPr>
        <w:t xml:space="preserve"> “</w:t>
      </w:r>
      <w:r w:rsidRPr="00356231">
        <w:rPr>
          <w:rFonts w:eastAsia="Times New Roman"/>
          <w:i/>
          <w:iCs/>
          <w:sz w:val="24"/>
          <w:szCs w:val="24"/>
        </w:rPr>
        <w:t>Having the opportunity to work with the living legend that is Hans Zimmer, and his brilliant team, has been an absolute dream. Working with them on this new version of “Pompeii” has been incredible and has put the biggest smiles on our faces throughout the whole wonderfully surreal experience.</w:t>
      </w:r>
      <w:r w:rsidR="005044A0">
        <w:rPr>
          <w:rFonts w:eastAsia="Times New Roman"/>
          <w:i/>
          <w:iCs/>
          <w:sz w:val="24"/>
          <w:szCs w:val="24"/>
        </w:rPr>
        <w:t>”</w:t>
      </w:r>
    </w:p>
    <w:p w14:paraId="4CC3EAB3" w14:textId="76C6C2A7" w:rsidR="00F6726E" w:rsidRPr="009F1F07" w:rsidRDefault="00F6726E" w:rsidP="0062719B">
      <w:pPr>
        <w:jc w:val="center"/>
        <w:rPr>
          <w:color w:val="212121"/>
          <w:sz w:val="24"/>
          <w:szCs w:val="24"/>
        </w:rPr>
      </w:pPr>
      <w:r w:rsidRPr="00253D8C">
        <w:rPr>
          <w:rFonts w:cstheme="minorHAnsi"/>
          <w:b/>
          <w:bCs/>
          <w:sz w:val="24"/>
          <w:szCs w:val="24"/>
        </w:rPr>
        <w:t>Pompeii</w:t>
      </w:r>
      <w:r w:rsidRPr="009F1F07">
        <w:rPr>
          <w:rFonts w:cstheme="minorHAnsi"/>
          <w:sz w:val="24"/>
          <w:szCs w:val="24"/>
        </w:rPr>
        <w:t xml:space="preserve"> </w:t>
      </w:r>
      <w:r w:rsidR="00061C49">
        <w:rPr>
          <w:rFonts w:cstheme="minorHAnsi"/>
          <w:sz w:val="24"/>
          <w:szCs w:val="24"/>
        </w:rPr>
        <w:t>is</w:t>
      </w:r>
      <w:r w:rsidRPr="009F1F07">
        <w:rPr>
          <w:rFonts w:cstheme="minorHAnsi"/>
          <w:sz w:val="24"/>
          <w:szCs w:val="24"/>
        </w:rPr>
        <w:t xml:space="preserve"> </w:t>
      </w:r>
      <w:r w:rsidR="00253D8C">
        <w:rPr>
          <w:rFonts w:cstheme="minorHAnsi"/>
          <w:sz w:val="24"/>
          <w:szCs w:val="24"/>
        </w:rPr>
        <w:t>the lead single from the band’s multi</w:t>
      </w:r>
      <w:r w:rsidR="0018710B">
        <w:rPr>
          <w:rFonts w:cstheme="minorHAnsi"/>
          <w:sz w:val="24"/>
          <w:szCs w:val="24"/>
        </w:rPr>
        <w:t>-</w:t>
      </w:r>
      <w:r w:rsidR="00253D8C">
        <w:rPr>
          <w:rFonts w:cstheme="minorHAnsi"/>
          <w:sz w:val="24"/>
          <w:szCs w:val="24"/>
        </w:rPr>
        <w:t xml:space="preserve">million selling debut album Bad </w:t>
      </w:r>
      <w:r w:rsidR="005044A0">
        <w:rPr>
          <w:rFonts w:cstheme="minorHAnsi"/>
          <w:sz w:val="24"/>
          <w:szCs w:val="24"/>
        </w:rPr>
        <w:t>Blood and</w:t>
      </w:r>
      <w:r w:rsidR="00253D8C">
        <w:rPr>
          <w:rFonts w:cstheme="minorHAnsi"/>
          <w:sz w:val="24"/>
          <w:szCs w:val="24"/>
        </w:rPr>
        <w:t xml:space="preserve"> was </w:t>
      </w:r>
      <w:r w:rsidRPr="009F1F07">
        <w:rPr>
          <w:rFonts w:cstheme="minorHAnsi"/>
          <w:sz w:val="24"/>
          <w:szCs w:val="24"/>
        </w:rPr>
        <w:t>originally released in 2013 chart</w:t>
      </w:r>
      <w:r w:rsidR="00253D8C">
        <w:rPr>
          <w:rFonts w:cstheme="minorHAnsi"/>
          <w:sz w:val="24"/>
          <w:szCs w:val="24"/>
        </w:rPr>
        <w:t>ing</w:t>
      </w:r>
      <w:r w:rsidRPr="009F1F07">
        <w:rPr>
          <w:rFonts w:cstheme="minorHAnsi"/>
          <w:sz w:val="24"/>
          <w:szCs w:val="24"/>
        </w:rPr>
        <w:t xml:space="preserve"> at No.2 in </w:t>
      </w:r>
      <w:r w:rsidR="00356231">
        <w:rPr>
          <w:rFonts w:cstheme="minorHAnsi"/>
          <w:sz w:val="24"/>
          <w:szCs w:val="24"/>
        </w:rPr>
        <w:t>t</w:t>
      </w:r>
      <w:r w:rsidRPr="009F1F07">
        <w:rPr>
          <w:rFonts w:cstheme="minorHAnsi"/>
          <w:sz w:val="24"/>
          <w:szCs w:val="24"/>
        </w:rPr>
        <w:t>he UK charts</w:t>
      </w:r>
      <w:r w:rsidR="00253D8C">
        <w:rPr>
          <w:rFonts w:cstheme="minorHAnsi"/>
          <w:sz w:val="24"/>
          <w:szCs w:val="24"/>
        </w:rPr>
        <w:t>. The single</w:t>
      </w:r>
      <w:r w:rsidRPr="009F1F07">
        <w:rPr>
          <w:rFonts w:cstheme="minorHAnsi"/>
          <w:sz w:val="24"/>
          <w:szCs w:val="24"/>
        </w:rPr>
        <w:t xml:space="preserve"> </w:t>
      </w:r>
      <w:r w:rsidRPr="009F1F07">
        <w:rPr>
          <w:color w:val="212121"/>
          <w:sz w:val="24"/>
          <w:szCs w:val="24"/>
        </w:rPr>
        <w:t>remains in the Top 50 most streamed songs of all time in the UK with over 3.5 billion streams.</w:t>
      </w:r>
    </w:p>
    <w:p w14:paraId="2593F5B3" w14:textId="30381BA3" w:rsidR="00F6726E" w:rsidRDefault="00F6726E" w:rsidP="0062719B">
      <w:pPr>
        <w:jc w:val="center"/>
        <w:rPr>
          <w:rFonts w:cstheme="minorHAnsi"/>
          <w:sz w:val="24"/>
          <w:szCs w:val="24"/>
        </w:rPr>
      </w:pPr>
      <w:r w:rsidRPr="00356231">
        <w:rPr>
          <w:color w:val="212121"/>
          <w:sz w:val="24"/>
          <w:szCs w:val="24"/>
        </w:rPr>
        <w:t xml:space="preserve">2023 </w:t>
      </w:r>
      <w:r w:rsidR="00061C49">
        <w:rPr>
          <w:color w:val="212121"/>
          <w:sz w:val="24"/>
          <w:szCs w:val="24"/>
        </w:rPr>
        <w:t>has be</w:t>
      </w:r>
      <w:r w:rsidR="005044A0">
        <w:rPr>
          <w:color w:val="212121"/>
          <w:sz w:val="24"/>
          <w:szCs w:val="24"/>
        </w:rPr>
        <w:t>e</w:t>
      </w:r>
      <w:r w:rsidR="00061C49">
        <w:rPr>
          <w:color w:val="212121"/>
          <w:sz w:val="24"/>
          <w:szCs w:val="24"/>
        </w:rPr>
        <w:t xml:space="preserve">n </w:t>
      </w:r>
      <w:r w:rsidR="005044A0">
        <w:rPr>
          <w:color w:val="212121"/>
          <w:sz w:val="24"/>
          <w:szCs w:val="24"/>
        </w:rPr>
        <w:t xml:space="preserve">a year </w:t>
      </w:r>
      <w:r w:rsidRPr="00356231">
        <w:rPr>
          <w:color w:val="212121"/>
          <w:sz w:val="24"/>
          <w:szCs w:val="24"/>
        </w:rPr>
        <w:t>of celebration for the Grammy and Brit winning four</w:t>
      </w:r>
      <w:r w:rsidR="00356231">
        <w:rPr>
          <w:color w:val="212121"/>
          <w:sz w:val="24"/>
          <w:szCs w:val="24"/>
        </w:rPr>
        <w:t>-</w:t>
      </w:r>
      <w:r w:rsidRPr="00356231">
        <w:rPr>
          <w:color w:val="212121"/>
          <w:sz w:val="24"/>
          <w:szCs w:val="24"/>
        </w:rPr>
        <w:t xml:space="preserve">piece as they mark the </w:t>
      </w:r>
      <w:r w:rsidR="00061C49" w:rsidRPr="00356231">
        <w:rPr>
          <w:color w:val="212121"/>
          <w:sz w:val="24"/>
          <w:szCs w:val="24"/>
        </w:rPr>
        <w:t>10-year</w:t>
      </w:r>
      <w:r w:rsidRPr="00356231">
        <w:rPr>
          <w:color w:val="212121"/>
          <w:sz w:val="24"/>
          <w:szCs w:val="24"/>
        </w:rPr>
        <w:t xml:space="preserve"> </w:t>
      </w:r>
      <w:r w:rsidR="00356231">
        <w:rPr>
          <w:color w:val="212121"/>
          <w:sz w:val="24"/>
          <w:szCs w:val="24"/>
        </w:rPr>
        <w:t xml:space="preserve">anniversary </w:t>
      </w:r>
      <w:r w:rsidR="00253D8C">
        <w:rPr>
          <w:color w:val="212121"/>
          <w:sz w:val="24"/>
          <w:szCs w:val="24"/>
        </w:rPr>
        <w:t xml:space="preserve">of the </w:t>
      </w:r>
      <w:r w:rsidRPr="00356231">
        <w:rPr>
          <w:color w:val="212121"/>
          <w:sz w:val="24"/>
          <w:szCs w:val="24"/>
        </w:rPr>
        <w:t xml:space="preserve">release of their breakthrough debut album, Bad Blood </w:t>
      </w:r>
      <w:r w:rsidRPr="00356231">
        <w:rPr>
          <w:rFonts w:cstheme="minorHAnsi"/>
          <w:sz w:val="24"/>
          <w:szCs w:val="24"/>
        </w:rPr>
        <w:t>which catapulted the band from alt-pop newcomers to global chart-conquering festival headliners.</w:t>
      </w:r>
    </w:p>
    <w:p w14:paraId="63F3CBD3" w14:textId="3B790051" w:rsidR="00253D8C" w:rsidRDefault="00253D8C" w:rsidP="0062719B">
      <w:pPr>
        <w:jc w:val="center"/>
        <w:rPr>
          <w:rFonts w:cstheme="minorHAnsi"/>
          <w:sz w:val="24"/>
          <w:szCs w:val="24"/>
        </w:rPr>
      </w:pPr>
      <w:r w:rsidRPr="00061C49">
        <w:rPr>
          <w:rFonts w:cstheme="minorHAnsi"/>
          <w:sz w:val="24"/>
          <w:szCs w:val="24"/>
        </w:rPr>
        <w:t>Over the summer Bastille released, ‘</w:t>
      </w:r>
      <w:hyperlink r:id="rId11" w:history="1">
        <w:r w:rsidRPr="00D82DD9">
          <w:rPr>
            <w:rStyle w:val="Hyperlink"/>
            <w:rFonts w:cstheme="minorHAnsi"/>
            <w:sz w:val="24"/>
            <w:szCs w:val="24"/>
          </w:rPr>
          <w:t>Bad Blood X’</w:t>
        </w:r>
      </w:hyperlink>
      <w:r w:rsidRPr="00061C49">
        <w:rPr>
          <w:rFonts w:cstheme="minorHAnsi"/>
          <w:sz w:val="24"/>
          <w:szCs w:val="24"/>
        </w:rPr>
        <w:t xml:space="preserve"> an extended edition of </w:t>
      </w:r>
      <w:r w:rsidR="006732D7" w:rsidRPr="00061C49">
        <w:rPr>
          <w:rFonts w:cstheme="minorHAnsi"/>
          <w:sz w:val="24"/>
          <w:szCs w:val="24"/>
        </w:rPr>
        <w:t xml:space="preserve">Bad Blood which included 3 never-before-heard demos, 2 additional covers and a suite of Bad Blood live tracks. The band </w:t>
      </w:r>
      <w:r w:rsidR="00061C49">
        <w:rPr>
          <w:rFonts w:cstheme="minorHAnsi"/>
          <w:sz w:val="24"/>
          <w:szCs w:val="24"/>
        </w:rPr>
        <w:t xml:space="preserve">have also played </w:t>
      </w:r>
      <w:r w:rsidR="006732D7" w:rsidRPr="00061C49">
        <w:rPr>
          <w:rFonts w:cstheme="minorHAnsi"/>
          <w:sz w:val="24"/>
          <w:szCs w:val="24"/>
        </w:rPr>
        <w:t xml:space="preserve">a special series of </w:t>
      </w:r>
      <w:r w:rsidR="005044A0" w:rsidRPr="00061C49">
        <w:rPr>
          <w:rFonts w:cstheme="minorHAnsi"/>
          <w:sz w:val="24"/>
          <w:szCs w:val="24"/>
        </w:rPr>
        <w:t>sold-out</w:t>
      </w:r>
      <w:r w:rsidR="006732D7" w:rsidRPr="00061C49">
        <w:rPr>
          <w:rFonts w:cstheme="minorHAnsi"/>
          <w:sz w:val="24"/>
          <w:szCs w:val="24"/>
        </w:rPr>
        <w:t xml:space="preserve"> </w:t>
      </w:r>
      <w:r w:rsidR="00061C49">
        <w:rPr>
          <w:rFonts w:cstheme="minorHAnsi"/>
          <w:sz w:val="24"/>
          <w:szCs w:val="24"/>
        </w:rPr>
        <w:t xml:space="preserve">Bad Blood X </w:t>
      </w:r>
      <w:r w:rsidR="006732D7" w:rsidRPr="00061C49">
        <w:rPr>
          <w:rFonts w:cstheme="minorHAnsi"/>
          <w:sz w:val="24"/>
          <w:szCs w:val="24"/>
        </w:rPr>
        <w:t xml:space="preserve">shows and festivals across the UK, </w:t>
      </w:r>
      <w:r w:rsidR="00061C49">
        <w:rPr>
          <w:rFonts w:cstheme="minorHAnsi"/>
          <w:sz w:val="24"/>
          <w:szCs w:val="24"/>
        </w:rPr>
        <w:t xml:space="preserve">Europe and the US giving fans the opportunity to hear the album in full alongside </w:t>
      </w:r>
      <w:r w:rsidR="005044A0">
        <w:rPr>
          <w:rFonts w:cstheme="minorHAnsi"/>
          <w:sz w:val="24"/>
          <w:szCs w:val="24"/>
        </w:rPr>
        <w:t>other fan favourites.</w:t>
      </w:r>
    </w:p>
    <w:p w14:paraId="396295D1" w14:textId="6806DE00" w:rsidR="00F6726E" w:rsidRPr="005044A0" w:rsidRDefault="00F6726E" w:rsidP="005044A0">
      <w:pPr>
        <w:ind w:firstLine="720"/>
        <w:jc w:val="center"/>
        <w:rPr>
          <w:rFonts w:cstheme="minorHAnsi"/>
          <w:sz w:val="24"/>
          <w:szCs w:val="24"/>
        </w:rPr>
      </w:pPr>
      <w:r w:rsidRPr="005044A0">
        <w:rPr>
          <w:rFonts w:cstheme="minorHAnsi"/>
          <w:sz w:val="24"/>
          <w:szCs w:val="24"/>
        </w:rPr>
        <w:t xml:space="preserve">Released on the 4th of March 2013, ‘Bad Blood’ charted at #1 on the UK Albums chart, spending 3 weeks at the top and earning the title of the biggest-selling digital album of 2013. </w:t>
      </w:r>
      <w:r w:rsidRPr="005044A0">
        <w:rPr>
          <w:rFonts w:cstheme="minorHAnsi"/>
          <w:color w:val="212121"/>
          <w:sz w:val="24"/>
          <w:szCs w:val="24"/>
        </w:rPr>
        <w:t xml:space="preserve">Bastille were crowned the British Breakthrough Act at the 2014 BRITS, along with receiving two Grammy nominations. </w:t>
      </w:r>
      <w:r w:rsidRPr="005044A0">
        <w:rPr>
          <w:rFonts w:cstheme="minorHAnsi"/>
          <w:color w:val="212121"/>
          <w:sz w:val="24"/>
          <w:szCs w:val="24"/>
          <w:rtl/>
        </w:rPr>
        <w:t>‘</w:t>
      </w:r>
      <w:r w:rsidRPr="005044A0">
        <w:rPr>
          <w:rFonts w:cstheme="minorHAnsi"/>
          <w:color w:val="212121"/>
          <w:sz w:val="24"/>
          <w:szCs w:val="24"/>
        </w:rPr>
        <w:t>Bad Blood’</w:t>
      </w:r>
      <w:r w:rsidRPr="005044A0">
        <w:rPr>
          <w:rFonts w:cstheme="minorHAnsi" w:hint="cs"/>
          <w:color w:val="212121"/>
          <w:sz w:val="24"/>
          <w:szCs w:val="24"/>
          <w:rtl/>
        </w:rPr>
        <w:t xml:space="preserve"> </w:t>
      </w:r>
      <w:r w:rsidRPr="005044A0">
        <w:rPr>
          <w:rFonts w:cstheme="minorHAnsi"/>
          <w:color w:val="212121"/>
          <w:sz w:val="24"/>
          <w:szCs w:val="24"/>
        </w:rPr>
        <w:t>has since gone on to achieve triple platinum status, with over 1 million copies sold in the UK alone.</w:t>
      </w:r>
      <w:r w:rsidR="00B256D7">
        <w:rPr>
          <w:rFonts w:cstheme="minorHAnsi"/>
          <w:color w:val="212121"/>
          <w:sz w:val="24"/>
          <w:szCs w:val="24"/>
        </w:rPr>
        <w:t xml:space="preserve"> The band have amassed more than 11.9 billion streams across all partners since breaking through over a decade ago.</w:t>
      </w:r>
    </w:p>
    <w:p w14:paraId="5730580C" w14:textId="77777777" w:rsidR="00BD0A86" w:rsidRDefault="00BD0A86" w:rsidP="00812AC7">
      <w:pPr>
        <w:pStyle w:val="Body"/>
        <w:jc w:val="center"/>
        <w:rPr>
          <w:rFonts w:asciiTheme="minorHAnsi" w:hAnsiTheme="minorHAnsi" w:cstheme="minorHAnsi"/>
          <w:b/>
          <w:bCs/>
          <w:sz w:val="20"/>
          <w:szCs w:val="20"/>
          <w:lang w:val="da-DK"/>
        </w:rPr>
      </w:pPr>
    </w:p>
    <w:p w14:paraId="2643B2EF" w14:textId="548E4006" w:rsidR="00EA5C3B" w:rsidRPr="00F70336" w:rsidRDefault="00EA5C3B" w:rsidP="00812AC7">
      <w:pPr>
        <w:pStyle w:val="Body"/>
        <w:jc w:val="center"/>
        <w:rPr>
          <w:rFonts w:asciiTheme="minorHAnsi" w:hAnsiTheme="minorHAnsi" w:cstheme="minorHAnsi"/>
          <w:b/>
          <w:bCs/>
          <w:sz w:val="20"/>
          <w:szCs w:val="20"/>
        </w:rPr>
      </w:pPr>
      <w:r w:rsidRPr="00F70336">
        <w:rPr>
          <w:rFonts w:asciiTheme="minorHAnsi" w:hAnsiTheme="minorHAnsi" w:cstheme="minorHAnsi"/>
          <w:b/>
          <w:bCs/>
          <w:sz w:val="20"/>
          <w:szCs w:val="20"/>
          <w:lang w:val="da-DK"/>
        </w:rPr>
        <w:t>FOLLOW BASTILLE</w:t>
      </w:r>
    </w:p>
    <w:p w14:paraId="0BFDE4EB" w14:textId="24F2152B" w:rsidR="00EA5C3B" w:rsidRDefault="00000000" w:rsidP="003A3B11">
      <w:pPr>
        <w:pStyle w:val="Body"/>
        <w:jc w:val="center"/>
        <w:rPr>
          <w:rStyle w:val="Hyperlink0"/>
          <w:rFonts w:asciiTheme="minorHAnsi" w:hAnsiTheme="minorHAnsi" w:cstheme="minorHAnsi"/>
          <w:lang w:val="de-DE"/>
        </w:rPr>
      </w:pPr>
      <w:hyperlink r:id="rId12" w:history="1">
        <w:r w:rsidR="00EA5C3B" w:rsidRPr="00F70336">
          <w:rPr>
            <w:rStyle w:val="Hyperlink0"/>
            <w:rFonts w:asciiTheme="minorHAnsi" w:hAnsiTheme="minorHAnsi" w:cstheme="minorHAnsi"/>
            <w:lang w:val="en-US"/>
          </w:rPr>
          <w:t>INSTAGRAM</w:t>
        </w:r>
      </w:hyperlink>
      <w:r w:rsidR="00EA5C3B" w:rsidRPr="00F70336">
        <w:rPr>
          <w:rFonts w:asciiTheme="minorHAnsi" w:hAnsiTheme="minorHAnsi" w:cstheme="minorHAnsi"/>
          <w:b/>
          <w:bCs/>
          <w:sz w:val="20"/>
          <w:szCs w:val="20"/>
        </w:rPr>
        <w:t xml:space="preserve"> | </w:t>
      </w:r>
      <w:hyperlink r:id="rId13" w:history="1">
        <w:r w:rsidR="00EA5C3B" w:rsidRPr="00F70336">
          <w:rPr>
            <w:rStyle w:val="Hyperlink0"/>
            <w:rFonts w:asciiTheme="minorHAnsi" w:hAnsiTheme="minorHAnsi" w:cstheme="minorHAnsi"/>
            <w:lang w:val="de-DE"/>
          </w:rPr>
          <w:t>TWITTER</w:t>
        </w:r>
      </w:hyperlink>
      <w:r w:rsidR="004E744E">
        <w:rPr>
          <w:rStyle w:val="Hyperlink0"/>
          <w:rFonts w:asciiTheme="minorHAnsi" w:hAnsiTheme="minorHAnsi" w:cstheme="minorHAnsi"/>
          <w:lang w:val="de-DE"/>
        </w:rPr>
        <w:t>/X</w:t>
      </w:r>
      <w:r w:rsidR="00EA5C3B" w:rsidRPr="00F70336">
        <w:rPr>
          <w:rFonts w:asciiTheme="minorHAnsi" w:hAnsiTheme="minorHAnsi" w:cstheme="minorHAnsi"/>
          <w:b/>
          <w:bCs/>
          <w:sz w:val="20"/>
          <w:szCs w:val="20"/>
        </w:rPr>
        <w:t xml:space="preserve"> | </w:t>
      </w:r>
      <w:hyperlink r:id="rId14" w:history="1">
        <w:r w:rsidR="00EA5C3B" w:rsidRPr="00F70336">
          <w:rPr>
            <w:rStyle w:val="Hyperlink0"/>
            <w:rFonts w:asciiTheme="minorHAnsi" w:hAnsiTheme="minorHAnsi" w:cstheme="minorHAnsi"/>
            <w:lang w:val="de-DE"/>
          </w:rPr>
          <w:t>FACEBOOK</w:t>
        </w:r>
      </w:hyperlink>
      <w:r w:rsidR="00EA5C3B" w:rsidRPr="00F70336">
        <w:rPr>
          <w:rFonts w:asciiTheme="minorHAnsi" w:hAnsiTheme="minorHAnsi" w:cstheme="minorHAnsi"/>
          <w:b/>
          <w:bCs/>
          <w:sz w:val="20"/>
          <w:szCs w:val="20"/>
        </w:rPr>
        <w:t xml:space="preserve"> | </w:t>
      </w:r>
      <w:hyperlink r:id="rId15" w:history="1">
        <w:r w:rsidR="00EA5C3B" w:rsidRPr="00F70336">
          <w:rPr>
            <w:rStyle w:val="Hyperlink0"/>
            <w:rFonts w:asciiTheme="minorHAnsi" w:hAnsiTheme="minorHAnsi" w:cstheme="minorHAnsi"/>
          </w:rPr>
          <w:t>TIKTOK</w:t>
        </w:r>
      </w:hyperlink>
      <w:r w:rsidR="00EA5C3B" w:rsidRPr="00F70336">
        <w:rPr>
          <w:rFonts w:asciiTheme="minorHAnsi" w:hAnsiTheme="minorHAnsi" w:cstheme="minorHAnsi"/>
          <w:b/>
          <w:bCs/>
          <w:sz w:val="20"/>
          <w:szCs w:val="20"/>
        </w:rPr>
        <w:t xml:space="preserve"> | </w:t>
      </w:r>
      <w:hyperlink r:id="rId16" w:history="1">
        <w:r w:rsidR="00EA5C3B" w:rsidRPr="00F70336">
          <w:rPr>
            <w:rStyle w:val="Hyperlink0"/>
            <w:rFonts w:asciiTheme="minorHAnsi" w:hAnsiTheme="minorHAnsi" w:cstheme="minorHAnsi"/>
            <w:lang w:val="de-DE"/>
          </w:rPr>
          <w:t>WEBSITE</w:t>
        </w:r>
      </w:hyperlink>
    </w:p>
    <w:p w14:paraId="073053FE" w14:textId="6412DB2A" w:rsidR="002344FB" w:rsidRDefault="002344FB" w:rsidP="003A3B11">
      <w:pPr>
        <w:pStyle w:val="Body"/>
        <w:jc w:val="center"/>
        <w:rPr>
          <w:rStyle w:val="Hyperlink0"/>
          <w:rFonts w:asciiTheme="minorHAnsi" w:hAnsiTheme="minorHAnsi" w:cstheme="minorHAnsi"/>
          <w:lang w:val="de-DE"/>
        </w:rPr>
      </w:pPr>
    </w:p>
    <w:p w14:paraId="426EB452" w14:textId="2065EFBA" w:rsidR="002344FB" w:rsidRPr="004E744E" w:rsidRDefault="002344FB" w:rsidP="003A3B11">
      <w:pPr>
        <w:pStyle w:val="Body"/>
        <w:jc w:val="center"/>
        <w:rPr>
          <w:rStyle w:val="Hyperlink0"/>
          <w:rFonts w:asciiTheme="minorHAnsi" w:hAnsiTheme="minorHAnsi" w:cstheme="minorHAnsi"/>
          <w:u w:val="none"/>
          <w:lang w:val="de-DE"/>
        </w:rPr>
      </w:pPr>
      <w:r w:rsidRPr="004E744E">
        <w:rPr>
          <w:rStyle w:val="Hyperlink0"/>
          <w:rFonts w:asciiTheme="minorHAnsi" w:hAnsiTheme="minorHAnsi" w:cstheme="minorHAnsi"/>
          <w:u w:val="none"/>
          <w:lang w:val="de-DE"/>
        </w:rPr>
        <w:t>FOLLOW HANS ZIMMER</w:t>
      </w:r>
    </w:p>
    <w:p w14:paraId="5E906ABC" w14:textId="2A86B0E9" w:rsidR="002344FB" w:rsidRPr="00E2509E" w:rsidRDefault="00000000" w:rsidP="00E2509E">
      <w:pPr>
        <w:pStyle w:val="Body"/>
        <w:jc w:val="center"/>
        <w:rPr>
          <w:rFonts w:asciiTheme="minorHAnsi" w:eastAsia="Arial" w:hAnsiTheme="minorHAnsi" w:cstheme="minorHAnsi"/>
          <w:color w:val="0563C1" w:themeColor="hyperlink"/>
          <w:sz w:val="20"/>
          <w:szCs w:val="20"/>
          <w:u w:val="single"/>
          <w:lang w:val="de-DE"/>
        </w:rPr>
      </w:pPr>
      <w:hyperlink r:id="rId17" w:history="1">
        <w:r w:rsidR="002344FB" w:rsidRPr="002344FB">
          <w:rPr>
            <w:rStyle w:val="Hyperlink"/>
            <w:rFonts w:asciiTheme="minorHAnsi" w:eastAsia="Arial" w:hAnsiTheme="minorHAnsi" w:cstheme="minorHAnsi"/>
            <w:sz w:val="20"/>
            <w:szCs w:val="20"/>
            <w:lang w:val="de-DE"/>
          </w:rPr>
          <w:t>INSTAGRAM</w:t>
        </w:r>
      </w:hyperlink>
      <w:r w:rsidR="002344FB" w:rsidRPr="002344FB">
        <w:rPr>
          <w:rStyle w:val="Hyperlink0"/>
          <w:rFonts w:asciiTheme="minorHAnsi" w:hAnsiTheme="minorHAnsi" w:cstheme="minorHAnsi"/>
          <w:u w:val="none"/>
          <w:lang w:val="de-DE"/>
        </w:rPr>
        <w:t xml:space="preserve">  </w:t>
      </w:r>
      <w:r w:rsidR="002344FB">
        <w:rPr>
          <w:rStyle w:val="Hyperlink0"/>
          <w:rFonts w:asciiTheme="minorHAnsi" w:hAnsiTheme="minorHAnsi" w:cstheme="minorHAnsi"/>
          <w:u w:val="none"/>
          <w:lang w:val="de-DE"/>
        </w:rPr>
        <w:t xml:space="preserve">| </w:t>
      </w:r>
      <w:hyperlink r:id="rId18" w:history="1">
        <w:r w:rsidR="002344FB" w:rsidRPr="004E744E">
          <w:rPr>
            <w:rStyle w:val="Hyperlink"/>
            <w:rFonts w:asciiTheme="minorHAnsi" w:eastAsia="Arial" w:hAnsiTheme="minorHAnsi" w:cstheme="minorHAnsi"/>
            <w:sz w:val="20"/>
            <w:szCs w:val="20"/>
            <w:lang w:val="de-DE"/>
          </w:rPr>
          <w:t>TWITTER</w:t>
        </w:r>
        <w:r w:rsidR="004E744E" w:rsidRPr="004E744E">
          <w:rPr>
            <w:rStyle w:val="Hyperlink"/>
            <w:rFonts w:asciiTheme="minorHAnsi" w:eastAsia="Arial" w:hAnsiTheme="minorHAnsi" w:cstheme="minorHAnsi"/>
            <w:sz w:val="20"/>
            <w:szCs w:val="20"/>
            <w:lang w:val="de-DE"/>
          </w:rPr>
          <w:t>/X</w:t>
        </w:r>
      </w:hyperlink>
      <w:r w:rsidR="002344FB">
        <w:rPr>
          <w:rStyle w:val="Hyperlink0"/>
          <w:rFonts w:asciiTheme="minorHAnsi" w:hAnsiTheme="minorHAnsi" w:cstheme="minorHAnsi"/>
          <w:u w:val="none"/>
          <w:lang w:val="de-DE"/>
        </w:rPr>
        <w:t xml:space="preserve"> | </w:t>
      </w:r>
      <w:hyperlink r:id="rId19" w:history="1">
        <w:r w:rsidR="002344FB" w:rsidRPr="004E744E">
          <w:rPr>
            <w:rStyle w:val="Hyperlink"/>
            <w:rFonts w:asciiTheme="minorHAnsi" w:eastAsia="Arial" w:hAnsiTheme="minorHAnsi" w:cstheme="minorHAnsi"/>
            <w:sz w:val="20"/>
            <w:szCs w:val="20"/>
            <w:lang w:val="de-DE"/>
          </w:rPr>
          <w:t>FACEBOOK</w:t>
        </w:r>
      </w:hyperlink>
      <w:r w:rsidR="002344FB">
        <w:rPr>
          <w:rStyle w:val="Hyperlink0"/>
          <w:rFonts w:asciiTheme="minorHAnsi" w:hAnsiTheme="minorHAnsi" w:cstheme="minorHAnsi"/>
          <w:u w:val="none"/>
          <w:lang w:val="de-DE"/>
        </w:rPr>
        <w:t xml:space="preserve"> |</w:t>
      </w:r>
      <w:r w:rsidR="004E744E">
        <w:rPr>
          <w:rStyle w:val="Hyperlink0"/>
          <w:rFonts w:asciiTheme="minorHAnsi" w:hAnsiTheme="minorHAnsi" w:cstheme="minorHAnsi"/>
          <w:u w:val="none"/>
          <w:lang w:val="de-DE"/>
        </w:rPr>
        <w:t xml:space="preserve"> </w:t>
      </w:r>
      <w:hyperlink r:id="rId20" w:history="1">
        <w:r w:rsidR="004E744E" w:rsidRPr="00933488">
          <w:rPr>
            <w:rStyle w:val="Hyperlink"/>
            <w:rFonts w:asciiTheme="minorHAnsi" w:eastAsia="Arial" w:hAnsiTheme="minorHAnsi" w:cstheme="minorHAnsi"/>
            <w:sz w:val="20"/>
            <w:szCs w:val="20"/>
            <w:lang w:val="de-DE"/>
          </w:rPr>
          <w:t>TIK TOK</w:t>
        </w:r>
      </w:hyperlink>
    </w:p>
    <w:p w14:paraId="041231ED" w14:textId="4911F5E3" w:rsidR="002344FB" w:rsidRDefault="002344FB" w:rsidP="00CA2D12">
      <w:pPr>
        <w:jc w:val="center"/>
        <w:rPr>
          <w:rFonts w:cstheme="minorHAnsi"/>
        </w:rPr>
      </w:pPr>
    </w:p>
    <w:p w14:paraId="6BC6FB81" w14:textId="264EA1ED" w:rsidR="002344FB" w:rsidRPr="002344FB" w:rsidRDefault="002344FB" w:rsidP="002344FB">
      <w:pPr>
        <w:rPr>
          <w:rFonts w:cstheme="minorHAnsi"/>
          <w:b/>
          <w:bCs/>
          <w:u w:val="single"/>
        </w:rPr>
      </w:pPr>
      <w:r w:rsidRPr="002344FB">
        <w:rPr>
          <w:rFonts w:cstheme="minorHAnsi"/>
          <w:b/>
          <w:bCs/>
          <w:u w:val="single"/>
        </w:rPr>
        <w:t>HANS ZIMMER</w:t>
      </w:r>
    </w:p>
    <w:p w14:paraId="4BAB6EB6" w14:textId="4FAA81A6" w:rsidR="002344FB" w:rsidRDefault="002344FB" w:rsidP="002344FB">
      <w:pPr>
        <w:rPr>
          <w:rFonts w:cstheme="minorHAnsi"/>
          <w:color w:val="1D1D1D"/>
          <w:sz w:val="24"/>
          <w:szCs w:val="24"/>
          <w:lang w:val="en-US"/>
        </w:rPr>
      </w:pPr>
      <w:r w:rsidRPr="002344FB">
        <w:rPr>
          <w:rFonts w:cstheme="minorHAnsi"/>
          <w:color w:val="1D1D1D"/>
          <w:sz w:val="24"/>
          <w:szCs w:val="24"/>
          <w:lang w:val="en-US"/>
        </w:rPr>
        <w:t>Hans Zimmer has scored more than 500 projects across all mediums, which, combined, have grossed more than 28 billion dollars at the worldwide box office. Zimmer has been honored with two Academy Awards</w:t>
      </w:r>
      <w:r w:rsidRPr="002344FB">
        <w:rPr>
          <w:rFonts w:cstheme="minorHAnsi"/>
          <w:color w:val="1D1D1D"/>
          <w:sz w:val="24"/>
          <w:szCs w:val="24"/>
          <w:vertAlign w:val="superscript"/>
          <w:lang w:val="en-US"/>
        </w:rPr>
        <w:t>®</w:t>
      </w:r>
      <w:r w:rsidRPr="002344FB">
        <w:rPr>
          <w:rFonts w:cstheme="minorHAnsi"/>
          <w:color w:val="1D1D1D"/>
          <w:sz w:val="24"/>
          <w:szCs w:val="24"/>
          <w:lang w:val="en-US"/>
        </w:rPr>
        <w:t>, three Golden Globes</w:t>
      </w:r>
      <w:r w:rsidRPr="002344FB">
        <w:rPr>
          <w:rFonts w:cstheme="minorHAnsi"/>
          <w:color w:val="1D1D1D"/>
          <w:sz w:val="24"/>
          <w:szCs w:val="24"/>
          <w:vertAlign w:val="superscript"/>
          <w:lang w:val="en-US"/>
        </w:rPr>
        <w:t>®</w:t>
      </w:r>
      <w:r w:rsidRPr="002344FB">
        <w:rPr>
          <w:rFonts w:cstheme="minorHAnsi"/>
          <w:color w:val="1D1D1D"/>
          <w:sz w:val="24"/>
          <w:szCs w:val="24"/>
          <w:lang w:val="en-US"/>
        </w:rPr>
        <w:t>, four Grammys</w:t>
      </w:r>
      <w:r w:rsidRPr="002344FB">
        <w:rPr>
          <w:rFonts w:cstheme="minorHAnsi"/>
          <w:color w:val="1D1D1D"/>
          <w:sz w:val="24"/>
          <w:szCs w:val="24"/>
          <w:vertAlign w:val="superscript"/>
          <w:lang w:val="en-US"/>
        </w:rPr>
        <w:t>®</w:t>
      </w:r>
      <w:r w:rsidRPr="002344FB">
        <w:rPr>
          <w:rFonts w:cstheme="minorHAnsi"/>
          <w:color w:val="1D1D1D"/>
          <w:sz w:val="24"/>
          <w:szCs w:val="24"/>
          <w:lang w:val="en-US"/>
        </w:rPr>
        <w:t>, an American Music Award, and a Tony</w:t>
      </w:r>
      <w:r w:rsidRPr="002344FB">
        <w:rPr>
          <w:rFonts w:cstheme="minorHAnsi"/>
          <w:color w:val="1D1D1D"/>
          <w:sz w:val="24"/>
          <w:szCs w:val="24"/>
          <w:vertAlign w:val="superscript"/>
          <w:lang w:val="en-US"/>
        </w:rPr>
        <w:t>®</w:t>
      </w:r>
      <w:r w:rsidRPr="002344FB">
        <w:rPr>
          <w:rFonts w:cstheme="minorHAnsi"/>
          <w:color w:val="1D1D1D"/>
          <w:sz w:val="24"/>
          <w:szCs w:val="24"/>
          <w:lang w:val="en-US"/>
        </w:rPr>
        <w:t> Award. His work highlights include </w:t>
      </w:r>
      <w:r w:rsidRPr="002344FB">
        <w:rPr>
          <w:rFonts w:cstheme="minorHAnsi"/>
          <w:i/>
          <w:iCs/>
          <w:color w:val="1D1D1D"/>
          <w:sz w:val="24"/>
          <w:szCs w:val="24"/>
          <w:lang w:val="en-US"/>
        </w:rPr>
        <w:t>Dune: Part One</w:t>
      </w:r>
      <w:r w:rsidRPr="002344FB">
        <w:rPr>
          <w:rFonts w:cstheme="minorHAnsi"/>
          <w:color w:val="1D1D1D"/>
          <w:sz w:val="24"/>
          <w:szCs w:val="24"/>
          <w:lang w:val="en-US"/>
        </w:rPr>
        <w:t>, </w:t>
      </w:r>
      <w:r w:rsidRPr="002344FB">
        <w:rPr>
          <w:rFonts w:cstheme="minorHAnsi"/>
          <w:i/>
          <w:iCs/>
          <w:color w:val="1D1D1D"/>
          <w:sz w:val="24"/>
          <w:szCs w:val="24"/>
          <w:lang w:val="en-US"/>
        </w:rPr>
        <w:t>Top Gun: Maverick</w:t>
      </w:r>
      <w:r w:rsidRPr="002344FB">
        <w:rPr>
          <w:rFonts w:cstheme="minorHAnsi"/>
          <w:color w:val="1D1D1D"/>
          <w:sz w:val="24"/>
          <w:szCs w:val="24"/>
          <w:lang w:val="en-US"/>
        </w:rPr>
        <w:t>, </w:t>
      </w:r>
      <w:r w:rsidRPr="002344FB">
        <w:rPr>
          <w:rFonts w:cstheme="minorHAnsi"/>
          <w:i/>
          <w:iCs/>
          <w:color w:val="1D1D1D"/>
          <w:sz w:val="24"/>
          <w:szCs w:val="24"/>
          <w:lang w:val="en-US"/>
        </w:rPr>
        <w:t>No Time to Die</w:t>
      </w:r>
      <w:r w:rsidRPr="002344FB">
        <w:rPr>
          <w:rFonts w:cstheme="minorHAnsi"/>
          <w:color w:val="1D1D1D"/>
          <w:sz w:val="24"/>
          <w:szCs w:val="24"/>
          <w:lang w:val="en-US"/>
        </w:rPr>
        <w:t>, </w:t>
      </w:r>
      <w:r w:rsidRPr="002344FB">
        <w:rPr>
          <w:rFonts w:cstheme="minorHAnsi"/>
          <w:i/>
          <w:iCs/>
          <w:color w:val="1D1D1D"/>
          <w:sz w:val="24"/>
          <w:szCs w:val="24"/>
          <w:lang w:val="en-US"/>
        </w:rPr>
        <w:t>Gladiator</w:t>
      </w:r>
      <w:r w:rsidRPr="002344FB">
        <w:rPr>
          <w:rFonts w:cstheme="minorHAnsi"/>
          <w:color w:val="1D1D1D"/>
          <w:sz w:val="24"/>
          <w:szCs w:val="24"/>
          <w:lang w:val="en-US"/>
        </w:rPr>
        <w:t>,</w:t>
      </w:r>
      <w:r w:rsidRPr="002344FB">
        <w:rPr>
          <w:rFonts w:cstheme="minorHAnsi"/>
          <w:i/>
          <w:iCs/>
          <w:color w:val="1D1D1D"/>
          <w:sz w:val="24"/>
          <w:szCs w:val="24"/>
          <w:lang w:val="en-US"/>
        </w:rPr>
        <w:t> The Thin Red Line</w:t>
      </w:r>
      <w:r w:rsidRPr="002344FB">
        <w:rPr>
          <w:rFonts w:cstheme="minorHAnsi"/>
          <w:color w:val="1D1D1D"/>
          <w:sz w:val="24"/>
          <w:szCs w:val="24"/>
          <w:lang w:val="en-US"/>
        </w:rPr>
        <w:t>,</w:t>
      </w:r>
      <w:r w:rsidRPr="002344FB">
        <w:rPr>
          <w:rFonts w:cstheme="minorHAnsi"/>
          <w:i/>
          <w:iCs/>
          <w:color w:val="1D1D1D"/>
          <w:sz w:val="24"/>
          <w:szCs w:val="24"/>
          <w:lang w:val="en-US"/>
        </w:rPr>
        <w:t> As Good as It Gets</w:t>
      </w:r>
      <w:r w:rsidRPr="002344FB">
        <w:rPr>
          <w:rFonts w:cstheme="minorHAnsi"/>
          <w:color w:val="1D1D1D"/>
          <w:sz w:val="24"/>
          <w:szCs w:val="24"/>
          <w:lang w:val="en-US"/>
        </w:rPr>
        <w:t>,</w:t>
      </w:r>
      <w:r w:rsidRPr="002344FB">
        <w:rPr>
          <w:rFonts w:cstheme="minorHAnsi"/>
          <w:i/>
          <w:iCs/>
          <w:color w:val="1D1D1D"/>
          <w:sz w:val="24"/>
          <w:szCs w:val="24"/>
          <w:lang w:val="en-US"/>
        </w:rPr>
        <w:t> Rain Man</w:t>
      </w:r>
      <w:r w:rsidRPr="002344FB">
        <w:rPr>
          <w:rFonts w:cstheme="minorHAnsi"/>
          <w:color w:val="1D1D1D"/>
          <w:sz w:val="24"/>
          <w:szCs w:val="24"/>
          <w:lang w:val="en-US"/>
        </w:rPr>
        <w:t>,</w:t>
      </w:r>
      <w:r w:rsidRPr="002344FB">
        <w:rPr>
          <w:rFonts w:cstheme="minorHAnsi"/>
          <w:i/>
          <w:iCs/>
          <w:color w:val="1D1D1D"/>
          <w:sz w:val="24"/>
          <w:szCs w:val="24"/>
          <w:lang w:val="en-US"/>
        </w:rPr>
        <w:t> The Dark</w:t>
      </w:r>
      <w:r w:rsidRPr="002344FB">
        <w:rPr>
          <w:rFonts w:cstheme="minorHAnsi"/>
          <w:color w:val="1D1D1D"/>
          <w:sz w:val="24"/>
          <w:szCs w:val="24"/>
          <w:lang w:val="en-US"/>
        </w:rPr>
        <w:t> </w:t>
      </w:r>
      <w:r w:rsidRPr="002344FB">
        <w:rPr>
          <w:rFonts w:cstheme="minorHAnsi"/>
          <w:i/>
          <w:iCs/>
          <w:color w:val="1D1D1D"/>
          <w:sz w:val="24"/>
          <w:szCs w:val="24"/>
          <w:lang w:val="en-US"/>
        </w:rPr>
        <w:t>Knight</w:t>
      </w:r>
      <w:r w:rsidRPr="002344FB">
        <w:rPr>
          <w:rFonts w:cstheme="minorHAnsi"/>
          <w:color w:val="1D1D1D"/>
          <w:sz w:val="24"/>
          <w:szCs w:val="24"/>
          <w:lang w:val="en-US"/>
        </w:rPr>
        <w:t> trilogy,</w:t>
      </w:r>
      <w:r w:rsidRPr="002344FB">
        <w:rPr>
          <w:rFonts w:cstheme="minorHAnsi"/>
          <w:i/>
          <w:iCs/>
          <w:color w:val="1D1D1D"/>
          <w:sz w:val="24"/>
          <w:szCs w:val="24"/>
          <w:lang w:val="en-US"/>
        </w:rPr>
        <w:t> Inception</w:t>
      </w:r>
      <w:r w:rsidRPr="002344FB">
        <w:rPr>
          <w:rFonts w:cstheme="minorHAnsi"/>
          <w:color w:val="1D1D1D"/>
          <w:sz w:val="24"/>
          <w:szCs w:val="24"/>
          <w:lang w:val="en-US"/>
        </w:rPr>
        <w:t>,</w:t>
      </w:r>
      <w:r w:rsidRPr="002344FB">
        <w:rPr>
          <w:rFonts w:cstheme="minorHAnsi"/>
          <w:i/>
          <w:iCs/>
          <w:color w:val="1D1D1D"/>
          <w:sz w:val="24"/>
          <w:szCs w:val="24"/>
          <w:lang w:val="en-US"/>
        </w:rPr>
        <w:t> Thelma and Louise</w:t>
      </w:r>
      <w:r w:rsidRPr="002344FB">
        <w:rPr>
          <w:rFonts w:cstheme="minorHAnsi"/>
          <w:color w:val="1D1D1D"/>
          <w:sz w:val="24"/>
          <w:szCs w:val="24"/>
          <w:lang w:val="en-US"/>
        </w:rPr>
        <w:t>,</w:t>
      </w:r>
      <w:r w:rsidRPr="002344FB">
        <w:rPr>
          <w:rFonts w:cstheme="minorHAnsi"/>
          <w:i/>
          <w:iCs/>
          <w:color w:val="1D1D1D"/>
          <w:sz w:val="24"/>
          <w:szCs w:val="24"/>
          <w:lang w:val="en-US"/>
        </w:rPr>
        <w:t> The Last Samurai</w:t>
      </w:r>
      <w:r w:rsidRPr="002344FB">
        <w:rPr>
          <w:rFonts w:cstheme="minorHAnsi"/>
          <w:color w:val="1D1D1D"/>
          <w:sz w:val="24"/>
          <w:szCs w:val="24"/>
          <w:lang w:val="en-US"/>
        </w:rPr>
        <w:t>,</w:t>
      </w:r>
      <w:r w:rsidRPr="002344FB">
        <w:rPr>
          <w:rFonts w:cstheme="minorHAnsi"/>
          <w:i/>
          <w:iCs/>
          <w:color w:val="1D1D1D"/>
          <w:sz w:val="24"/>
          <w:szCs w:val="24"/>
          <w:lang w:val="en-US"/>
        </w:rPr>
        <w:t> 12 Years A Slave</w:t>
      </w:r>
      <w:r w:rsidRPr="002344FB">
        <w:rPr>
          <w:rFonts w:cstheme="minorHAnsi"/>
          <w:color w:val="1D1D1D"/>
          <w:sz w:val="24"/>
          <w:szCs w:val="24"/>
          <w:lang w:val="en-US"/>
        </w:rPr>
        <w:t>,</w:t>
      </w:r>
      <w:r w:rsidRPr="002344FB">
        <w:rPr>
          <w:rFonts w:cstheme="minorHAnsi"/>
          <w:i/>
          <w:iCs/>
          <w:color w:val="1D1D1D"/>
          <w:sz w:val="24"/>
          <w:szCs w:val="24"/>
          <w:lang w:val="en-US"/>
        </w:rPr>
        <w:t> Blade Runner 2049 </w:t>
      </w:r>
      <w:r w:rsidRPr="002344FB">
        <w:rPr>
          <w:rFonts w:cstheme="minorHAnsi"/>
          <w:color w:val="1D1D1D"/>
          <w:sz w:val="24"/>
          <w:szCs w:val="24"/>
          <w:lang w:val="en-US"/>
        </w:rPr>
        <w:t>(co-scored w/ Benjamin </w:t>
      </w:r>
      <w:proofErr w:type="spellStart"/>
      <w:r w:rsidRPr="002344FB">
        <w:rPr>
          <w:rFonts w:cstheme="minorHAnsi"/>
          <w:color w:val="1D1D1D"/>
          <w:sz w:val="24"/>
          <w:szCs w:val="24"/>
          <w:lang w:val="en-US"/>
        </w:rPr>
        <w:t>Wallfisch</w:t>
      </w:r>
      <w:proofErr w:type="spellEnd"/>
      <w:r w:rsidRPr="002344FB">
        <w:rPr>
          <w:rFonts w:cstheme="minorHAnsi"/>
          <w:color w:val="1D1D1D"/>
          <w:sz w:val="24"/>
          <w:szCs w:val="24"/>
          <w:lang w:val="en-US"/>
        </w:rPr>
        <w:t>) and</w:t>
      </w:r>
      <w:r w:rsidRPr="002344FB">
        <w:rPr>
          <w:rFonts w:cstheme="minorHAnsi"/>
          <w:i/>
          <w:iCs/>
          <w:color w:val="1D1D1D"/>
          <w:sz w:val="24"/>
          <w:szCs w:val="24"/>
          <w:lang w:val="en-US"/>
        </w:rPr>
        <w:t> Dunkirk</w:t>
      </w:r>
      <w:r w:rsidRPr="002344FB">
        <w:rPr>
          <w:rFonts w:cstheme="minorHAnsi"/>
          <w:color w:val="1D1D1D"/>
          <w:sz w:val="24"/>
          <w:szCs w:val="24"/>
          <w:lang w:val="en-US"/>
        </w:rPr>
        <w:t>, as well as multiple seasons of David Attenborough’s </w:t>
      </w:r>
      <w:r w:rsidRPr="002344FB">
        <w:rPr>
          <w:rFonts w:cstheme="minorHAnsi"/>
          <w:i/>
          <w:iCs/>
          <w:color w:val="1D1D1D"/>
          <w:sz w:val="24"/>
          <w:szCs w:val="24"/>
          <w:lang w:val="en-US"/>
        </w:rPr>
        <w:t>Prehistoric Planet</w:t>
      </w:r>
      <w:r w:rsidRPr="002344FB">
        <w:rPr>
          <w:rFonts w:cstheme="minorHAnsi"/>
          <w:color w:val="1D1D1D"/>
          <w:sz w:val="24"/>
          <w:szCs w:val="24"/>
          <w:lang w:val="en-US"/>
        </w:rPr>
        <w:t>, including the upcoming third season, and Denis Villeneuve’s </w:t>
      </w:r>
      <w:r w:rsidRPr="002344FB">
        <w:rPr>
          <w:rFonts w:cstheme="minorHAnsi"/>
          <w:i/>
          <w:iCs/>
          <w:color w:val="1D1D1D"/>
          <w:sz w:val="24"/>
          <w:szCs w:val="24"/>
          <w:lang w:val="en-US"/>
        </w:rPr>
        <w:t>Dune: Part Two</w:t>
      </w:r>
      <w:r w:rsidRPr="002344FB">
        <w:rPr>
          <w:rFonts w:cstheme="minorHAnsi"/>
          <w:color w:val="1D1D1D"/>
          <w:sz w:val="24"/>
          <w:szCs w:val="24"/>
          <w:lang w:val="en-US"/>
        </w:rPr>
        <w:t>, the follow-up to his Academy Award</w:t>
      </w:r>
      <w:r w:rsidRPr="002344FB">
        <w:rPr>
          <w:rFonts w:cstheme="minorHAnsi"/>
          <w:color w:val="1D1D1D"/>
          <w:sz w:val="24"/>
          <w:szCs w:val="24"/>
          <w:vertAlign w:val="superscript"/>
          <w:lang w:val="en-US"/>
        </w:rPr>
        <w:t>®</w:t>
      </w:r>
      <w:r w:rsidRPr="002344FB">
        <w:rPr>
          <w:rFonts w:cstheme="minorHAnsi"/>
          <w:color w:val="1D1D1D"/>
          <w:sz w:val="24"/>
          <w:szCs w:val="24"/>
          <w:lang w:val="en-US"/>
        </w:rPr>
        <w:t>-winning score for </w:t>
      </w:r>
      <w:r w:rsidRPr="002344FB">
        <w:rPr>
          <w:rFonts w:cstheme="minorHAnsi"/>
          <w:i/>
          <w:iCs/>
          <w:color w:val="1D1D1D"/>
          <w:sz w:val="24"/>
          <w:szCs w:val="24"/>
          <w:lang w:val="en-US"/>
        </w:rPr>
        <w:t xml:space="preserve">Dune: </w:t>
      </w:r>
      <w:r w:rsidRPr="002344FB">
        <w:rPr>
          <w:rFonts w:cstheme="minorHAnsi"/>
          <w:i/>
          <w:iCs/>
          <w:color w:val="1D1D1D"/>
          <w:sz w:val="24"/>
          <w:szCs w:val="24"/>
          <w:lang w:val="en-US"/>
        </w:rPr>
        <w:lastRenderedPageBreak/>
        <w:t>Part One</w:t>
      </w:r>
      <w:r w:rsidRPr="002344FB">
        <w:rPr>
          <w:rFonts w:cstheme="minorHAnsi"/>
          <w:color w:val="1D1D1D"/>
          <w:sz w:val="24"/>
          <w:szCs w:val="24"/>
          <w:lang w:val="en-US"/>
        </w:rPr>
        <w:t>.  Beyond his award-winning compositions, Zimmer is a remarkably successful touring artist, having just concluded his second “Hans Zimmer Live” European tour and performing in the Middle East at Dubai’s renowned Coca-Cola Arena for two consecutive nights as well as Formula 1’s Singapore Grand Prix.</w:t>
      </w:r>
    </w:p>
    <w:p w14:paraId="5B3C8EFA" w14:textId="1A3FE3B0" w:rsidR="00E2509E" w:rsidRDefault="00E2509E" w:rsidP="002344FB">
      <w:pPr>
        <w:rPr>
          <w:rFonts w:cstheme="minorHAnsi"/>
          <w:color w:val="1D1D1D"/>
          <w:sz w:val="24"/>
          <w:szCs w:val="24"/>
          <w:lang w:val="en-US"/>
        </w:rPr>
      </w:pPr>
    </w:p>
    <w:p w14:paraId="200E9175" w14:textId="30653B1E" w:rsidR="00E2509E" w:rsidRDefault="00E2509E" w:rsidP="00E2509E">
      <w:pPr>
        <w:jc w:val="center"/>
        <w:rPr>
          <w:rFonts w:cstheme="minorHAnsi"/>
          <w:color w:val="1D1D1D"/>
          <w:sz w:val="24"/>
          <w:szCs w:val="24"/>
          <w:lang w:val="en-US"/>
        </w:rPr>
      </w:pPr>
      <w:r>
        <w:rPr>
          <w:noProof/>
        </w:rPr>
        <w:drawing>
          <wp:inline distT="0" distB="0" distL="0" distR="0" wp14:anchorId="073309ED" wp14:editId="4C108258">
            <wp:extent cx="2165350" cy="21653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p w14:paraId="3699BCE0" w14:textId="77777777" w:rsidR="00E2509E" w:rsidRPr="002344FB" w:rsidRDefault="00E2509E" w:rsidP="00E2509E">
      <w:pPr>
        <w:jc w:val="center"/>
        <w:rPr>
          <w:rFonts w:cstheme="minorHAnsi"/>
          <w:color w:val="1D1D1D"/>
          <w:sz w:val="24"/>
          <w:szCs w:val="24"/>
          <w:lang w:val="en-US"/>
        </w:rPr>
      </w:pPr>
    </w:p>
    <w:bookmarkEnd w:id="0"/>
    <w:p w14:paraId="5C8D3C00" w14:textId="1C50EA9A" w:rsidR="002344FB" w:rsidRDefault="00E2509E" w:rsidP="00E2509E">
      <w:pPr>
        <w:jc w:val="center"/>
        <w:rPr>
          <w:rFonts w:cstheme="minorHAnsi"/>
          <w:b/>
          <w:bCs/>
        </w:rPr>
      </w:pPr>
      <w:r>
        <w:rPr>
          <w:rFonts w:ascii="-apple-system" w:eastAsia="Times New Roman" w:hAnsi="-apple-system"/>
          <w:noProof/>
        </w:rPr>
        <w:drawing>
          <wp:inline distT="0" distB="0" distL="0" distR="0" wp14:anchorId="286751C0" wp14:editId="03818ED3">
            <wp:extent cx="2471057" cy="3706586"/>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76193" cy="3714289"/>
                    </a:xfrm>
                    <a:prstGeom prst="rect">
                      <a:avLst/>
                    </a:prstGeom>
                    <a:noFill/>
                    <a:ln>
                      <a:noFill/>
                    </a:ln>
                  </pic:spPr>
                </pic:pic>
              </a:graphicData>
            </a:graphic>
          </wp:inline>
        </w:drawing>
      </w:r>
    </w:p>
    <w:p w14:paraId="5322DBD1" w14:textId="77777777" w:rsidR="004D6DC8" w:rsidRPr="009B141C" w:rsidRDefault="004D6DC8" w:rsidP="004D6DC8">
      <w:pPr>
        <w:spacing w:after="240"/>
        <w:jc w:val="both"/>
        <w:rPr>
          <w:rFonts w:ascii="Helvetica" w:eastAsia="Times New Roman" w:hAnsi="Helvetica" w:cs="Arial"/>
        </w:rPr>
      </w:pPr>
    </w:p>
    <w:p w14:paraId="7B57B777" w14:textId="77777777" w:rsidR="004D6DC8" w:rsidRPr="009B141C" w:rsidRDefault="004D6DC8" w:rsidP="004D6DC8">
      <w:pPr>
        <w:pStyle w:val="NoSpacing"/>
        <w:jc w:val="center"/>
        <w:rPr>
          <w:rFonts w:ascii="Helvetica" w:hAnsi="Helvetica" w:cs="Arial"/>
          <w:b/>
          <w:bCs/>
        </w:rPr>
      </w:pPr>
      <w:r w:rsidRPr="009B141C">
        <w:rPr>
          <w:rFonts w:ascii="Helvetica" w:hAnsi="Helvetica" w:cs="Arial"/>
          <w:b/>
          <w:bCs/>
        </w:rPr>
        <w:t>For more information and press enquiries please contact</w:t>
      </w:r>
    </w:p>
    <w:p w14:paraId="6F264890" w14:textId="77777777" w:rsidR="004D6DC8" w:rsidRPr="009B141C" w:rsidRDefault="004D6DC8" w:rsidP="004D6DC8">
      <w:pPr>
        <w:pStyle w:val="NoSpacing"/>
        <w:jc w:val="center"/>
        <w:rPr>
          <w:rFonts w:ascii="Helvetica" w:hAnsi="Helvetica" w:cs="Arial"/>
          <w:b/>
          <w:bCs/>
        </w:rPr>
      </w:pPr>
    </w:p>
    <w:p w14:paraId="2ABAB1BA" w14:textId="77777777" w:rsidR="004D6DC8" w:rsidRPr="009B141C" w:rsidRDefault="004D6DC8" w:rsidP="004D6DC8">
      <w:pPr>
        <w:pStyle w:val="NoSpacing"/>
        <w:jc w:val="center"/>
        <w:rPr>
          <w:rFonts w:ascii="Helvetica" w:hAnsi="Helvetica" w:cs="Arial"/>
          <w:b/>
          <w:bCs/>
        </w:rPr>
      </w:pPr>
      <w:r w:rsidRPr="009B141C">
        <w:rPr>
          <w:rFonts w:ascii="Helvetica" w:hAnsi="Helvetica" w:cs="Arial"/>
          <w:b/>
          <w:bCs/>
        </w:rPr>
        <w:t>Jenny Entwistle</w:t>
      </w:r>
    </w:p>
    <w:p w14:paraId="5740F852" w14:textId="77777777" w:rsidR="004D6DC8" w:rsidRPr="009B141C" w:rsidRDefault="004D6DC8" w:rsidP="004D6DC8">
      <w:pPr>
        <w:pStyle w:val="NoSpacing"/>
        <w:jc w:val="center"/>
        <w:rPr>
          <w:rFonts w:ascii="Helvetica" w:hAnsi="Helvetica" w:cs="Arial"/>
          <w:b/>
          <w:bCs/>
        </w:rPr>
      </w:pPr>
      <w:hyperlink r:id="rId24" w:history="1">
        <w:r w:rsidRPr="009B141C">
          <w:rPr>
            <w:rStyle w:val="Hyperlink"/>
            <w:rFonts w:ascii="Helvetica" w:hAnsi="Helvetica"/>
          </w:rPr>
          <w:t>Jenny@chuffmedia.com</w:t>
        </w:r>
      </w:hyperlink>
    </w:p>
    <w:p w14:paraId="6744E764" w14:textId="77777777" w:rsidR="004D6DC8" w:rsidRPr="004D6DC8" w:rsidRDefault="004D6DC8" w:rsidP="004D6DC8">
      <w:pPr>
        <w:jc w:val="center"/>
        <w:rPr>
          <w:rFonts w:cstheme="minorHAnsi"/>
        </w:rPr>
      </w:pPr>
    </w:p>
    <w:sectPr w:rsidR="004D6DC8" w:rsidRPr="004D6DC8">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098C4" w14:textId="77777777" w:rsidR="00CE26FD" w:rsidRDefault="00CE26FD" w:rsidP="004D6DC8">
      <w:pPr>
        <w:spacing w:after="0" w:line="240" w:lineRule="auto"/>
      </w:pPr>
      <w:r>
        <w:separator/>
      </w:r>
    </w:p>
  </w:endnote>
  <w:endnote w:type="continuationSeparator" w:id="0">
    <w:p w14:paraId="6E3FED63" w14:textId="77777777" w:rsidR="00CE26FD" w:rsidRDefault="00CE26FD" w:rsidP="004D6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2EA9" w14:textId="7770FFE6" w:rsidR="004D6DC8" w:rsidRDefault="004D6DC8">
    <w:pPr>
      <w:pStyle w:val="Footer"/>
    </w:pPr>
    <w:r>
      <w:rPr>
        <w:noProof/>
      </w:rPr>
      <w:drawing>
        <wp:anchor distT="0" distB="0" distL="114300" distR="114300" simplePos="0" relativeHeight="251659264" behindDoc="1" locked="0" layoutInCell="1" allowOverlap="1" wp14:anchorId="45160DF2" wp14:editId="54B9D49C">
          <wp:simplePos x="0" y="0"/>
          <wp:positionH relativeFrom="column">
            <wp:posOffset>-936171</wp:posOffset>
          </wp:positionH>
          <wp:positionV relativeFrom="paragraph">
            <wp:posOffset>-283210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E0058" w14:textId="77777777" w:rsidR="00CE26FD" w:rsidRDefault="00CE26FD" w:rsidP="004D6DC8">
      <w:pPr>
        <w:spacing w:after="0" w:line="240" w:lineRule="auto"/>
      </w:pPr>
      <w:r>
        <w:separator/>
      </w:r>
    </w:p>
  </w:footnote>
  <w:footnote w:type="continuationSeparator" w:id="0">
    <w:p w14:paraId="1FD2E2FB" w14:textId="77777777" w:rsidR="00CE26FD" w:rsidRDefault="00CE26FD" w:rsidP="004D6D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C3B"/>
    <w:rsid w:val="00005EA2"/>
    <w:rsid w:val="00053FAB"/>
    <w:rsid w:val="000550AC"/>
    <w:rsid w:val="00061C49"/>
    <w:rsid w:val="00062CA7"/>
    <w:rsid w:val="00081A22"/>
    <w:rsid w:val="00095344"/>
    <w:rsid w:val="0018710B"/>
    <w:rsid w:val="001D7015"/>
    <w:rsid w:val="0020213B"/>
    <w:rsid w:val="00207A5F"/>
    <w:rsid w:val="0022631C"/>
    <w:rsid w:val="002344FB"/>
    <w:rsid w:val="00253D8C"/>
    <w:rsid w:val="002E2F06"/>
    <w:rsid w:val="002F60BC"/>
    <w:rsid w:val="00356231"/>
    <w:rsid w:val="003A3B11"/>
    <w:rsid w:val="003E4130"/>
    <w:rsid w:val="0040163C"/>
    <w:rsid w:val="004751C3"/>
    <w:rsid w:val="0049140E"/>
    <w:rsid w:val="0049384F"/>
    <w:rsid w:val="004D6DC8"/>
    <w:rsid w:val="004E744E"/>
    <w:rsid w:val="005044A0"/>
    <w:rsid w:val="00505EC0"/>
    <w:rsid w:val="00512432"/>
    <w:rsid w:val="00534E6F"/>
    <w:rsid w:val="0054696B"/>
    <w:rsid w:val="00572E5C"/>
    <w:rsid w:val="0062719B"/>
    <w:rsid w:val="006732D7"/>
    <w:rsid w:val="006A1BED"/>
    <w:rsid w:val="006B2595"/>
    <w:rsid w:val="00734BF1"/>
    <w:rsid w:val="00792FD0"/>
    <w:rsid w:val="00802D69"/>
    <w:rsid w:val="00812AC7"/>
    <w:rsid w:val="00842E6A"/>
    <w:rsid w:val="008751FE"/>
    <w:rsid w:val="00933488"/>
    <w:rsid w:val="00934EB1"/>
    <w:rsid w:val="009B3AC1"/>
    <w:rsid w:val="009F1F07"/>
    <w:rsid w:val="00A50208"/>
    <w:rsid w:val="00A82357"/>
    <w:rsid w:val="00A91967"/>
    <w:rsid w:val="00AD6061"/>
    <w:rsid w:val="00B256D7"/>
    <w:rsid w:val="00BB2ED5"/>
    <w:rsid w:val="00BD0A86"/>
    <w:rsid w:val="00CA2D12"/>
    <w:rsid w:val="00CE26FD"/>
    <w:rsid w:val="00D145D9"/>
    <w:rsid w:val="00D30C42"/>
    <w:rsid w:val="00D73865"/>
    <w:rsid w:val="00D82DD9"/>
    <w:rsid w:val="00DD6216"/>
    <w:rsid w:val="00E15FED"/>
    <w:rsid w:val="00E2509E"/>
    <w:rsid w:val="00E873A4"/>
    <w:rsid w:val="00EA5C3B"/>
    <w:rsid w:val="00EF011C"/>
    <w:rsid w:val="00F6726E"/>
    <w:rsid w:val="00F70336"/>
    <w:rsid w:val="00F87379"/>
    <w:rsid w:val="00FC4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88368"/>
  <w15:chartTrackingRefBased/>
  <w15:docId w15:val="{5AEDB1AE-E6DA-4318-A6BA-1A29ED06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uiPriority w:val="99"/>
    <w:rsid w:val="00EA5C3B"/>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n-GB"/>
      <w14:textOutline w14:w="0" w14:cap="flat" w14:cmpd="sng" w14:algn="ctr">
        <w14:noFill/>
        <w14:prstDash w14:val="solid"/>
        <w14:bevel/>
      </w14:textOutline>
    </w:rPr>
  </w:style>
  <w:style w:type="character" w:customStyle="1" w:styleId="Hyperlink0">
    <w:name w:val="Hyperlink.0"/>
    <w:basedOn w:val="DefaultParagraphFont"/>
    <w:rsid w:val="00EA5C3B"/>
    <w:rPr>
      <w:rFonts w:ascii="Arial" w:eastAsia="Arial" w:hAnsi="Arial" w:cs="Arial"/>
      <w:b/>
      <w:bCs/>
      <w:outline w:val="0"/>
      <w:color w:val="000000"/>
      <w:sz w:val="20"/>
      <w:szCs w:val="20"/>
      <w:u w:val="single" w:color="000000"/>
    </w:rPr>
  </w:style>
  <w:style w:type="character" w:styleId="Hyperlink">
    <w:name w:val="Hyperlink"/>
    <w:basedOn w:val="DefaultParagraphFont"/>
    <w:uiPriority w:val="99"/>
    <w:unhideWhenUsed/>
    <w:rsid w:val="00F70336"/>
    <w:rPr>
      <w:color w:val="0563C1" w:themeColor="hyperlink"/>
      <w:u w:val="single"/>
    </w:rPr>
  </w:style>
  <w:style w:type="paragraph" w:styleId="NormalWeb">
    <w:name w:val="Normal (Web)"/>
    <w:basedOn w:val="Normal"/>
    <w:uiPriority w:val="99"/>
    <w:semiHidden/>
    <w:unhideWhenUsed/>
    <w:rsid w:val="00812AC7"/>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40163C"/>
    <w:rPr>
      <w:color w:val="605E5C"/>
      <w:shd w:val="clear" w:color="auto" w:fill="E1DFDD"/>
    </w:rPr>
  </w:style>
  <w:style w:type="paragraph" w:customStyle="1" w:styleId="xmsonormal">
    <w:name w:val="x_msonormal"/>
    <w:basedOn w:val="Normal"/>
    <w:rsid w:val="00D145D9"/>
    <w:pPr>
      <w:spacing w:after="0" w:line="240" w:lineRule="auto"/>
    </w:pPr>
    <w:rPr>
      <w:rFonts w:ascii="Calibri" w:hAnsi="Calibri" w:cs="Calibri"/>
      <w:lang w:eastAsia="en-GB"/>
    </w:rPr>
  </w:style>
  <w:style w:type="character" w:customStyle="1" w:styleId="apple-converted-space">
    <w:name w:val="apple-converted-space"/>
    <w:basedOn w:val="DefaultParagraphFont"/>
    <w:rsid w:val="002344FB"/>
  </w:style>
  <w:style w:type="character" w:styleId="FollowedHyperlink">
    <w:name w:val="FollowedHyperlink"/>
    <w:basedOn w:val="DefaultParagraphFont"/>
    <w:uiPriority w:val="99"/>
    <w:semiHidden/>
    <w:unhideWhenUsed/>
    <w:rsid w:val="002344FB"/>
    <w:rPr>
      <w:color w:val="954F72" w:themeColor="followedHyperlink"/>
      <w:u w:val="single"/>
    </w:rPr>
  </w:style>
  <w:style w:type="paragraph" w:styleId="Header">
    <w:name w:val="header"/>
    <w:basedOn w:val="Normal"/>
    <w:link w:val="HeaderChar"/>
    <w:uiPriority w:val="99"/>
    <w:unhideWhenUsed/>
    <w:rsid w:val="004D6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C8"/>
  </w:style>
  <w:style w:type="paragraph" w:styleId="Footer">
    <w:name w:val="footer"/>
    <w:basedOn w:val="Normal"/>
    <w:link w:val="FooterChar"/>
    <w:uiPriority w:val="99"/>
    <w:unhideWhenUsed/>
    <w:rsid w:val="004D6D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C8"/>
  </w:style>
  <w:style w:type="paragraph" w:styleId="NoSpacing">
    <w:name w:val="No Spacing"/>
    <w:uiPriority w:val="1"/>
    <w:qFormat/>
    <w:rsid w:val="004D6DC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334428">
      <w:bodyDiv w:val="1"/>
      <w:marLeft w:val="0"/>
      <w:marRight w:val="0"/>
      <w:marTop w:val="0"/>
      <w:marBottom w:val="0"/>
      <w:divBdr>
        <w:top w:val="none" w:sz="0" w:space="0" w:color="auto"/>
        <w:left w:val="none" w:sz="0" w:space="0" w:color="auto"/>
        <w:bottom w:val="none" w:sz="0" w:space="0" w:color="auto"/>
        <w:right w:val="none" w:sz="0" w:space="0" w:color="auto"/>
      </w:divBdr>
    </w:div>
    <w:div w:id="636684973">
      <w:bodyDiv w:val="1"/>
      <w:marLeft w:val="0"/>
      <w:marRight w:val="0"/>
      <w:marTop w:val="0"/>
      <w:marBottom w:val="0"/>
      <w:divBdr>
        <w:top w:val="none" w:sz="0" w:space="0" w:color="auto"/>
        <w:left w:val="none" w:sz="0" w:space="0" w:color="auto"/>
        <w:bottom w:val="none" w:sz="0" w:space="0" w:color="auto"/>
        <w:right w:val="none" w:sz="0" w:space="0" w:color="auto"/>
      </w:divBdr>
    </w:div>
    <w:div w:id="720176767">
      <w:bodyDiv w:val="1"/>
      <w:marLeft w:val="0"/>
      <w:marRight w:val="0"/>
      <w:marTop w:val="0"/>
      <w:marBottom w:val="0"/>
      <w:divBdr>
        <w:top w:val="none" w:sz="0" w:space="0" w:color="auto"/>
        <w:left w:val="none" w:sz="0" w:space="0" w:color="auto"/>
        <w:bottom w:val="none" w:sz="0" w:space="0" w:color="auto"/>
        <w:right w:val="none" w:sz="0" w:space="0" w:color="auto"/>
      </w:divBdr>
    </w:div>
    <w:div w:id="971902061">
      <w:bodyDiv w:val="1"/>
      <w:marLeft w:val="0"/>
      <w:marRight w:val="0"/>
      <w:marTop w:val="0"/>
      <w:marBottom w:val="0"/>
      <w:divBdr>
        <w:top w:val="none" w:sz="0" w:space="0" w:color="auto"/>
        <w:left w:val="none" w:sz="0" w:space="0" w:color="auto"/>
        <w:bottom w:val="none" w:sz="0" w:space="0" w:color="auto"/>
        <w:right w:val="none" w:sz="0" w:space="0" w:color="auto"/>
      </w:divBdr>
    </w:div>
    <w:div w:id="990864110">
      <w:bodyDiv w:val="1"/>
      <w:marLeft w:val="0"/>
      <w:marRight w:val="0"/>
      <w:marTop w:val="0"/>
      <w:marBottom w:val="0"/>
      <w:divBdr>
        <w:top w:val="none" w:sz="0" w:space="0" w:color="auto"/>
        <w:left w:val="none" w:sz="0" w:space="0" w:color="auto"/>
        <w:bottom w:val="none" w:sz="0" w:space="0" w:color="auto"/>
        <w:right w:val="none" w:sz="0" w:space="0" w:color="auto"/>
      </w:divBdr>
    </w:div>
    <w:div w:id="1084183785">
      <w:bodyDiv w:val="1"/>
      <w:marLeft w:val="0"/>
      <w:marRight w:val="0"/>
      <w:marTop w:val="0"/>
      <w:marBottom w:val="0"/>
      <w:divBdr>
        <w:top w:val="none" w:sz="0" w:space="0" w:color="auto"/>
        <w:left w:val="none" w:sz="0" w:space="0" w:color="auto"/>
        <w:bottom w:val="none" w:sz="0" w:space="0" w:color="auto"/>
        <w:right w:val="none" w:sz="0" w:space="0" w:color="auto"/>
      </w:divBdr>
    </w:div>
    <w:div w:id="1308896475">
      <w:bodyDiv w:val="1"/>
      <w:marLeft w:val="0"/>
      <w:marRight w:val="0"/>
      <w:marTop w:val="0"/>
      <w:marBottom w:val="0"/>
      <w:divBdr>
        <w:top w:val="none" w:sz="0" w:space="0" w:color="auto"/>
        <w:left w:val="none" w:sz="0" w:space="0" w:color="auto"/>
        <w:bottom w:val="none" w:sz="0" w:space="0" w:color="auto"/>
        <w:right w:val="none" w:sz="0" w:space="0" w:color="auto"/>
      </w:divBdr>
    </w:div>
    <w:div w:id="1382092651">
      <w:bodyDiv w:val="1"/>
      <w:marLeft w:val="0"/>
      <w:marRight w:val="0"/>
      <w:marTop w:val="0"/>
      <w:marBottom w:val="0"/>
      <w:divBdr>
        <w:top w:val="none" w:sz="0" w:space="0" w:color="auto"/>
        <w:left w:val="none" w:sz="0" w:space="0" w:color="auto"/>
        <w:bottom w:val="none" w:sz="0" w:space="0" w:color="auto"/>
        <w:right w:val="none" w:sz="0" w:space="0" w:color="auto"/>
      </w:divBdr>
    </w:div>
    <w:div w:id="1385177429">
      <w:bodyDiv w:val="1"/>
      <w:marLeft w:val="0"/>
      <w:marRight w:val="0"/>
      <w:marTop w:val="0"/>
      <w:marBottom w:val="0"/>
      <w:divBdr>
        <w:top w:val="none" w:sz="0" w:space="0" w:color="auto"/>
        <w:left w:val="none" w:sz="0" w:space="0" w:color="auto"/>
        <w:bottom w:val="none" w:sz="0" w:space="0" w:color="auto"/>
        <w:right w:val="none" w:sz="0" w:space="0" w:color="auto"/>
      </w:divBdr>
    </w:div>
    <w:div w:id="187730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bastilledan" TargetMode="External"/><Relationship Id="rId18" Type="http://schemas.openxmlformats.org/officeDocument/2006/relationships/hyperlink" Target="https://twitter.com/HansZimmer"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3.jpeg"/><Relationship Id="rId7" Type="http://schemas.openxmlformats.org/officeDocument/2006/relationships/hyperlink" Target="https://bastille.lnk.to/PompeiiMMXXIII" TargetMode="External"/><Relationship Id="rId12" Type="http://schemas.openxmlformats.org/officeDocument/2006/relationships/hyperlink" Target="http://instagram.com/bastilledan/" TargetMode="External"/><Relationship Id="rId17" Type="http://schemas.openxmlformats.org/officeDocument/2006/relationships/hyperlink" Target="https://www.instagram.com/hanszimmer/"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bastillebastille.com/" TargetMode="External"/><Relationship Id="rId20" Type="http://schemas.openxmlformats.org/officeDocument/2006/relationships/hyperlink" Target="https://www.tiktok.com/@hanszimme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astille.lnk.to/badbloodx" TargetMode="External"/><Relationship Id="rId24" Type="http://schemas.openxmlformats.org/officeDocument/2006/relationships/hyperlink" Target="mailto:Jenny@chuffmedia.com" TargetMode="External"/><Relationship Id="rId5" Type="http://schemas.openxmlformats.org/officeDocument/2006/relationships/endnotes" Target="endnotes.xml"/><Relationship Id="rId15" Type="http://schemas.openxmlformats.org/officeDocument/2006/relationships/hyperlink" Target="https://www.tiktok.com/@bastille?lang=en" TargetMode="External"/><Relationship Id="rId23" Type="http://schemas.openxmlformats.org/officeDocument/2006/relationships/image" Target="cid:416506BE-D92B-439E-B942-9430AC13E397" TargetMode="External"/><Relationship Id="rId10" Type="http://schemas.openxmlformats.org/officeDocument/2006/relationships/hyperlink" Target="https://www.instagram.com/p/CwpBKDfglBl/?img_index=1" TargetMode="External"/><Relationship Id="rId19" Type="http://schemas.openxmlformats.org/officeDocument/2006/relationships/hyperlink" Target="https://www.facebook.com/hanszimmer"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www.youtube.com%2Fwatch%3Fv%3DF90Cw4l-8NY&amp;data=05%7C01%7CJanet.Choudhury%40umusic.com%7C7a1043aecabd41df29a208dbaa58722b%7Cbbcb6b2f8c7c4e2486e46c36fed00b78%7C1%7C0%7C638291069109505964%7CUnknown%7CTWFpbGZsb3d8eyJWIjoiMC4wLjAwMDAiLCJQIjoiV2luMzIiLCJBTiI6Ik1haWwiLCJXVCI6Mn0%3D%7C3000%7C%7C%7C&amp;sdata=jFD%2BzGx%2FwL6wCpmv4KIXBH7CwfOuxuJvFV1onliH2hk%3D&amp;reserved=0" TargetMode="External"/><Relationship Id="rId14" Type="http://schemas.openxmlformats.org/officeDocument/2006/relationships/hyperlink" Target="https://www.facebook.com/bastilleuk"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Chappelhow, Elli</dc:creator>
  <cp:keywords/>
  <dc:description/>
  <cp:lastModifiedBy>warren higgins</cp:lastModifiedBy>
  <cp:revision>2</cp:revision>
  <dcterms:created xsi:type="dcterms:W3CDTF">2023-09-12T10:11:00Z</dcterms:created>
  <dcterms:modified xsi:type="dcterms:W3CDTF">2023-09-12T10:11:00Z</dcterms:modified>
</cp:coreProperties>
</file>