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E30F" w14:textId="77777777" w:rsidR="00E73BF3" w:rsidRPr="00D05643" w:rsidRDefault="00E73BF3" w:rsidP="00E73BF3">
      <w:pPr>
        <w:shd w:val="clear" w:color="auto" w:fill="FFFFFF"/>
        <w:spacing w:before="200" w:after="200" w:line="216" w:lineRule="auto"/>
        <w:jc w:val="center"/>
        <w:rPr>
          <w:rFonts w:asciiTheme="majorHAnsi" w:hAnsiTheme="majorHAnsi" w:cstheme="majorHAnsi"/>
          <w:b/>
          <w:color w:val="FF0000"/>
          <w:sz w:val="36"/>
          <w:szCs w:val="36"/>
          <w:highlight w:val="white"/>
        </w:rPr>
      </w:pPr>
      <w:r w:rsidRPr="00D05643">
        <w:rPr>
          <w:rFonts w:asciiTheme="majorHAnsi" w:hAnsiTheme="majorHAnsi" w:cstheme="majorHAnsi"/>
          <w:b/>
          <w:color w:val="222222"/>
          <w:sz w:val="36"/>
          <w:szCs w:val="36"/>
          <w:highlight w:val="white"/>
        </w:rPr>
        <w:t>BREAKOUT STAR MIMI WEBB RELEASES NEW SINGLE &amp; MUSIC VIDEO “HOUSE ON FIRE”</w:t>
      </w:r>
    </w:p>
    <w:p w14:paraId="7ED4756C" w14:textId="77777777" w:rsidR="00E73BF3" w:rsidRDefault="00E73BF3" w:rsidP="00E73BF3">
      <w:pPr>
        <w:shd w:val="clear" w:color="auto" w:fill="FFFFFF"/>
        <w:spacing w:before="200" w:after="200" w:line="216" w:lineRule="auto"/>
        <w:jc w:val="center"/>
        <w:rPr>
          <w:rFonts w:asciiTheme="majorHAnsi" w:hAnsiTheme="majorHAnsi" w:cstheme="majorHAnsi"/>
          <w:b/>
          <w:color w:val="000000" w:themeColor="text1"/>
          <w:sz w:val="36"/>
          <w:szCs w:val="36"/>
        </w:rPr>
      </w:pPr>
      <w:r w:rsidRPr="00D05643">
        <w:rPr>
          <w:rFonts w:asciiTheme="majorHAnsi" w:hAnsiTheme="majorHAnsi" w:cstheme="majorHAnsi"/>
          <w:b/>
          <w:color w:val="000000" w:themeColor="text1"/>
          <w:sz w:val="36"/>
          <w:szCs w:val="36"/>
          <w:highlight w:val="white"/>
        </w:rPr>
        <w:t>ON TOUR ACROSS UK &amp; NORTH AMERICA</w:t>
      </w:r>
    </w:p>
    <w:p w14:paraId="37A9B6EB" w14:textId="77777777" w:rsidR="00E73BF3" w:rsidRPr="006C4F21" w:rsidRDefault="00E73BF3" w:rsidP="00E73BF3">
      <w:pPr>
        <w:shd w:val="clear" w:color="auto" w:fill="FFFFFF"/>
        <w:spacing w:before="200" w:after="200" w:line="216" w:lineRule="auto"/>
        <w:jc w:val="center"/>
        <w:rPr>
          <w:rFonts w:asciiTheme="majorHAnsi" w:hAnsiTheme="majorHAnsi" w:cstheme="majorHAnsi"/>
          <w:b/>
          <w:color w:val="000000" w:themeColor="text1"/>
          <w:sz w:val="36"/>
          <w:szCs w:val="36"/>
          <w:highlight w:val="white"/>
        </w:rPr>
      </w:pPr>
      <w:r w:rsidRPr="00D05643">
        <w:rPr>
          <w:rFonts w:asciiTheme="majorHAnsi" w:hAnsiTheme="majorHAnsi" w:cstheme="majorHAnsi"/>
          <w:b/>
          <w:noProof/>
          <w:color w:val="000000" w:themeColor="text1"/>
          <w:sz w:val="36"/>
          <w:szCs w:val="36"/>
        </w:rPr>
        <w:drawing>
          <wp:anchor distT="0" distB="0" distL="114300" distR="114300" simplePos="0" relativeHeight="251659264" behindDoc="0" locked="0" layoutInCell="1" allowOverlap="1" wp14:anchorId="7290C0D3" wp14:editId="36424E4C">
            <wp:simplePos x="0" y="0"/>
            <wp:positionH relativeFrom="column">
              <wp:posOffset>914400</wp:posOffset>
            </wp:positionH>
            <wp:positionV relativeFrom="paragraph">
              <wp:posOffset>313055</wp:posOffset>
            </wp:positionV>
            <wp:extent cx="4292600" cy="4292600"/>
            <wp:effectExtent l="0" t="0" r="0" b="0"/>
            <wp:wrapSquare wrapText="bothSides"/>
            <wp:docPr id="2" name="Picture 2" descr="A person holding an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n objec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2600" cy="4292600"/>
                    </a:xfrm>
                    <a:prstGeom prst="rect">
                      <a:avLst/>
                    </a:prstGeom>
                  </pic:spPr>
                </pic:pic>
              </a:graphicData>
            </a:graphic>
            <wp14:sizeRelH relativeFrom="margin">
              <wp14:pctWidth>0</wp14:pctWidth>
            </wp14:sizeRelH>
            <wp14:sizeRelV relativeFrom="margin">
              <wp14:pctHeight>0</wp14:pctHeight>
            </wp14:sizeRelV>
          </wp:anchor>
        </w:drawing>
      </w:r>
    </w:p>
    <w:p w14:paraId="04DB2F37" w14:textId="77777777" w:rsidR="00E73BF3" w:rsidRDefault="00E73BF3" w:rsidP="00E73BF3">
      <w:pPr>
        <w:shd w:val="clear" w:color="auto" w:fill="FFFFFF"/>
        <w:spacing w:before="200" w:after="200" w:line="216" w:lineRule="auto"/>
        <w:jc w:val="center"/>
        <w:rPr>
          <w:rFonts w:asciiTheme="majorHAnsi" w:hAnsiTheme="majorHAnsi" w:cstheme="majorHAnsi"/>
          <w:b/>
          <w:color w:val="000000" w:themeColor="text1"/>
          <w:sz w:val="36"/>
          <w:szCs w:val="36"/>
          <w:highlight w:val="white"/>
        </w:rPr>
      </w:pPr>
      <w:r w:rsidRPr="00D05643">
        <w:rPr>
          <w:rFonts w:asciiTheme="majorHAnsi" w:hAnsiTheme="majorHAnsi" w:cstheme="majorHAnsi"/>
          <w:b/>
          <w:color w:val="000000" w:themeColor="text1"/>
          <w:sz w:val="36"/>
          <w:szCs w:val="36"/>
          <w:highlight w:val="white"/>
        </w:rPr>
        <w:br w:type="textWrapping" w:clear="all"/>
      </w:r>
    </w:p>
    <w:p w14:paraId="67AEFC49" w14:textId="77777777" w:rsidR="00E73BF3" w:rsidRPr="004360C5" w:rsidRDefault="00E73BF3" w:rsidP="00E73BF3">
      <w:pPr>
        <w:shd w:val="clear" w:color="auto" w:fill="FFFFFF"/>
        <w:spacing w:before="200" w:after="200" w:line="216" w:lineRule="auto"/>
        <w:jc w:val="center"/>
        <w:rPr>
          <w:rFonts w:asciiTheme="majorHAnsi" w:hAnsiTheme="majorHAnsi" w:cstheme="majorHAnsi"/>
          <w:b/>
          <w:color w:val="000000" w:themeColor="text1"/>
          <w:sz w:val="36"/>
          <w:szCs w:val="36"/>
          <w:highlight w:val="white"/>
        </w:rPr>
      </w:pPr>
      <w:r w:rsidRPr="004360C5">
        <w:rPr>
          <w:rFonts w:asciiTheme="majorHAnsi" w:hAnsiTheme="majorHAnsi" w:cstheme="majorHAnsi"/>
          <w:b/>
          <w:sz w:val="36"/>
          <w:szCs w:val="36"/>
          <w:highlight w:val="white"/>
        </w:rPr>
        <w:t xml:space="preserve">LISTEN/EMBED: </w:t>
      </w:r>
      <w:hyperlink r:id="rId8" w:history="1">
        <w:r w:rsidRPr="004360C5">
          <w:rPr>
            <w:rStyle w:val="Hyperlink"/>
            <w:rFonts w:asciiTheme="majorHAnsi" w:hAnsiTheme="majorHAnsi" w:cstheme="majorHAnsi"/>
            <w:b/>
            <w:sz w:val="36"/>
            <w:szCs w:val="36"/>
            <w:highlight w:val="white"/>
          </w:rPr>
          <w:t>HOUSE ON FIRE</w:t>
        </w:r>
      </w:hyperlink>
    </w:p>
    <w:p w14:paraId="3F117C46" w14:textId="77777777" w:rsidR="00E73BF3" w:rsidRDefault="00E73BF3" w:rsidP="00E73BF3">
      <w:pPr>
        <w:jc w:val="both"/>
        <w:rPr>
          <w:rFonts w:asciiTheme="majorHAnsi" w:hAnsiTheme="majorHAnsi" w:cstheme="majorHAnsi"/>
          <w:color w:val="222222"/>
          <w:highlight w:val="white"/>
        </w:rPr>
      </w:pPr>
    </w:p>
    <w:p w14:paraId="1CD957A8" w14:textId="77777777" w:rsidR="00E73BF3" w:rsidRDefault="00E73BF3" w:rsidP="00E73BF3">
      <w:pPr>
        <w:jc w:val="both"/>
        <w:rPr>
          <w:rFonts w:asciiTheme="majorHAnsi" w:eastAsia="Times New Roman" w:hAnsiTheme="majorHAnsi" w:cstheme="majorHAnsi"/>
          <w:color w:val="000000"/>
          <w:sz w:val="21"/>
          <w:szCs w:val="21"/>
          <w:lang w:val="en-US"/>
        </w:rPr>
      </w:pPr>
      <w:r w:rsidRPr="00D05643">
        <w:rPr>
          <w:rFonts w:asciiTheme="majorHAnsi" w:hAnsiTheme="majorHAnsi" w:cstheme="majorHAnsi"/>
          <w:color w:val="222222"/>
          <w:highlight w:val="white"/>
        </w:rPr>
        <w:t xml:space="preserve">Ready to heat up 2022, UK pop singer and songwriter </w:t>
      </w:r>
      <w:r w:rsidRPr="00D05643">
        <w:rPr>
          <w:rFonts w:asciiTheme="majorHAnsi" w:hAnsiTheme="majorHAnsi" w:cstheme="majorHAnsi"/>
          <w:b/>
          <w:color w:val="222222"/>
          <w:highlight w:val="white"/>
        </w:rPr>
        <w:t xml:space="preserve">Mimi Webb </w:t>
      </w:r>
      <w:r w:rsidRPr="004360C5">
        <w:rPr>
          <w:rFonts w:asciiTheme="majorHAnsi" w:hAnsiTheme="majorHAnsi" w:cstheme="majorHAnsi"/>
          <w:bCs/>
          <w:color w:val="222222"/>
          <w:highlight w:val="white"/>
        </w:rPr>
        <w:t xml:space="preserve">has </w:t>
      </w:r>
      <w:r w:rsidRPr="00D05643">
        <w:rPr>
          <w:rFonts w:asciiTheme="majorHAnsi" w:hAnsiTheme="majorHAnsi" w:cstheme="majorHAnsi"/>
          <w:bCs/>
          <w:color w:val="222222"/>
          <w:highlight w:val="white"/>
        </w:rPr>
        <w:t>unveil</w:t>
      </w:r>
      <w:r>
        <w:rPr>
          <w:rFonts w:asciiTheme="majorHAnsi" w:hAnsiTheme="majorHAnsi" w:cstheme="majorHAnsi"/>
          <w:bCs/>
          <w:color w:val="222222"/>
          <w:highlight w:val="white"/>
        </w:rPr>
        <w:t xml:space="preserve">ed </w:t>
      </w:r>
      <w:r w:rsidRPr="00D05643">
        <w:rPr>
          <w:rFonts w:asciiTheme="majorHAnsi" w:hAnsiTheme="majorHAnsi" w:cstheme="majorHAnsi"/>
          <w:bCs/>
          <w:color w:val="222222"/>
          <w:highlight w:val="white"/>
        </w:rPr>
        <w:t xml:space="preserve">a new single and music video </w:t>
      </w:r>
      <w:r w:rsidRPr="00D05643">
        <w:rPr>
          <w:rFonts w:asciiTheme="majorHAnsi" w:hAnsiTheme="majorHAnsi" w:cstheme="majorHAnsi"/>
          <w:b/>
          <w:color w:val="222222"/>
          <w:highlight w:val="white"/>
        </w:rPr>
        <w:t>“House On Fire”</w:t>
      </w:r>
      <w:r w:rsidRPr="00D05643">
        <w:rPr>
          <w:rFonts w:asciiTheme="majorHAnsi" w:hAnsiTheme="majorHAnsi" w:cstheme="majorHAnsi"/>
          <w:bCs/>
          <w:color w:val="222222"/>
          <w:highlight w:val="white"/>
        </w:rPr>
        <w:t xml:space="preserve"> today via </w:t>
      </w:r>
      <w:r w:rsidRPr="00D05643">
        <w:rPr>
          <w:rFonts w:asciiTheme="majorHAnsi" w:hAnsiTheme="majorHAnsi" w:cstheme="majorHAnsi"/>
          <w:b/>
          <w:color w:val="222222"/>
          <w:highlight w:val="white"/>
        </w:rPr>
        <w:t>Epic Records</w:t>
      </w:r>
      <w:r>
        <w:rPr>
          <w:rFonts w:asciiTheme="majorHAnsi" w:hAnsiTheme="majorHAnsi" w:cstheme="majorHAnsi"/>
          <w:b/>
          <w:color w:val="222222"/>
          <w:highlight w:val="white"/>
        </w:rPr>
        <w:t>/RCA</w:t>
      </w:r>
      <w:r w:rsidRPr="00D05643">
        <w:rPr>
          <w:rFonts w:asciiTheme="majorHAnsi" w:hAnsiTheme="majorHAnsi" w:cstheme="majorHAnsi"/>
          <w:bCs/>
          <w:color w:val="222222"/>
          <w:highlight w:val="white"/>
        </w:rPr>
        <w:t>.</w:t>
      </w:r>
      <w:r w:rsidRPr="00D05643">
        <w:rPr>
          <w:rFonts w:asciiTheme="majorHAnsi" w:hAnsiTheme="majorHAnsi" w:cstheme="majorHAnsi"/>
          <w:b/>
          <w:color w:val="222222"/>
          <w:highlight w:val="white"/>
        </w:rPr>
        <w:t xml:space="preserve"> </w:t>
      </w:r>
    </w:p>
    <w:p w14:paraId="590493C8" w14:textId="77777777" w:rsidR="00E73BF3" w:rsidRPr="00D05643" w:rsidRDefault="00E73BF3" w:rsidP="00E73BF3">
      <w:pPr>
        <w:jc w:val="both"/>
        <w:rPr>
          <w:rFonts w:asciiTheme="majorHAnsi" w:eastAsia="Times New Roman" w:hAnsiTheme="majorHAnsi" w:cstheme="majorHAnsi"/>
          <w:lang w:val="en-US"/>
        </w:rPr>
      </w:pPr>
    </w:p>
    <w:p w14:paraId="1FA65200" w14:textId="77777777" w:rsidR="00E73BF3" w:rsidRPr="006C4F21" w:rsidRDefault="00E73BF3" w:rsidP="00E73BF3">
      <w:pPr>
        <w:jc w:val="both"/>
        <w:rPr>
          <w:rFonts w:ascii="Times New Roman" w:eastAsia="Times New Roman" w:hAnsi="Times New Roman" w:cs="Times New Roman"/>
          <w:lang w:val="en-US"/>
        </w:rPr>
      </w:pPr>
      <w:r w:rsidRPr="00D05643">
        <w:rPr>
          <w:rFonts w:asciiTheme="majorHAnsi" w:hAnsiTheme="majorHAnsi" w:cstheme="majorHAnsi"/>
          <w:color w:val="222222"/>
          <w:highlight w:val="white"/>
        </w:rPr>
        <w:t xml:space="preserve">On the track, the upbeat production illuminates another side of the fast-rising songstress. Her dynamic vocals lean into sassy verses before the hook assures, </w:t>
      </w:r>
      <w:r w:rsidRPr="00D05643">
        <w:rPr>
          <w:rFonts w:asciiTheme="majorHAnsi" w:hAnsiTheme="majorHAnsi" w:cstheme="majorHAnsi"/>
          <w:i/>
          <w:iCs/>
          <w:color w:val="222222"/>
          <w:highlight w:val="white"/>
        </w:rPr>
        <w:t xml:space="preserve">“I know you’re not at home, you liar, I’m gonna set </w:t>
      </w:r>
      <w:r w:rsidRPr="006C4F21">
        <w:rPr>
          <w:rFonts w:asciiTheme="majorHAnsi" w:hAnsiTheme="majorHAnsi" w:cstheme="majorHAnsi"/>
          <w:i/>
          <w:iCs/>
          <w:highlight w:val="white"/>
        </w:rPr>
        <w:t>your house on fire</w:t>
      </w:r>
      <w:r w:rsidRPr="006C4F21">
        <w:rPr>
          <w:rFonts w:asciiTheme="majorHAnsi" w:hAnsiTheme="majorHAnsi" w:cstheme="majorHAnsi"/>
          <w:highlight w:val="white"/>
        </w:rPr>
        <w:t>.</w:t>
      </w:r>
      <w:r w:rsidRPr="006C4F21">
        <w:rPr>
          <w:rFonts w:asciiTheme="majorHAnsi" w:hAnsiTheme="majorHAnsi" w:cstheme="majorHAnsi"/>
          <w:i/>
          <w:iCs/>
          <w:highlight w:val="white"/>
        </w:rPr>
        <w:t>”</w:t>
      </w:r>
      <w:r w:rsidRPr="006C4F21">
        <w:rPr>
          <w:rFonts w:asciiTheme="majorHAnsi" w:hAnsiTheme="majorHAnsi" w:cstheme="majorHAnsi"/>
          <w:highlight w:val="white"/>
        </w:rPr>
        <w:t xml:space="preserve"> In the accompanying cinematic visual directed by KLVDR, </w:t>
      </w:r>
      <w:r w:rsidRPr="006C4F21">
        <w:rPr>
          <w:rFonts w:asciiTheme="majorHAnsi" w:hAnsiTheme="majorHAnsi" w:cstheme="majorHAnsi"/>
          <w:b/>
          <w:bCs/>
          <w:highlight w:val="white"/>
        </w:rPr>
        <w:t>Mimi</w:t>
      </w:r>
      <w:r w:rsidRPr="006C4F21">
        <w:rPr>
          <w:rFonts w:asciiTheme="majorHAnsi" w:hAnsiTheme="majorHAnsi" w:cstheme="majorHAnsi"/>
          <w:highlight w:val="white"/>
        </w:rPr>
        <w:t xml:space="preserve"> exacts revenge upon a cheater as she reprograms him at </w:t>
      </w:r>
      <w:r w:rsidRPr="006C4F21">
        <w:rPr>
          <w:rFonts w:asciiTheme="majorHAnsi" w:hAnsiTheme="majorHAnsi" w:cstheme="majorHAnsi"/>
          <w:i/>
          <w:iCs/>
          <w:highlight w:val="white"/>
        </w:rPr>
        <w:t>“</w:t>
      </w:r>
      <w:r w:rsidRPr="006C4F21">
        <w:rPr>
          <w:rFonts w:eastAsia="Times New Roman"/>
          <w:i/>
          <w:iCs/>
          <w:sz w:val="21"/>
          <w:szCs w:val="21"/>
          <w:lang w:val="en-US"/>
        </w:rPr>
        <w:t>Seven Shades Hospital</w:t>
      </w:r>
      <w:r w:rsidRPr="006C4F21">
        <w:rPr>
          <w:rFonts w:asciiTheme="majorHAnsi" w:hAnsiTheme="majorHAnsi" w:cstheme="majorHAnsi"/>
          <w:i/>
          <w:iCs/>
          <w:highlight w:val="white"/>
        </w:rPr>
        <w:t>”</w:t>
      </w:r>
      <w:r w:rsidRPr="006C4F21">
        <w:rPr>
          <w:rFonts w:asciiTheme="majorHAnsi" w:hAnsiTheme="majorHAnsi" w:cstheme="majorHAnsi"/>
          <w:highlight w:val="white"/>
        </w:rPr>
        <w:t>. The clip climaxes with a show-stopping dance routine, which she impressively leads in a firefighter’s uniform! Her star power practically pops off the screen.</w:t>
      </w:r>
    </w:p>
    <w:p w14:paraId="4AA48485" w14:textId="77777777" w:rsidR="00E73BF3" w:rsidRPr="006C4F21" w:rsidRDefault="00E73BF3" w:rsidP="00E73BF3">
      <w:pPr>
        <w:shd w:val="clear" w:color="auto" w:fill="FFFFFF"/>
        <w:spacing w:before="200" w:after="200" w:line="244" w:lineRule="auto"/>
        <w:jc w:val="both"/>
        <w:rPr>
          <w:rFonts w:asciiTheme="majorHAnsi" w:hAnsiTheme="majorHAnsi" w:cstheme="majorHAnsi"/>
        </w:rPr>
      </w:pPr>
      <w:r w:rsidRPr="006C4F21">
        <w:rPr>
          <w:rFonts w:asciiTheme="majorHAnsi" w:hAnsiTheme="majorHAnsi" w:cstheme="majorHAnsi"/>
          <w:highlight w:val="white"/>
        </w:rPr>
        <w:t xml:space="preserve">Right now, </w:t>
      </w:r>
      <w:r w:rsidRPr="006C4F21">
        <w:rPr>
          <w:rFonts w:asciiTheme="majorHAnsi" w:hAnsiTheme="majorHAnsi" w:cstheme="majorHAnsi"/>
          <w:b/>
          <w:bCs/>
          <w:highlight w:val="white"/>
        </w:rPr>
        <w:t>Mimi</w:t>
      </w:r>
      <w:r w:rsidRPr="006C4F21">
        <w:rPr>
          <w:rFonts w:asciiTheme="majorHAnsi" w:hAnsiTheme="majorHAnsi" w:cstheme="majorHAnsi"/>
          <w:highlight w:val="white"/>
        </w:rPr>
        <w:t xml:space="preserve"> is enchanting audiences on a sold-out UK tour. Next up, she will support </w:t>
      </w:r>
      <w:r w:rsidRPr="006C4F21">
        <w:rPr>
          <w:rFonts w:asciiTheme="majorHAnsi" w:hAnsiTheme="majorHAnsi" w:cstheme="majorHAnsi"/>
          <w:b/>
          <w:bCs/>
          <w:highlight w:val="white"/>
        </w:rPr>
        <w:t>Tate McRae</w:t>
      </w:r>
      <w:r w:rsidRPr="006C4F21">
        <w:rPr>
          <w:rFonts w:asciiTheme="majorHAnsi" w:hAnsiTheme="majorHAnsi" w:cstheme="majorHAnsi"/>
          <w:highlight w:val="white"/>
        </w:rPr>
        <w:t xml:space="preserve"> on her 2022 North American tour. </w:t>
      </w:r>
      <w:r w:rsidRPr="006C4F21">
        <w:rPr>
          <w:rFonts w:asciiTheme="majorHAnsi" w:hAnsiTheme="majorHAnsi" w:cstheme="majorHAnsi"/>
        </w:rPr>
        <w:t xml:space="preserve">It promises to be an unforgettable run for </w:t>
      </w:r>
      <w:r w:rsidRPr="006C4F21">
        <w:rPr>
          <w:rFonts w:asciiTheme="majorHAnsi" w:hAnsiTheme="majorHAnsi" w:cstheme="majorHAnsi"/>
          <w:b/>
        </w:rPr>
        <w:t xml:space="preserve">Mimi </w:t>
      </w:r>
      <w:r w:rsidRPr="006C4F21">
        <w:rPr>
          <w:rFonts w:asciiTheme="majorHAnsi" w:hAnsiTheme="majorHAnsi" w:cstheme="majorHAnsi"/>
          <w:b/>
        </w:rPr>
        <w:lastRenderedPageBreak/>
        <w:t>Webb</w:t>
      </w:r>
      <w:r w:rsidRPr="006C4F21">
        <w:rPr>
          <w:rFonts w:asciiTheme="majorHAnsi" w:hAnsiTheme="majorHAnsi" w:cstheme="majorHAnsi"/>
        </w:rPr>
        <w:t xml:space="preserve"> and the fans who will witness her inaugural U.S. and Canada tour. Tickets are on sale </w:t>
      </w:r>
      <w:hyperlink r:id="rId9">
        <w:r w:rsidRPr="006C4F21">
          <w:rPr>
            <w:rFonts w:asciiTheme="majorHAnsi" w:hAnsiTheme="majorHAnsi" w:cstheme="majorHAnsi"/>
            <w:u w:val="single"/>
          </w:rPr>
          <w:t>HERE</w:t>
        </w:r>
      </w:hyperlink>
      <w:r w:rsidRPr="006C4F21">
        <w:rPr>
          <w:rFonts w:asciiTheme="majorHAnsi" w:hAnsiTheme="majorHAnsi" w:cstheme="majorHAnsi"/>
        </w:rPr>
        <w:t xml:space="preserve">. Check out the full itinerary below. </w:t>
      </w:r>
    </w:p>
    <w:p w14:paraId="247CB6D6" w14:textId="77777777" w:rsidR="00E73BF3" w:rsidRPr="006C4F21" w:rsidRDefault="00E73BF3" w:rsidP="00E73BF3">
      <w:pPr>
        <w:shd w:val="clear" w:color="auto" w:fill="FFFFFF"/>
        <w:spacing w:before="200" w:after="200" w:line="244" w:lineRule="auto"/>
        <w:jc w:val="both"/>
        <w:rPr>
          <w:rFonts w:asciiTheme="majorHAnsi" w:hAnsiTheme="majorHAnsi" w:cstheme="majorHAnsi"/>
          <w:highlight w:val="white"/>
        </w:rPr>
      </w:pPr>
      <w:r w:rsidRPr="006C4F21">
        <w:rPr>
          <w:rFonts w:asciiTheme="majorHAnsi" w:hAnsiTheme="majorHAnsi" w:cstheme="majorHAnsi"/>
          <w:highlight w:val="white"/>
        </w:rPr>
        <w:t xml:space="preserve">Beyond posting up half-a-billion streams, she continues to garner unanimous critical applause. </w:t>
      </w:r>
      <w:hyperlink r:id="rId10" w:history="1">
        <w:r w:rsidRPr="006C4F21">
          <w:rPr>
            <w:rStyle w:val="Hyperlink"/>
            <w:rFonts w:asciiTheme="majorHAnsi" w:hAnsiTheme="majorHAnsi" w:cstheme="majorHAnsi"/>
            <w:i/>
            <w:iCs/>
            <w:highlight w:val="white"/>
          </w:rPr>
          <w:t>Vogue</w:t>
        </w:r>
      </w:hyperlink>
      <w:r w:rsidRPr="006C4F21">
        <w:rPr>
          <w:rFonts w:asciiTheme="majorHAnsi" w:hAnsiTheme="majorHAnsi" w:cstheme="majorHAnsi"/>
          <w:i/>
          <w:iCs/>
          <w:highlight w:val="white"/>
        </w:rPr>
        <w:t xml:space="preserve"> </w:t>
      </w:r>
      <w:r w:rsidRPr="006C4F21">
        <w:rPr>
          <w:rFonts w:asciiTheme="majorHAnsi" w:hAnsiTheme="majorHAnsi" w:cstheme="majorHAnsi"/>
          <w:highlight w:val="white"/>
        </w:rPr>
        <w:t xml:space="preserve">christened her one of </w:t>
      </w:r>
      <w:r w:rsidRPr="006C4F21">
        <w:rPr>
          <w:rFonts w:asciiTheme="majorHAnsi" w:hAnsiTheme="majorHAnsi" w:cstheme="majorHAnsi"/>
          <w:i/>
          <w:iCs/>
          <w:highlight w:val="white"/>
        </w:rPr>
        <w:t>“The 22 Musicians Set To Rule 2022</w:t>
      </w:r>
      <w:r w:rsidRPr="006C4F21">
        <w:rPr>
          <w:rFonts w:asciiTheme="majorHAnsi" w:hAnsiTheme="majorHAnsi" w:cstheme="majorHAnsi"/>
          <w:highlight w:val="white"/>
        </w:rPr>
        <w:t>,</w:t>
      </w:r>
      <w:r w:rsidRPr="006C4F21">
        <w:rPr>
          <w:rFonts w:asciiTheme="majorHAnsi" w:hAnsiTheme="majorHAnsi" w:cstheme="majorHAnsi"/>
          <w:i/>
          <w:iCs/>
          <w:highlight w:val="white"/>
        </w:rPr>
        <w:t>”</w:t>
      </w:r>
      <w:r w:rsidRPr="006C4F21">
        <w:rPr>
          <w:rFonts w:asciiTheme="majorHAnsi" w:hAnsiTheme="majorHAnsi" w:cstheme="majorHAnsi"/>
          <w:highlight w:val="white"/>
        </w:rPr>
        <w:t xml:space="preserve"> and </w:t>
      </w:r>
      <w:hyperlink r:id="rId11" w:history="1">
        <w:r w:rsidRPr="006C4F21">
          <w:rPr>
            <w:rStyle w:val="Hyperlink"/>
            <w:rFonts w:asciiTheme="majorHAnsi" w:hAnsiTheme="majorHAnsi" w:cstheme="majorHAnsi"/>
            <w:i/>
            <w:iCs/>
            <w:highlight w:val="white"/>
          </w:rPr>
          <w:t>BBC</w:t>
        </w:r>
      </w:hyperlink>
      <w:r w:rsidRPr="006C4F21">
        <w:rPr>
          <w:rFonts w:asciiTheme="majorHAnsi" w:hAnsiTheme="majorHAnsi" w:cstheme="majorHAnsi"/>
          <w:highlight w:val="white"/>
        </w:rPr>
        <w:t xml:space="preserve"> named her among the </w:t>
      </w:r>
      <w:r w:rsidRPr="006C4F21">
        <w:rPr>
          <w:rFonts w:asciiTheme="majorHAnsi" w:hAnsiTheme="majorHAnsi" w:cstheme="majorHAnsi"/>
          <w:i/>
          <w:iCs/>
          <w:highlight w:val="white"/>
        </w:rPr>
        <w:t>“Sound of 2022</w:t>
      </w:r>
      <w:r w:rsidRPr="006C4F21">
        <w:rPr>
          <w:rFonts w:asciiTheme="majorHAnsi" w:hAnsiTheme="majorHAnsi" w:cstheme="majorHAnsi"/>
          <w:highlight w:val="white"/>
        </w:rPr>
        <w:t>.</w:t>
      </w:r>
      <w:r w:rsidRPr="006C4F21">
        <w:rPr>
          <w:rFonts w:asciiTheme="majorHAnsi" w:hAnsiTheme="majorHAnsi" w:cstheme="majorHAnsi"/>
          <w:i/>
          <w:iCs/>
          <w:highlight w:val="white"/>
        </w:rPr>
        <w:t xml:space="preserve">” </w:t>
      </w:r>
      <w:r w:rsidRPr="006C4F21">
        <w:rPr>
          <w:rFonts w:asciiTheme="majorHAnsi" w:hAnsiTheme="majorHAnsi" w:cstheme="majorHAnsi"/>
          <w:b/>
          <w:bCs/>
          <w:highlight w:val="white"/>
        </w:rPr>
        <w:t>Mimi Webb</w:t>
      </w:r>
      <w:r w:rsidRPr="006C4F21">
        <w:rPr>
          <w:rFonts w:asciiTheme="majorHAnsi" w:hAnsiTheme="majorHAnsi" w:cstheme="majorHAnsi"/>
          <w:highlight w:val="white"/>
        </w:rPr>
        <w:t xml:space="preserve"> is undoubtedly on fire now.</w:t>
      </w:r>
    </w:p>
    <w:p w14:paraId="5F7F0562" w14:textId="77777777" w:rsidR="00E73BF3" w:rsidRPr="00D05643" w:rsidRDefault="00E73BF3" w:rsidP="00E73BF3">
      <w:pPr>
        <w:shd w:val="clear" w:color="auto" w:fill="FFFFFF"/>
        <w:spacing w:before="200" w:after="200" w:line="244" w:lineRule="auto"/>
        <w:rPr>
          <w:rFonts w:asciiTheme="majorHAnsi" w:hAnsiTheme="majorHAnsi" w:cstheme="majorHAnsi"/>
          <w:b/>
          <w:color w:val="222222"/>
          <w:u w:val="single"/>
        </w:rPr>
      </w:pPr>
      <w:r w:rsidRPr="00D05643">
        <w:rPr>
          <w:rFonts w:asciiTheme="majorHAnsi" w:hAnsiTheme="majorHAnsi" w:cstheme="majorHAnsi"/>
          <w:b/>
          <w:color w:val="222222"/>
          <w:u w:val="single"/>
        </w:rPr>
        <w:t>TOUR DATES</w:t>
      </w:r>
    </w:p>
    <w:p w14:paraId="26FE720B" w14:textId="77777777" w:rsidR="00E73BF3" w:rsidRPr="00D05643" w:rsidRDefault="00E73BF3" w:rsidP="00E73BF3">
      <w:pPr>
        <w:shd w:val="clear" w:color="auto" w:fill="FFFFFF"/>
        <w:spacing w:before="200" w:after="200" w:line="244" w:lineRule="auto"/>
        <w:rPr>
          <w:rFonts w:asciiTheme="majorHAnsi" w:hAnsiTheme="majorHAnsi" w:cstheme="majorHAnsi"/>
          <w:b/>
          <w:color w:val="222222"/>
        </w:rPr>
      </w:pPr>
      <w:r w:rsidRPr="00D05643">
        <w:rPr>
          <w:rFonts w:asciiTheme="majorHAnsi" w:hAnsiTheme="majorHAnsi" w:cstheme="majorHAnsi"/>
          <w:b/>
          <w:color w:val="222222"/>
        </w:rPr>
        <w:t xml:space="preserve">FEBRUARY </w:t>
      </w:r>
    </w:p>
    <w:p w14:paraId="0A69E9FD"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2/18    TOUR DATE @ O2 Academy 2 (Liverpool, UK)</w:t>
      </w:r>
    </w:p>
    <w:p w14:paraId="1C424828"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2/20    TOUR DATE @ Academy 2 (Manchester, UK)</w:t>
      </w:r>
    </w:p>
    <w:p w14:paraId="35D6F7AE"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2/21    TOUR DATE @ Academy (Dublin, Ireland)</w:t>
      </w:r>
    </w:p>
    <w:p w14:paraId="12E89D30"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2/23    TOUR DATE @ St Luke’s (Glasgow, UK)</w:t>
      </w:r>
    </w:p>
    <w:p w14:paraId="00E2FF27"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2/24    TOUR DATE @ Uni (Newcastle, UK)</w:t>
      </w:r>
    </w:p>
    <w:p w14:paraId="1F631DF0"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2/26    TOUR DATE @ O2 Academy 2 (Birmingham, UK)</w:t>
      </w:r>
    </w:p>
    <w:p w14:paraId="38803E74"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2/27    TOUR DATE @ Trinity (Bristol, UK)</w:t>
      </w:r>
    </w:p>
    <w:p w14:paraId="2AE8CB4F" w14:textId="77777777" w:rsidR="00E73BF3" w:rsidRPr="004360C5"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2/28    TOUR DATE @ O2 Shepherd’s Bush Empire (London, UK)</w:t>
      </w:r>
    </w:p>
    <w:p w14:paraId="3FCC6BB8" w14:textId="77777777" w:rsidR="00E73BF3" w:rsidRPr="00D05643" w:rsidRDefault="00E73BF3" w:rsidP="00E73BF3">
      <w:pPr>
        <w:shd w:val="clear" w:color="auto" w:fill="FFFFFF"/>
        <w:spacing w:before="200" w:after="200" w:line="244" w:lineRule="auto"/>
        <w:rPr>
          <w:rFonts w:asciiTheme="majorHAnsi" w:hAnsiTheme="majorHAnsi" w:cstheme="majorHAnsi"/>
          <w:b/>
          <w:color w:val="222222"/>
        </w:rPr>
      </w:pPr>
      <w:r w:rsidRPr="00D05643">
        <w:rPr>
          <w:rFonts w:asciiTheme="majorHAnsi" w:hAnsiTheme="majorHAnsi" w:cstheme="majorHAnsi"/>
          <w:b/>
          <w:color w:val="222222"/>
        </w:rPr>
        <w:t>MARCH</w:t>
      </w:r>
    </w:p>
    <w:p w14:paraId="204D3967"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3/08</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Vogue Theatre (Vancouver, BC)</w:t>
      </w:r>
    </w:p>
    <w:p w14:paraId="4D9FE9CD"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3/10</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Showbox Market (Seattle, WA)</w:t>
      </w:r>
    </w:p>
    <w:p w14:paraId="0AD93EF5"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3/11</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Wonder Ballroom (Portland, OR)</w:t>
      </w:r>
    </w:p>
    <w:p w14:paraId="4B50FC8B"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3/13</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The FIllmore (San Francisco, CA)</w:t>
      </w:r>
    </w:p>
    <w:p w14:paraId="7CF53B88"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3/14</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The Fonda Theatre (Los Angeles, CA)</w:t>
      </w:r>
    </w:p>
    <w:p w14:paraId="66F9C4D8"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3/15</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The Fonda Theatre (Los Angeles, CA)</w:t>
      </w:r>
    </w:p>
    <w:p w14:paraId="170176CD"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3/17</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The Observatory OC (Santa Ana, CA)</w:t>
      </w:r>
    </w:p>
    <w:p w14:paraId="2E375244"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3/18</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Crescent Ballroom (Phoenix, AZ)</w:t>
      </w:r>
    </w:p>
    <w:p w14:paraId="1B5BD299"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3/21</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Scoot Inn (Austin, TX)</w:t>
      </w:r>
    </w:p>
    <w:p w14:paraId="2CAAED88"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3/22</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House Of Blues - Houston (Houston, TX)</w:t>
      </w:r>
    </w:p>
    <w:p w14:paraId="34674BDB"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3/23</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The Hifi Dallas (Dallas, TX)</w:t>
      </w:r>
    </w:p>
    <w:p w14:paraId="79D5D50A"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3/25</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Terminal West (Atlanta, GA)</w:t>
      </w:r>
    </w:p>
    <w:p w14:paraId="1B5AE196"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3/27</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9:30 PM Club (Washington DC)</w:t>
      </w:r>
    </w:p>
    <w:p w14:paraId="088D0233"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lastRenderedPageBreak/>
        <w:t>3/28</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Theatre Of Living Arts (Philadelphia, PA)</w:t>
      </w:r>
    </w:p>
    <w:p w14:paraId="249A15AD"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3/30</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Irving Plaza (New York, NY)</w:t>
      </w:r>
    </w:p>
    <w:p w14:paraId="463E5BB3" w14:textId="77777777" w:rsidR="00E73BF3" w:rsidRPr="004360C5"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3/31</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Irving Plaza (New York, NY)</w:t>
      </w:r>
    </w:p>
    <w:p w14:paraId="6150B14D" w14:textId="77777777" w:rsidR="00E73BF3" w:rsidRPr="00D05643" w:rsidRDefault="00E73BF3" w:rsidP="00E73BF3">
      <w:pPr>
        <w:shd w:val="clear" w:color="auto" w:fill="FFFFFF"/>
        <w:spacing w:before="200" w:after="200" w:line="244" w:lineRule="auto"/>
        <w:rPr>
          <w:rFonts w:asciiTheme="majorHAnsi" w:hAnsiTheme="majorHAnsi" w:cstheme="majorHAnsi"/>
          <w:b/>
          <w:color w:val="222222"/>
        </w:rPr>
      </w:pPr>
      <w:r w:rsidRPr="00D05643">
        <w:rPr>
          <w:rFonts w:asciiTheme="majorHAnsi" w:hAnsiTheme="majorHAnsi" w:cstheme="majorHAnsi"/>
          <w:b/>
          <w:color w:val="222222"/>
        </w:rPr>
        <w:t>APRIL</w:t>
      </w:r>
    </w:p>
    <w:p w14:paraId="6FAEB78D"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4/1</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Royale (Boston, MA)</w:t>
      </w:r>
    </w:p>
    <w:p w14:paraId="1CC4A199"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4/3</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Virgin Mobile Corona Theatre (Montreal, QC)</w:t>
      </w:r>
    </w:p>
    <w:p w14:paraId="3E782A59"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4/4</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Danforth Music Hall (Toronto, ON)</w:t>
      </w:r>
    </w:p>
    <w:p w14:paraId="22FD61EA"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4/5</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Saint Andrews Hall (Detroit, MI)</w:t>
      </w:r>
    </w:p>
    <w:p w14:paraId="6DA20FB8"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4/7</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The Basement East (Nashville, TN)</w:t>
      </w:r>
    </w:p>
    <w:p w14:paraId="7D41EB25"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4/8</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The Basement East (Nashville, TN)</w:t>
      </w:r>
    </w:p>
    <w:p w14:paraId="64E6DA75"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4/9</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House Of Blues Chicago (Chicago, IL)</w:t>
      </w:r>
    </w:p>
    <w:p w14:paraId="0757A9A0"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4/11</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First Avenue (Minneapolis, MN)</w:t>
      </w:r>
    </w:p>
    <w:p w14:paraId="491320E9"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4/14</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TOUR DATE @ Gothic Theatre (Englewood, CO)</w:t>
      </w:r>
    </w:p>
    <w:p w14:paraId="7DE276EA" w14:textId="77777777" w:rsidR="00E73BF3" w:rsidRPr="00D05643" w:rsidRDefault="00E73BF3" w:rsidP="00E73BF3">
      <w:pPr>
        <w:shd w:val="clear" w:color="auto" w:fill="FFFFFF"/>
        <w:spacing w:before="200" w:after="200" w:line="244" w:lineRule="auto"/>
        <w:rPr>
          <w:rFonts w:asciiTheme="majorHAnsi" w:hAnsiTheme="majorHAnsi" w:cstheme="majorHAnsi"/>
          <w:color w:val="222222"/>
        </w:rPr>
      </w:pPr>
      <w:r w:rsidRPr="00D05643">
        <w:rPr>
          <w:rFonts w:asciiTheme="majorHAnsi" w:hAnsiTheme="majorHAnsi" w:cstheme="majorHAnsi"/>
          <w:color w:val="222222"/>
        </w:rPr>
        <w:t>4/16</w:t>
      </w:r>
      <w:r w:rsidRPr="00D05643">
        <w:rPr>
          <w:rFonts w:asciiTheme="majorHAnsi" w:eastAsia="Roboto" w:hAnsiTheme="majorHAnsi" w:cstheme="majorHAnsi"/>
          <w:color w:val="222222"/>
        </w:rPr>
        <w:t xml:space="preserve"> </w:t>
      </w:r>
      <w:r w:rsidRPr="00D05643">
        <w:rPr>
          <w:rFonts w:asciiTheme="majorHAnsi" w:hAnsiTheme="majorHAnsi" w:cstheme="majorHAnsi"/>
          <w:color w:val="222222"/>
        </w:rPr>
        <w:t xml:space="preserve">TOUR DATE @ THe Complex - Grand Room (Salt Lake City, UT) </w:t>
      </w:r>
    </w:p>
    <w:p w14:paraId="73F8DAE7" w14:textId="77777777" w:rsidR="00E73BF3" w:rsidRPr="004360C5" w:rsidRDefault="00E73BF3" w:rsidP="00E73BF3">
      <w:pPr>
        <w:shd w:val="clear" w:color="auto" w:fill="FFFFFF"/>
        <w:spacing w:before="200" w:after="200" w:line="244" w:lineRule="auto"/>
        <w:rPr>
          <w:rFonts w:asciiTheme="majorHAnsi" w:hAnsiTheme="majorHAnsi" w:cstheme="majorHAnsi"/>
          <w:b/>
          <w:color w:val="222222"/>
          <w:sz w:val="21"/>
          <w:szCs w:val="21"/>
          <w:u w:val="single"/>
        </w:rPr>
      </w:pPr>
      <w:r w:rsidRPr="004360C5">
        <w:rPr>
          <w:rFonts w:asciiTheme="majorHAnsi" w:hAnsiTheme="majorHAnsi" w:cstheme="majorHAnsi"/>
          <w:b/>
          <w:color w:val="222222"/>
          <w:sz w:val="21"/>
          <w:szCs w:val="21"/>
          <w:u w:val="single"/>
        </w:rPr>
        <w:t>ABOUT MIMI WEBB:</w:t>
      </w:r>
    </w:p>
    <w:p w14:paraId="2CF2BF56" w14:textId="77777777" w:rsidR="00E73BF3" w:rsidRPr="004360C5" w:rsidRDefault="00E73BF3" w:rsidP="00E73BF3">
      <w:pPr>
        <w:shd w:val="clear" w:color="auto" w:fill="FFFFFF"/>
        <w:spacing w:before="200" w:after="200"/>
        <w:jc w:val="both"/>
        <w:rPr>
          <w:rFonts w:asciiTheme="majorHAnsi" w:hAnsiTheme="majorHAnsi" w:cstheme="majorHAnsi"/>
          <w:color w:val="222222"/>
        </w:rPr>
      </w:pPr>
      <w:r w:rsidRPr="004360C5">
        <w:rPr>
          <w:rFonts w:asciiTheme="majorHAnsi" w:hAnsiTheme="majorHAnsi" w:cstheme="majorHAnsi"/>
          <w:color w:val="222222"/>
        </w:rPr>
        <w:t xml:space="preserve">Mimi Webb projects a voice as magnetic, massive, and magical as her personality. As “the girl next door” with a hell of </w:t>
      </w:r>
      <w:r>
        <w:rPr>
          <w:rFonts w:asciiTheme="majorHAnsi" w:hAnsiTheme="majorHAnsi" w:cstheme="majorHAnsi"/>
          <w:color w:val="222222"/>
        </w:rPr>
        <w:t xml:space="preserve">a </w:t>
      </w:r>
      <w:r w:rsidRPr="004360C5">
        <w:rPr>
          <w:rFonts w:asciiTheme="majorHAnsi" w:hAnsiTheme="majorHAnsi" w:cstheme="majorHAnsi"/>
          <w:color w:val="222222"/>
        </w:rPr>
        <w:t>vocal range, she’s quick to laugh, will let you know precisely what’s on her mind, and isn’t afraid to be heard. Originally hailing from the UK town of Canterbury, the pop singer and songwriter turns up the volume on every emotion with skyscraping runs and open-heart honesty.</w:t>
      </w:r>
    </w:p>
    <w:p w14:paraId="77A323F9" w14:textId="77777777" w:rsidR="00E73BF3" w:rsidRPr="004360C5" w:rsidRDefault="00E73BF3" w:rsidP="00E73BF3">
      <w:pPr>
        <w:shd w:val="clear" w:color="auto" w:fill="FFFFFF"/>
        <w:spacing w:before="200" w:after="200"/>
        <w:jc w:val="both"/>
        <w:rPr>
          <w:rFonts w:asciiTheme="majorHAnsi" w:hAnsiTheme="majorHAnsi" w:cstheme="majorHAnsi"/>
          <w:i/>
          <w:color w:val="222222"/>
        </w:rPr>
      </w:pPr>
      <w:r w:rsidRPr="004360C5">
        <w:rPr>
          <w:rFonts w:asciiTheme="majorHAnsi" w:hAnsiTheme="majorHAnsi" w:cstheme="majorHAnsi"/>
          <w:color w:val="222222"/>
        </w:rPr>
        <w:t xml:space="preserve">Inspired by the likes of Amy Winehouse, Emelie Sandé, and Sam Smith, she started writing songs of her own at 13-years-old in diaries before eventually learning guitar. Around the same time, she enrolled in The BRIT School—known for alumni such as Adele, Amy Winehouse, Jessie J, and more. Three years later, she left home, moved in with a host family, and attended the prestigious BIMM [British Institute of Modern Music]. In 2019, she uploaded a handful of early compositions and collaborations online, landed management, and inked a deal with Epic Records. Mimi Webb’s impromptu acapella videos exploded with over 20 million views on TikTok, paving the way for a string of original fan favorites such as “Before I Go,” “I’ll Break My Heart Again,” and “Reasons,” and “Good Without.” Amassing close to half a billion streams, </w:t>
      </w:r>
      <w:r w:rsidRPr="004360C5">
        <w:rPr>
          <w:rFonts w:asciiTheme="majorHAnsi" w:hAnsiTheme="majorHAnsi" w:cstheme="majorHAnsi"/>
          <w:i/>
          <w:color w:val="222222"/>
        </w:rPr>
        <w:t xml:space="preserve">she made waves with international hits “Good Without” and “Dumb Love.” The singles concurrently captured places </w:t>
      </w:r>
      <w:r w:rsidRPr="004360C5">
        <w:rPr>
          <w:rFonts w:asciiTheme="majorHAnsi" w:hAnsiTheme="majorHAnsi" w:cstheme="majorHAnsi"/>
          <w:color w:val="222222"/>
        </w:rPr>
        <w:t xml:space="preserve">in the Top 15 on the UK Singles Chart, which cemented Mimi as </w:t>
      </w:r>
      <w:r w:rsidRPr="004360C5">
        <w:rPr>
          <w:rFonts w:asciiTheme="majorHAnsi" w:hAnsiTheme="majorHAnsi" w:cstheme="majorHAnsi"/>
          <w:i/>
          <w:color w:val="222222"/>
        </w:rPr>
        <w:t>“the first UK female artist, since Dua Lipa in 2017, to land two singles in the UK Top 15 before the release of her debut album</w:t>
      </w:r>
      <w:r w:rsidRPr="004360C5">
        <w:rPr>
          <w:rFonts w:asciiTheme="majorHAnsi" w:hAnsiTheme="majorHAnsi" w:cstheme="majorHAnsi"/>
          <w:color w:val="222222"/>
        </w:rPr>
        <w:t>.</w:t>
      </w:r>
      <w:r w:rsidRPr="004360C5">
        <w:rPr>
          <w:rFonts w:asciiTheme="majorHAnsi" w:hAnsiTheme="majorHAnsi" w:cstheme="majorHAnsi"/>
          <w:i/>
          <w:color w:val="222222"/>
        </w:rPr>
        <w:t>”</w:t>
      </w:r>
    </w:p>
    <w:p w14:paraId="48A81093" w14:textId="77777777" w:rsidR="00E73BF3" w:rsidRPr="004360C5" w:rsidRDefault="00E73BF3" w:rsidP="00E73BF3">
      <w:pPr>
        <w:jc w:val="both"/>
        <w:rPr>
          <w:rFonts w:asciiTheme="majorHAnsi" w:eastAsia="Times New Roman" w:hAnsiTheme="majorHAnsi" w:cstheme="majorHAnsi"/>
          <w:lang w:val="en-US"/>
        </w:rPr>
      </w:pPr>
      <w:r w:rsidRPr="004360C5">
        <w:rPr>
          <w:rFonts w:asciiTheme="majorHAnsi" w:hAnsiTheme="majorHAnsi" w:cstheme="majorHAnsi"/>
          <w:i/>
          <w:color w:val="222222"/>
        </w:rPr>
        <w:t>Music Week</w:t>
      </w:r>
      <w:r w:rsidRPr="004360C5">
        <w:rPr>
          <w:rFonts w:asciiTheme="majorHAnsi" w:hAnsiTheme="majorHAnsi" w:cstheme="majorHAnsi"/>
          <w:color w:val="222222"/>
        </w:rPr>
        <w:t xml:space="preserve"> also recently announced Mimi Webb as the newest addition to their BBC Radio 1’s Brit List. The prestigious offering comes after selling out her first upcoming </w:t>
      </w:r>
      <w:r w:rsidRPr="004360C5">
        <w:rPr>
          <w:rFonts w:asciiTheme="majorHAnsi" w:eastAsia="Times New Roman" w:hAnsiTheme="majorHAnsi" w:cstheme="majorHAnsi"/>
          <w:color w:val="000000"/>
          <w:lang w:val="en-US"/>
        </w:rPr>
        <w:t xml:space="preserve">sold-out </w:t>
      </w:r>
      <w:r w:rsidRPr="004360C5">
        <w:rPr>
          <w:rFonts w:asciiTheme="majorHAnsi" w:eastAsia="Times New Roman" w:hAnsiTheme="majorHAnsi" w:cstheme="majorHAnsi"/>
          <w:color w:val="000000"/>
          <w:lang w:val="en-US"/>
        </w:rPr>
        <w:lastRenderedPageBreak/>
        <w:t>February UK tour including a sold out Shepherd’s Bush show.</w:t>
      </w:r>
      <w:r w:rsidRPr="004360C5">
        <w:rPr>
          <w:rFonts w:asciiTheme="majorHAnsi" w:eastAsia="Times New Roman" w:hAnsiTheme="majorHAnsi" w:cstheme="majorHAnsi"/>
          <w:lang w:val="en-US"/>
        </w:rPr>
        <w:t xml:space="preserve"> In addition to </w:t>
      </w:r>
      <w:r w:rsidRPr="004360C5">
        <w:rPr>
          <w:rFonts w:asciiTheme="majorHAnsi" w:hAnsiTheme="majorHAnsi" w:cstheme="majorHAnsi"/>
          <w:color w:val="222222"/>
        </w:rPr>
        <w:t xml:space="preserve">receiving widespread acclaim from </w:t>
      </w:r>
      <w:r w:rsidRPr="004360C5">
        <w:rPr>
          <w:rFonts w:asciiTheme="majorHAnsi" w:hAnsiTheme="majorHAnsi" w:cstheme="majorHAnsi"/>
          <w:i/>
          <w:color w:val="222222"/>
        </w:rPr>
        <w:t>Wonderland</w:t>
      </w:r>
      <w:r w:rsidRPr="004360C5">
        <w:rPr>
          <w:rFonts w:asciiTheme="majorHAnsi" w:hAnsiTheme="majorHAnsi" w:cstheme="majorHAnsi"/>
          <w:color w:val="222222"/>
        </w:rPr>
        <w:t xml:space="preserve">, </w:t>
      </w:r>
      <w:r w:rsidRPr="004360C5">
        <w:rPr>
          <w:rFonts w:asciiTheme="majorHAnsi" w:hAnsiTheme="majorHAnsi" w:cstheme="majorHAnsi"/>
          <w:i/>
          <w:color w:val="222222"/>
        </w:rPr>
        <w:t>teenVOGUE</w:t>
      </w:r>
      <w:r w:rsidRPr="004360C5">
        <w:rPr>
          <w:rFonts w:asciiTheme="majorHAnsi" w:hAnsiTheme="majorHAnsi" w:cstheme="majorHAnsi"/>
          <w:color w:val="222222"/>
        </w:rPr>
        <w:t xml:space="preserve">, </w:t>
      </w:r>
      <w:r w:rsidRPr="004360C5">
        <w:rPr>
          <w:rFonts w:asciiTheme="majorHAnsi" w:hAnsiTheme="majorHAnsi" w:cstheme="majorHAnsi"/>
          <w:i/>
          <w:color w:val="222222"/>
        </w:rPr>
        <w:t>Refinery 29</w:t>
      </w:r>
      <w:r w:rsidRPr="004360C5">
        <w:rPr>
          <w:rFonts w:asciiTheme="majorHAnsi" w:hAnsiTheme="majorHAnsi" w:cstheme="majorHAnsi"/>
          <w:color w:val="222222"/>
        </w:rPr>
        <w:t xml:space="preserve">, </w:t>
      </w:r>
      <w:r w:rsidRPr="004360C5">
        <w:rPr>
          <w:rFonts w:asciiTheme="majorHAnsi" w:hAnsiTheme="majorHAnsi" w:cstheme="majorHAnsi"/>
          <w:i/>
          <w:color w:val="222222"/>
        </w:rPr>
        <w:t>Euphoria</w:t>
      </w:r>
      <w:r w:rsidRPr="004360C5">
        <w:rPr>
          <w:rFonts w:asciiTheme="majorHAnsi" w:hAnsiTheme="majorHAnsi" w:cstheme="majorHAnsi"/>
          <w:color w:val="222222"/>
        </w:rPr>
        <w:t xml:space="preserve">, </w:t>
      </w:r>
      <w:r w:rsidRPr="004360C5">
        <w:rPr>
          <w:rFonts w:asciiTheme="majorHAnsi" w:hAnsiTheme="majorHAnsi" w:cstheme="majorHAnsi"/>
          <w:i/>
          <w:color w:val="222222"/>
        </w:rPr>
        <w:t>CLASH</w:t>
      </w:r>
      <w:r w:rsidRPr="004360C5">
        <w:rPr>
          <w:rFonts w:asciiTheme="majorHAnsi" w:hAnsiTheme="majorHAnsi" w:cstheme="majorHAnsi"/>
          <w:color w:val="222222"/>
        </w:rPr>
        <w:t xml:space="preserve">, </w:t>
      </w:r>
      <w:r w:rsidRPr="004360C5">
        <w:rPr>
          <w:rFonts w:asciiTheme="majorHAnsi" w:hAnsiTheme="majorHAnsi" w:cstheme="majorHAnsi"/>
          <w:i/>
          <w:color w:val="222222"/>
        </w:rPr>
        <w:t>FLAUNT</w:t>
      </w:r>
      <w:r w:rsidRPr="004360C5">
        <w:rPr>
          <w:rFonts w:asciiTheme="majorHAnsi" w:hAnsiTheme="majorHAnsi" w:cstheme="majorHAnsi"/>
          <w:color w:val="222222"/>
        </w:rPr>
        <w:t xml:space="preserve">, and </w:t>
      </w:r>
      <w:r w:rsidRPr="004360C5">
        <w:rPr>
          <w:rFonts w:asciiTheme="majorHAnsi" w:hAnsiTheme="majorHAnsi" w:cstheme="majorHAnsi"/>
          <w:i/>
          <w:color w:val="222222"/>
        </w:rPr>
        <w:t>Consequence of Sound</w:t>
      </w:r>
      <w:r w:rsidRPr="004360C5">
        <w:rPr>
          <w:rFonts w:asciiTheme="majorHAnsi" w:hAnsiTheme="majorHAnsi" w:cstheme="majorHAnsi"/>
          <w:color w:val="222222"/>
        </w:rPr>
        <w:t xml:space="preserve">, to name a few. With a voice just loud enough to give you goosebumps, Mimi Webb shines on her debut </w:t>
      </w:r>
      <w:r w:rsidRPr="004360C5">
        <w:rPr>
          <w:rFonts w:asciiTheme="majorHAnsi" w:hAnsiTheme="majorHAnsi" w:cstheme="majorHAnsi"/>
          <w:i/>
          <w:color w:val="222222"/>
        </w:rPr>
        <w:t xml:space="preserve">Seven Shades of Heartbreak EP </w:t>
      </w:r>
      <w:r w:rsidRPr="004360C5">
        <w:rPr>
          <w:rFonts w:asciiTheme="majorHAnsi" w:hAnsiTheme="majorHAnsi" w:cstheme="majorHAnsi"/>
          <w:color w:val="222222"/>
        </w:rPr>
        <w:t>and more to come.</w:t>
      </w: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C71AE6" w:rsidP="00B661F1">
      <w:pPr>
        <w:pStyle w:val="NoSpacing"/>
        <w:jc w:val="center"/>
        <w:rPr>
          <w:rFonts w:ascii="Avenir Book" w:hAnsi="Avenir Book" w:cs="Calibri"/>
          <w:b/>
          <w:bCs/>
        </w:rPr>
      </w:pPr>
      <w:hyperlink r:id="rId12" w:history="1">
        <w:r w:rsidR="00B661F1" w:rsidRPr="00B661F1">
          <w:rPr>
            <w:rStyle w:val="Hyperlink"/>
            <w:rFonts w:ascii="Avenir Book" w:hAnsi="Avenir Book" w:cs="Calibri"/>
            <w:b/>
            <w:bCs/>
          </w:rPr>
          <w:t>Jenny@chuffmedia.com</w:t>
        </w:r>
      </w:hyperlink>
    </w:p>
    <w:p w14:paraId="7D2E2D7B" w14:textId="77777777" w:rsidR="00B661F1" w:rsidRPr="00B661F1" w:rsidRDefault="00B661F1" w:rsidP="00B661F1">
      <w:pPr>
        <w:rPr>
          <w:rFonts w:ascii="Avenir Book" w:hAnsi="Avenir Book"/>
        </w:rPr>
      </w:pPr>
    </w:p>
    <w:p w14:paraId="646E55DE" w14:textId="20975EF1" w:rsidR="007603E0" w:rsidRPr="00B661F1" w:rsidRDefault="00C71AE6" w:rsidP="00B661F1">
      <w:pPr>
        <w:pStyle w:val="NoSpacing"/>
        <w:jc w:val="both"/>
        <w:rPr>
          <w:rFonts w:ascii="Avenir Book" w:hAnsi="Avenir Book" w:cs="Calibri"/>
          <w:b/>
          <w:bCs/>
          <w:sz w:val="21"/>
          <w:szCs w:val="21"/>
        </w:rPr>
      </w:pPr>
    </w:p>
    <w:sectPr w:rsidR="007603E0" w:rsidRPr="00B661F1" w:rsidSect="00DB0005">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3EED" w14:textId="77777777" w:rsidR="00C71AE6" w:rsidRDefault="00C71AE6" w:rsidP="002B469E">
      <w:r>
        <w:separator/>
      </w:r>
    </w:p>
  </w:endnote>
  <w:endnote w:type="continuationSeparator" w:id="0">
    <w:p w14:paraId="0E8924F7" w14:textId="77777777" w:rsidR="00C71AE6" w:rsidRDefault="00C71AE6"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D376" w14:textId="77777777" w:rsidR="00C71AE6" w:rsidRDefault="00C71AE6" w:rsidP="002B469E">
      <w:r>
        <w:separator/>
      </w:r>
    </w:p>
  </w:footnote>
  <w:footnote w:type="continuationSeparator" w:id="0">
    <w:p w14:paraId="5B32BACC" w14:textId="77777777" w:rsidR="00C71AE6" w:rsidRDefault="00C71AE6"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A4574"/>
    <w:rsid w:val="001C1EA9"/>
    <w:rsid w:val="001D0F4F"/>
    <w:rsid w:val="001D2336"/>
    <w:rsid w:val="001D3456"/>
    <w:rsid w:val="002207A7"/>
    <w:rsid w:val="00280B63"/>
    <w:rsid w:val="00295221"/>
    <w:rsid w:val="002B469E"/>
    <w:rsid w:val="002C1295"/>
    <w:rsid w:val="00310BFD"/>
    <w:rsid w:val="00324C19"/>
    <w:rsid w:val="003379F4"/>
    <w:rsid w:val="00343628"/>
    <w:rsid w:val="0038006C"/>
    <w:rsid w:val="003A7F0D"/>
    <w:rsid w:val="003D2DAD"/>
    <w:rsid w:val="0042623E"/>
    <w:rsid w:val="00470067"/>
    <w:rsid w:val="004876EF"/>
    <w:rsid w:val="005431C0"/>
    <w:rsid w:val="00574488"/>
    <w:rsid w:val="00600567"/>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E3CF4"/>
    <w:rsid w:val="008F1FAE"/>
    <w:rsid w:val="00902F7F"/>
    <w:rsid w:val="0090316F"/>
    <w:rsid w:val="009312AB"/>
    <w:rsid w:val="00954AD6"/>
    <w:rsid w:val="00983E7F"/>
    <w:rsid w:val="00986980"/>
    <w:rsid w:val="00987643"/>
    <w:rsid w:val="00991B92"/>
    <w:rsid w:val="00992E2F"/>
    <w:rsid w:val="009B2C6F"/>
    <w:rsid w:val="00A00A5D"/>
    <w:rsid w:val="00A92688"/>
    <w:rsid w:val="00A97B72"/>
    <w:rsid w:val="00AF3596"/>
    <w:rsid w:val="00B17D50"/>
    <w:rsid w:val="00B33C76"/>
    <w:rsid w:val="00B40D73"/>
    <w:rsid w:val="00B41705"/>
    <w:rsid w:val="00B64BD1"/>
    <w:rsid w:val="00B661F1"/>
    <w:rsid w:val="00B935C2"/>
    <w:rsid w:val="00BC1525"/>
    <w:rsid w:val="00C009B7"/>
    <w:rsid w:val="00C6311C"/>
    <w:rsid w:val="00C6317A"/>
    <w:rsid w:val="00C71AE6"/>
    <w:rsid w:val="00C804F3"/>
    <w:rsid w:val="00CE6BB4"/>
    <w:rsid w:val="00D238AD"/>
    <w:rsid w:val="00DB0005"/>
    <w:rsid w:val="00E41138"/>
    <w:rsid w:val="00E677EC"/>
    <w:rsid w:val="00E73BF3"/>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iwebb.lnk.to/HouseOnFi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news/entertainment-arts-597332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ogue.co.uk/arts-and-lifestyle/article/emerging-artists-2022" TargetMode="External"/><Relationship Id="rId4" Type="http://schemas.openxmlformats.org/officeDocument/2006/relationships/webSettings" Target="webSettings.xml"/><Relationship Id="rId9" Type="http://schemas.openxmlformats.org/officeDocument/2006/relationships/hyperlink" Target="https://u7061146.ct.sendgrid.net/ls/click?upn=TeZUXWpUv-2B6TCY38pVLo9qIZHrs0RrXmHIo-2BILpSG8F31r1TLoJacXI8BENKnGQGibpc_oQktXKpL2-2B03TezapuLA4AZljsNDRMRMJ7j96xXpobOiQQMee2apQeHvQOoK7OQp1U4iNyDtS16pOkdQmaoJxDU4hoiTn3M5sGrjFl7f0cNeahn4CJxrqYaOw1OfPG3ehk7Ov0Uyvyhn8FAkT5j56DGYU-2FEh6QV5aBd1uQaUx1phSfV6hZKpVQCiRZzekbLFGLDTWeUj-2FOT8CyZFX5NpX5ZebW1rqyVH3GNo8S1UhYHsurpuISq2-2BQr3PXTc3WWtFQ4B29uQ2A2JsXJ2YFqaqMoiZe9OSHep0OZJcd8jQ7KFSqByZFDPmRNOREd9k0T4BkKMnR4dwD-2FGi-2BDHsNz7GGpcnAyNTVxoc7qOAGn7aWk-3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7</cp:revision>
  <dcterms:created xsi:type="dcterms:W3CDTF">2021-06-10T15:01:00Z</dcterms:created>
  <dcterms:modified xsi:type="dcterms:W3CDTF">2022-02-18T10:29:00Z</dcterms:modified>
</cp:coreProperties>
</file>