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003F" w14:textId="77777777" w:rsidR="00583707" w:rsidRDefault="00583707" w:rsidP="00583707">
      <w:pPr>
        <w:jc w:val="center"/>
        <w:rPr>
          <w:b/>
          <w:bCs/>
          <w:sz w:val="28"/>
          <w:szCs w:val="28"/>
        </w:rPr>
      </w:pPr>
      <w:r>
        <w:rPr>
          <w:b/>
          <w:bCs/>
          <w:noProof/>
          <w:color w:val="FF0000"/>
          <w:sz w:val="28"/>
          <w:szCs w:val="28"/>
        </w:rPr>
        <w:drawing>
          <wp:inline distT="114300" distB="114300" distL="114300" distR="114300" wp14:anchorId="5CA7A367" wp14:editId="263495C3">
            <wp:extent cx="5943600" cy="3962400"/>
            <wp:effectExtent l="0" t="0" r="0" b="0"/>
            <wp:docPr id="1" name="image3.png" descr="A group of women pos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oup of women posing for a picture&#10;&#10;Description automatically generated"/>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6AF24853" w14:textId="77777777" w:rsidR="00583707" w:rsidRDefault="00583707" w:rsidP="00583707">
      <w:pPr>
        <w:jc w:val="center"/>
      </w:pPr>
      <w:r>
        <w:rPr>
          <w:sz w:val="20"/>
          <w:szCs w:val="20"/>
        </w:rPr>
        <w:t xml:space="preserve">L-R: Summer, </w:t>
      </w:r>
      <w:proofErr w:type="spellStart"/>
      <w:r>
        <w:rPr>
          <w:sz w:val="20"/>
          <w:szCs w:val="20"/>
        </w:rPr>
        <w:t>Shali</w:t>
      </w:r>
      <w:proofErr w:type="spellEnd"/>
      <w:r>
        <w:rPr>
          <w:sz w:val="20"/>
          <w:szCs w:val="20"/>
        </w:rPr>
        <w:t>, Emmy, Zoe, Reanna</w:t>
      </w:r>
      <w:r>
        <w:br/>
      </w:r>
    </w:p>
    <w:p w14:paraId="6BCD9761" w14:textId="77777777" w:rsidR="00583707" w:rsidRDefault="00583707" w:rsidP="00583707">
      <w:pPr>
        <w:jc w:val="center"/>
        <w:rPr>
          <w:sz w:val="20"/>
          <w:szCs w:val="20"/>
        </w:rPr>
      </w:pPr>
      <w:r>
        <w:rPr>
          <w:b/>
          <w:bCs/>
          <w:sz w:val="40"/>
          <w:szCs w:val="40"/>
        </w:rPr>
        <w:t>XO premiere new single &amp; video, ‘Hotline’</w:t>
      </w:r>
      <w:r>
        <w:rPr>
          <w:b/>
          <w:bCs/>
          <w:sz w:val="40"/>
          <w:szCs w:val="40"/>
        </w:rPr>
        <w:br/>
        <w:t xml:space="preserve">Debut mini-album - </w:t>
      </w:r>
      <w:r>
        <w:rPr>
          <w:b/>
          <w:bCs/>
          <w:i/>
          <w:iCs/>
          <w:sz w:val="40"/>
          <w:szCs w:val="40"/>
        </w:rPr>
        <w:t xml:space="preserve">Need </w:t>
      </w:r>
      <w:proofErr w:type="gramStart"/>
      <w:r>
        <w:rPr>
          <w:b/>
          <w:bCs/>
          <w:i/>
          <w:iCs/>
          <w:sz w:val="40"/>
          <w:szCs w:val="40"/>
        </w:rPr>
        <w:t>To</w:t>
      </w:r>
      <w:proofErr w:type="gramEnd"/>
      <w:r>
        <w:rPr>
          <w:b/>
          <w:bCs/>
          <w:i/>
          <w:iCs/>
          <w:sz w:val="40"/>
          <w:szCs w:val="40"/>
        </w:rPr>
        <w:t xml:space="preserve"> Know - </w:t>
      </w:r>
      <w:r>
        <w:rPr>
          <w:b/>
          <w:bCs/>
          <w:sz w:val="40"/>
          <w:szCs w:val="40"/>
        </w:rPr>
        <w:t>announced for October 16th release</w:t>
      </w:r>
      <w:r>
        <w:rPr>
          <w:b/>
          <w:bCs/>
          <w:sz w:val="40"/>
          <w:szCs w:val="40"/>
        </w:rPr>
        <w:br/>
        <w:t>UK headline tour also confirmed</w:t>
      </w:r>
      <w:r>
        <w:rPr>
          <w:b/>
          <w:bCs/>
          <w:sz w:val="40"/>
          <w:szCs w:val="40"/>
        </w:rPr>
        <w:br/>
      </w:r>
    </w:p>
    <w:p w14:paraId="49354E69" w14:textId="77777777" w:rsidR="00583707" w:rsidRDefault="00583707" w:rsidP="00583707">
      <w:pPr>
        <w:jc w:val="center"/>
        <w:rPr>
          <w:i/>
          <w:iCs/>
          <w:sz w:val="26"/>
          <w:szCs w:val="26"/>
        </w:rPr>
      </w:pPr>
      <w:r>
        <w:rPr>
          <w:i/>
          <w:iCs/>
          <w:sz w:val="26"/>
          <w:szCs w:val="26"/>
        </w:rPr>
        <w:t xml:space="preserve">“Pop girlies, assemble” </w:t>
      </w:r>
      <w:r>
        <w:rPr>
          <w:sz w:val="26"/>
          <w:szCs w:val="26"/>
        </w:rPr>
        <w:t xml:space="preserve">- </w:t>
      </w:r>
      <w:r>
        <w:rPr>
          <w:b/>
          <w:bCs/>
          <w:sz w:val="26"/>
          <w:szCs w:val="26"/>
        </w:rPr>
        <w:t>Sunday Times Style</w:t>
      </w:r>
    </w:p>
    <w:p w14:paraId="1D0DFAD2" w14:textId="77777777" w:rsidR="00583707" w:rsidRDefault="00583707" w:rsidP="00583707">
      <w:pPr>
        <w:jc w:val="center"/>
        <w:rPr>
          <w:i/>
          <w:iCs/>
          <w:sz w:val="26"/>
          <w:szCs w:val="26"/>
        </w:rPr>
      </w:pPr>
      <w:r>
        <w:rPr>
          <w:i/>
          <w:iCs/>
          <w:sz w:val="26"/>
          <w:szCs w:val="26"/>
        </w:rPr>
        <w:t xml:space="preserve">“A titanic debut…breaking through pop boundaries, XO are doing it their </w:t>
      </w:r>
      <w:proofErr w:type="gramStart"/>
      <w:r>
        <w:rPr>
          <w:i/>
          <w:iCs/>
          <w:sz w:val="26"/>
          <w:szCs w:val="26"/>
        </w:rPr>
        <w:t>way”</w:t>
      </w:r>
      <w:proofErr w:type="gramEnd"/>
      <w:r>
        <w:rPr>
          <w:i/>
          <w:iCs/>
          <w:sz w:val="26"/>
          <w:szCs w:val="26"/>
        </w:rPr>
        <w:t xml:space="preserve"> </w:t>
      </w:r>
    </w:p>
    <w:p w14:paraId="3C5C1A9D" w14:textId="77777777" w:rsidR="00583707" w:rsidRDefault="00583707" w:rsidP="00583707">
      <w:pPr>
        <w:jc w:val="center"/>
        <w:rPr>
          <w:b/>
          <w:bCs/>
          <w:sz w:val="26"/>
          <w:szCs w:val="26"/>
        </w:rPr>
      </w:pPr>
      <w:r>
        <w:rPr>
          <w:sz w:val="26"/>
          <w:szCs w:val="26"/>
        </w:rPr>
        <w:t xml:space="preserve">- </w:t>
      </w:r>
      <w:r>
        <w:rPr>
          <w:b/>
          <w:bCs/>
          <w:sz w:val="26"/>
          <w:szCs w:val="26"/>
        </w:rPr>
        <w:t xml:space="preserve">CLASH </w:t>
      </w:r>
    </w:p>
    <w:p w14:paraId="3475C816" w14:textId="77777777" w:rsidR="00583707" w:rsidRDefault="00583707" w:rsidP="00583707">
      <w:pPr>
        <w:jc w:val="center"/>
        <w:rPr>
          <w:b/>
          <w:bCs/>
          <w:sz w:val="26"/>
          <w:szCs w:val="26"/>
        </w:rPr>
      </w:pPr>
      <w:r>
        <w:rPr>
          <w:i/>
          <w:iCs/>
          <w:sz w:val="26"/>
          <w:szCs w:val="26"/>
        </w:rPr>
        <w:t xml:space="preserve">“Modern girl group sounds mixed with classic pop sensibilities, and the overarching feeling they’re capable of great things” </w:t>
      </w:r>
      <w:r>
        <w:rPr>
          <w:sz w:val="26"/>
          <w:szCs w:val="26"/>
        </w:rPr>
        <w:t xml:space="preserve">- </w:t>
      </w:r>
      <w:r>
        <w:rPr>
          <w:b/>
          <w:bCs/>
          <w:sz w:val="26"/>
          <w:szCs w:val="26"/>
        </w:rPr>
        <w:t>Rolling Stone UK</w:t>
      </w:r>
      <w:r>
        <w:rPr>
          <w:b/>
          <w:bCs/>
          <w:sz w:val="26"/>
          <w:szCs w:val="26"/>
        </w:rPr>
        <w:br/>
      </w:r>
      <w:r>
        <w:rPr>
          <w:i/>
          <w:iCs/>
          <w:sz w:val="26"/>
          <w:szCs w:val="26"/>
        </w:rPr>
        <w:t xml:space="preserve">“Messy but charming: a tribute to keeping a ride-or-die circle that makes you want to be part of the gang” </w:t>
      </w:r>
      <w:r>
        <w:rPr>
          <w:sz w:val="26"/>
          <w:szCs w:val="26"/>
        </w:rPr>
        <w:t xml:space="preserve">- </w:t>
      </w:r>
      <w:r>
        <w:rPr>
          <w:b/>
          <w:bCs/>
          <w:sz w:val="26"/>
          <w:szCs w:val="26"/>
        </w:rPr>
        <w:t>The Fader</w:t>
      </w:r>
    </w:p>
    <w:p w14:paraId="2589BFAC" w14:textId="77777777" w:rsidR="00583707" w:rsidRDefault="00583707" w:rsidP="00583707">
      <w:pPr>
        <w:jc w:val="center"/>
        <w:rPr>
          <w:b/>
          <w:bCs/>
          <w:sz w:val="26"/>
          <w:szCs w:val="26"/>
        </w:rPr>
      </w:pPr>
      <w:r>
        <w:rPr>
          <w:i/>
          <w:iCs/>
          <w:sz w:val="26"/>
          <w:szCs w:val="26"/>
        </w:rPr>
        <w:t xml:space="preserve">“An attitude-heavy update of Girl Power…a promising start” </w:t>
      </w:r>
      <w:r>
        <w:rPr>
          <w:sz w:val="26"/>
          <w:szCs w:val="26"/>
        </w:rPr>
        <w:t xml:space="preserve">- </w:t>
      </w:r>
      <w:r>
        <w:rPr>
          <w:b/>
          <w:bCs/>
          <w:sz w:val="26"/>
          <w:szCs w:val="26"/>
        </w:rPr>
        <w:t xml:space="preserve">The Guardian </w:t>
      </w:r>
    </w:p>
    <w:p w14:paraId="308AEE7F" w14:textId="77777777" w:rsidR="00583707" w:rsidRDefault="00583707" w:rsidP="00583707">
      <w:pPr>
        <w:rPr>
          <w:b/>
          <w:bCs/>
          <w:color w:val="FF0000"/>
          <w:sz w:val="28"/>
          <w:szCs w:val="28"/>
        </w:rPr>
      </w:pPr>
    </w:p>
    <w:p w14:paraId="5CEC3CC6" w14:textId="77777777" w:rsidR="00583707" w:rsidRDefault="00583707" w:rsidP="00583707">
      <w:pPr>
        <w:jc w:val="center"/>
        <w:rPr>
          <w:b/>
          <w:bCs/>
          <w:sz w:val="26"/>
          <w:szCs w:val="26"/>
        </w:rPr>
      </w:pPr>
      <w:r>
        <w:rPr>
          <w:b/>
          <w:bCs/>
          <w:sz w:val="26"/>
          <w:szCs w:val="26"/>
        </w:rPr>
        <w:t xml:space="preserve">Stream ‘Hotline’: </w:t>
      </w:r>
      <w:hyperlink r:id="rId9">
        <w:r>
          <w:rPr>
            <w:b/>
            <w:bCs/>
            <w:color w:val="1155CC"/>
            <w:sz w:val="26"/>
            <w:szCs w:val="26"/>
            <w:u w:val="single"/>
          </w:rPr>
          <w:t>https://xo.lnk.to/hotline</w:t>
        </w:r>
      </w:hyperlink>
    </w:p>
    <w:p w14:paraId="6DE4726F" w14:textId="77777777" w:rsidR="00583707" w:rsidRDefault="00583707" w:rsidP="00583707">
      <w:pPr>
        <w:jc w:val="center"/>
        <w:rPr>
          <w:b/>
          <w:bCs/>
          <w:sz w:val="26"/>
          <w:szCs w:val="26"/>
        </w:rPr>
      </w:pPr>
      <w:r>
        <w:rPr>
          <w:b/>
          <w:bCs/>
          <w:sz w:val="26"/>
          <w:szCs w:val="26"/>
        </w:rPr>
        <w:t xml:space="preserve">Watch the ‘Hotline’ video: </w:t>
      </w:r>
      <w:hyperlink r:id="rId10">
        <w:r>
          <w:rPr>
            <w:b/>
            <w:bCs/>
            <w:color w:val="1155CC"/>
            <w:sz w:val="26"/>
            <w:szCs w:val="26"/>
            <w:u w:val="single"/>
          </w:rPr>
          <w:t>XO.lnk.to/hotline/</w:t>
        </w:r>
        <w:proofErr w:type="spellStart"/>
        <w:r>
          <w:rPr>
            <w:b/>
            <w:bCs/>
            <w:color w:val="1155CC"/>
            <w:sz w:val="26"/>
            <w:szCs w:val="26"/>
            <w:u w:val="single"/>
          </w:rPr>
          <w:t>youtube</w:t>
        </w:r>
        <w:proofErr w:type="spellEnd"/>
      </w:hyperlink>
    </w:p>
    <w:p w14:paraId="70070BD9" w14:textId="77777777" w:rsidR="00583707" w:rsidRDefault="00583707" w:rsidP="00583707">
      <w:pPr>
        <w:jc w:val="center"/>
        <w:rPr>
          <w:b/>
          <w:bCs/>
          <w:sz w:val="26"/>
          <w:szCs w:val="26"/>
        </w:rPr>
      </w:pPr>
      <w:r>
        <w:rPr>
          <w:b/>
          <w:bCs/>
          <w:sz w:val="26"/>
          <w:szCs w:val="26"/>
        </w:rPr>
        <w:t xml:space="preserve">Pre-save </w:t>
      </w:r>
      <w:r>
        <w:rPr>
          <w:b/>
          <w:bCs/>
          <w:i/>
          <w:iCs/>
          <w:sz w:val="26"/>
          <w:szCs w:val="26"/>
        </w:rPr>
        <w:t xml:space="preserve">Need </w:t>
      </w:r>
      <w:proofErr w:type="gramStart"/>
      <w:r>
        <w:rPr>
          <w:b/>
          <w:bCs/>
          <w:i/>
          <w:iCs/>
          <w:sz w:val="26"/>
          <w:szCs w:val="26"/>
        </w:rPr>
        <w:t>To</w:t>
      </w:r>
      <w:proofErr w:type="gramEnd"/>
      <w:r>
        <w:rPr>
          <w:b/>
          <w:bCs/>
          <w:i/>
          <w:iCs/>
          <w:sz w:val="26"/>
          <w:szCs w:val="26"/>
        </w:rPr>
        <w:t xml:space="preserve"> Know:</w:t>
      </w:r>
      <w:r>
        <w:rPr>
          <w:b/>
          <w:bCs/>
          <w:i/>
          <w:iCs/>
          <w:color w:val="FF0000"/>
          <w:sz w:val="26"/>
          <w:szCs w:val="26"/>
        </w:rPr>
        <w:t xml:space="preserve"> </w:t>
      </w:r>
      <w:r>
        <w:rPr>
          <w:b/>
          <w:bCs/>
          <w:sz w:val="26"/>
          <w:szCs w:val="26"/>
        </w:rPr>
        <w:t xml:space="preserve"> </w:t>
      </w:r>
      <w:hyperlink r:id="rId11">
        <w:r>
          <w:rPr>
            <w:b/>
            <w:bCs/>
            <w:color w:val="1155CC"/>
            <w:sz w:val="26"/>
            <w:szCs w:val="26"/>
            <w:u w:val="single"/>
          </w:rPr>
          <w:t>XO.lnk.to/</w:t>
        </w:r>
        <w:proofErr w:type="spellStart"/>
        <w:r>
          <w:rPr>
            <w:b/>
            <w:bCs/>
            <w:color w:val="1155CC"/>
            <w:sz w:val="26"/>
            <w:szCs w:val="26"/>
            <w:u w:val="single"/>
          </w:rPr>
          <w:t>needtoknow</w:t>
        </w:r>
        <w:proofErr w:type="spellEnd"/>
      </w:hyperlink>
      <w:r>
        <w:rPr>
          <w:b/>
          <w:bCs/>
          <w:sz w:val="26"/>
          <w:szCs w:val="26"/>
        </w:rPr>
        <w:t xml:space="preserve"> </w:t>
      </w:r>
    </w:p>
    <w:p w14:paraId="595E89E1" w14:textId="77777777" w:rsidR="00583707" w:rsidRDefault="00583707" w:rsidP="00583707">
      <w:pPr>
        <w:jc w:val="center"/>
        <w:rPr>
          <w:b/>
          <w:bCs/>
          <w:sz w:val="28"/>
          <w:szCs w:val="28"/>
        </w:rPr>
      </w:pPr>
      <w:r>
        <w:rPr>
          <w:b/>
          <w:bCs/>
          <w:sz w:val="26"/>
          <w:szCs w:val="26"/>
        </w:rPr>
        <w:t xml:space="preserve">Stream </w:t>
      </w:r>
      <w:r>
        <w:rPr>
          <w:b/>
          <w:bCs/>
          <w:i/>
          <w:iCs/>
          <w:sz w:val="26"/>
          <w:szCs w:val="26"/>
        </w:rPr>
        <w:t xml:space="preserve">Fashionably Late: </w:t>
      </w:r>
      <w:hyperlink r:id="rId12">
        <w:r>
          <w:rPr>
            <w:b/>
            <w:bCs/>
            <w:color w:val="1155CC"/>
            <w:sz w:val="26"/>
            <w:szCs w:val="26"/>
            <w:u w:val="single"/>
          </w:rPr>
          <w:t>XO.lnk.to/</w:t>
        </w:r>
        <w:proofErr w:type="spellStart"/>
        <w:r>
          <w:rPr>
            <w:b/>
            <w:bCs/>
            <w:color w:val="1155CC"/>
            <w:sz w:val="26"/>
            <w:szCs w:val="26"/>
            <w:u w:val="single"/>
          </w:rPr>
          <w:t>fashionablylate</w:t>
        </w:r>
        <w:proofErr w:type="spellEnd"/>
      </w:hyperlink>
    </w:p>
    <w:p w14:paraId="1ADC54EE" w14:textId="77777777" w:rsidR="00583707" w:rsidRDefault="00583707" w:rsidP="00583707">
      <w:pPr>
        <w:jc w:val="both"/>
        <w:rPr>
          <w:color w:val="212121"/>
        </w:rPr>
      </w:pPr>
      <w:r>
        <w:rPr>
          <w:b/>
          <w:bCs/>
        </w:rPr>
        <w:t xml:space="preserve">XO </w:t>
      </w:r>
      <w:r>
        <w:t xml:space="preserve">are back today with a brand new single and video, </w:t>
      </w:r>
      <w:r>
        <w:rPr>
          <w:b/>
          <w:bCs/>
        </w:rPr>
        <w:t>‘Hotline</w:t>
      </w:r>
      <w:r>
        <w:t xml:space="preserve">’, which is available now via Polydor Label Group. The One to Watch UK </w:t>
      </w:r>
      <w:proofErr w:type="spellStart"/>
      <w:r>
        <w:t>girlband</w:t>
      </w:r>
      <w:proofErr w:type="spellEnd"/>
      <w:r>
        <w:t xml:space="preserve"> have also announced details of their debut </w:t>
      </w:r>
      <w:proofErr w:type="gramStart"/>
      <w:r>
        <w:lastRenderedPageBreak/>
        <w:t>mini-album</w:t>
      </w:r>
      <w:proofErr w:type="gramEnd"/>
      <w:r>
        <w:t xml:space="preserve">, </w:t>
      </w:r>
      <w:r>
        <w:rPr>
          <w:b/>
          <w:bCs/>
          <w:i/>
          <w:iCs/>
        </w:rPr>
        <w:t>Need To Know</w:t>
      </w:r>
      <w:r>
        <w:rPr>
          <w:i/>
          <w:iCs/>
        </w:rPr>
        <w:t xml:space="preserve">, </w:t>
      </w:r>
      <w:r>
        <w:t xml:space="preserve">which will see a release on October 16th; shortly before the group’s </w:t>
      </w:r>
      <w:r>
        <w:rPr>
          <w:b/>
          <w:bCs/>
        </w:rPr>
        <w:t>UK headline tour</w:t>
      </w:r>
      <w:r>
        <w:t xml:space="preserve">, which includes a London show at </w:t>
      </w:r>
      <w:r>
        <w:rPr>
          <w:color w:val="212121"/>
        </w:rPr>
        <w:t xml:space="preserve">O2 Academy Islington this November. </w:t>
      </w:r>
    </w:p>
    <w:p w14:paraId="11B30049" w14:textId="77777777" w:rsidR="00583707" w:rsidRDefault="00583707" w:rsidP="00583707">
      <w:pPr>
        <w:jc w:val="both"/>
        <w:rPr>
          <w:color w:val="212121"/>
        </w:rPr>
      </w:pPr>
    </w:p>
    <w:p w14:paraId="1B1EB17C" w14:textId="77777777" w:rsidR="00583707" w:rsidRDefault="00583707" w:rsidP="00583707">
      <w:pPr>
        <w:jc w:val="both"/>
        <w:rPr>
          <w:color w:val="212121"/>
        </w:rPr>
      </w:pPr>
      <w:r>
        <w:rPr>
          <w:color w:val="212121"/>
        </w:rPr>
        <w:t xml:space="preserve">Kicking off their new era in style, ‘Hotline’ imagines an advice centre for getting over an ex the XO way: think ludicrously catchy melodies, heavy, </w:t>
      </w:r>
      <w:proofErr w:type="spellStart"/>
      <w:r>
        <w:rPr>
          <w:color w:val="212121"/>
        </w:rPr>
        <w:t>Timbaland</w:t>
      </w:r>
      <w:proofErr w:type="spellEnd"/>
      <w:r>
        <w:rPr>
          <w:color w:val="212121"/>
        </w:rPr>
        <w:t>-style beats, and the band’s quintessentially British humour (</w:t>
      </w:r>
      <w:r>
        <w:rPr>
          <w:i/>
          <w:iCs/>
          <w:color w:val="212121"/>
        </w:rPr>
        <w:t>“all our operators are busy being iconic!”</w:t>
      </w:r>
      <w:r>
        <w:rPr>
          <w:color w:val="212121"/>
        </w:rPr>
        <w:t xml:space="preserve">). ‘Hotline’ dials into the themes of friendship and sisterhood that became central to XO as they burst onto the scene last year, whilst also entering a whole new level of creativity, confidence - and in its eye-catching video, </w:t>
      </w:r>
      <w:proofErr w:type="spellStart"/>
      <w:r>
        <w:rPr>
          <w:color w:val="212121"/>
        </w:rPr>
        <w:t>choreo</w:t>
      </w:r>
      <w:proofErr w:type="spellEnd"/>
      <w:r>
        <w:rPr>
          <w:color w:val="212121"/>
        </w:rPr>
        <w:t xml:space="preserve"> - that already feels distinctively their own. </w:t>
      </w:r>
    </w:p>
    <w:p w14:paraId="038BA809" w14:textId="77777777" w:rsidR="00583707" w:rsidRDefault="00583707" w:rsidP="00583707">
      <w:pPr>
        <w:jc w:val="both"/>
        <w:rPr>
          <w:color w:val="212121"/>
        </w:rPr>
      </w:pPr>
      <w:r>
        <w:rPr>
          <w:color w:val="212121"/>
        </w:rPr>
        <w:br/>
        <w:t>XO are fearless-</w:t>
      </w:r>
      <w:proofErr w:type="gramStart"/>
      <w:r>
        <w:rPr>
          <w:color w:val="212121"/>
        </w:rPr>
        <w:t>five piece</w:t>
      </w:r>
      <w:proofErr w:type="gramEnd"/>
      <w:r>
        <w:rPr>
          <w:color w:val="212121"/>
        </w:rPr>
        <w:t xml:space="preserve"> Emmy, Reanna, </w:t>
      </w:r>
      <w:proofErr w:type="spellStart"/>
      <w:r>
        <w:rPr>
          <w:color w:val="212121"/>
        </w:rPr>
        <w:t>Shali</w:t>
      </w:r>
      <w:proofErr w:type="spellEnd"/>
      <w:r>
        <w:rPr>
          <w:color w:val="212121"/>
        </w:rPr>
        <w:t xml:space="preserve">, Summer and Zoe. Hailing everywhere from Essex to Liverpool and Hong Kong, the band draw on their individual strengths as much as the values, and vocals, that have quickly made them inseparable. In sound and </w:t>
      </w:r>
      <w:proofErr w:type="gramStart"/>
      <w:r>
        <w:rPr>
          <w:color w:val="212121"/>
        </w:rPr>
        <w:t>spirit</w:t>
      </w:r>
      <w:proofErr w:type="gramEnd"/>
      <w:r>
        <w:rPr>
          <w:color w:val="212121"/>
        </w:rPr>
        <w:t xml:space="preserve"> they evoke that classic lineage of UK groups, but with a contemporary and cutting-edge twist: think the unstoppable energy of Spice Girls as raised on the next gen pop-girls (Tate McRae), plus that new wave of global </w:t>
      </w:r>
      <w:proofErr w:type="spellStart"/>
      <w:r>
        <w:rPr>
          <w:color w:val="212121"/>
        </w:rPr>
        <w:t>girlbands</w:t>
      </w:r>
      <w:proofErr w:type="spellEnd"/>
      <w:r>
        <w:rPr>
          <w:color w:val="212121"/>
        </w:rPr>
        <w:t xml:space="preserve"> like </w:t>
      </w:r>
      <w:proofErr w:type="spellStart"/>
      <w:r>
        <w:rPr>
          <w:color w:val="212121"/>
        </w:rPr>
        <w:t>Katseye</w:t>
      </w:r>
      <w:proofErr w:type="spellEnd"/>
      <w:r>
        <w:rPr>
          <w:color w:val="212121"/>
        </w:rPr>
        <w:t xml:space="preserve">. Yet XO are after something more imperfect and unapologetic in their firebrand of Pop - a thoroughly Gen Z vision of Girl Power. </w:t>
      </w:r>
    </w:p>
    <w:p w14:paraId="1FBA0769" w14:textId="77777777" w:rsidR="00583707" w:rsidRDefault="00583707" w:rsidP="00583707">
      <w:pPr>
        <w:jc w:val="both"/>
        <w:rPr>
          <w:color w:val="212121"/>
        </w:rPr>
      </w:pPr>
    </w:p>
    <w:p w14:paraId="3EBB0C14" w14:textId="77777777" w:rsidR="00583707" w:rsidRDefault="00583707" w:rsidP="00583707">
      <w:pPr>
        <w:jc w:val="both"/>
        <w:rPr>
          <w:color w:val="212121"/>
        </w:rPr>
      </w:pPr>
      <w:r>
        <w:rPr>
          <w:color w:val="212121"/>
        </w:rPr>
        <w:t xml:space="preserve">Whether showing life behind-the-curtain on social media or gigging up and down the country in the back of a bus, XO are a </w:t>
      </w:r>
      <w:proofErr w:type="spellStart"/>
      <w:r>
        <w:rPr>
          <w:color w:val="212121"/>
        </w:rPr>
        <w:t>girlband</w:t>
      </w:r>
      <w:proofErr w:type="spellEnd"/>
      <w:r>
        <w:rPr>
          <w:color w:val="212121"/>
        </w:rPr>
        <w:t xml:space="preserve"> developing in front of your eyes and taking fans with them on every step of the journey. It’s a spirit that was summoned in XO’s debut EP, </w:t>
      </w:r>
      <w:r>
        <w:rPr>
          <w:i/>
          <w:iCs/>
          <w:color w:val="212121"/>
        </w:rPr>
        <w:t>Fashionably Late</w:t>
      </w:r>
      <w:r>
        <w:rPr>
          <w:color w:val="212121"/>
        </w:rPr>
        <w:t>, released late last year</w:t>
      </w:r>
      <w:r>
        <w:rPr>
          <w:i/>
          <w:iCs/>
          <w:color w:val="212121"/>
        </w:rPr>
        <w:t xml:space="preserve">. </w:t>
      </w:r>
      <w:r>
        <w:rPr>
          <w:color w:val="212121"/>
        </w:rPr>
        <w:t xml:space="preserve">Channelling the chaotic arc of a night out, the EP featured acclaimed first single ‘Lovesick’, Charli </w:t>
      </w:r>
      <w:proofErr w:type="spellStart"/>
      <w:r>
        <w:rPr>
          <w:color w:val="212121"/>
        </w:rPr>
        <w:t>xcx</w:t>
      </w:r>
      <w:proofErr w:type="spellEnd"/>
      <w:r>
        <w:rPr>
          <w:color w:val="212121"/>
        </w:rPr>
        <w:t xml:space="preserve"> co-write ‘Real Friends’, and early fan-favourite ‘Ponytail’ as XO brought their chaotic energy out into the world. The band landed early support across the likes of Radio 1 and BBC Introducing, made their TV debut and sold out their first UK tour with barely a single release to their name. </w:t>
      </w:r>
    </w:p>
    <w:p w14:paraId="28CB394D" w14:textId="77777777" w:rsidR="00583707" w:rsidRDefault="00583707" w:rsidP="00583707">
      <w:pPr>
        <w:jc w:val="both"/>
        <w:rPr>
          <w:color w:val="212121"/>
        </w:rPr>
      </w:pPr>
    </w:p>
    <w:p w14:paraId="1762173E" w14:textId="77777777" w:rsidR="00583707" w:rsidRDefault="00583707" w:rsidP="00583707">
      <w:pPr>
        <w:jc w:val="both"/>
        <w:rPr>
          <w:color w:val="212121"/>
        </w:rPr>
      </w:pPr>
      <w:r>
        <w:rPr>
          <w:color w:val="212121"/>
        </w:rPr>
        <w:t xml:space="preserve">‘Hotline’ calls to action another major milestone for XO, namely this autumn’s </w:t>
      </w:r>
      <w:proofErr w:type="gramStart"/>
      <w:r>
        <w:rPr>
          <w:color w:val="212121"/>
        </w:rPr>
        <w:t>mini-album</w:t>
      </w:r>
      <w:proofErr w:type="gramEnd"/>
      <w:r>
        <w:rPr>
          <w:color w:val="212121"/>
        </w:rPr>
        <w:t xml:space="preserve"> </w:t>
      </w:r>
      <w:r>
        <w:rPr>
          <w:i/>
          <w:iCs/>
          <w:color w:val="212121"/>
        </w:rPr>
        <w:t xml:space="preserve">Need To Know. </w:t>
      </w:r>
      <w:r>
        <w:rPr>
          <w:color w:val="212121"/>
        </w:rPr>
        <w:t xml:space="preserve">A clear statement of the girls, their personalities and their edge, the project was loosely inspired by the advice columns Zoe spotted outlining “20 Things You Need to Know </w:t>
      </w:r>
      <w:proofErr w:type="gramStart"/>
      <w:r>
        <w:rPr>
          <w:color w:val="212121"/>
        </w:rPr>
        <w:t>In</w:t>
      </w:r>
      <w:proofErr w:type="gramEnd"/>
      <w:r>
        <w:rPr>
          <w:color w:val="212121"/>
        </w:rPr>
        <w:t xml:space="preserve"> Your Twenties. We thought - what if they were songs?” Louder, </w:t>
      </w:r>
      <w:proofErr w:type="gramStart"/>
      <w:r>
        <w:rPr>
          <w:color w:val="212121"/>
        </w:rPr>
        <w:t>bolder</w:t>
      </w:r>
      <w:proofErr w:type="gramEnd"/>
      <w:r>
        <w:rPr>
          <w:color w:val="212121"/>
        </w:rPr>
        <w:t xml:space="preserve"> and undeniably themselves, the results feel, as with the best pop bands, like a gang you just want to be a part of (and where those who need to know, will). </w:t>
      </w:r>
    </w:p>
    <w:p w14:paraId="292257F4" w14:textId="77777777" w:rsidR="00583707" w:rsidRDefault="00583707" w:rsidP="00583707">
      <w:pPr>
        <w:jc w:val="both"/>
        <w:rPr>
          <w:color w:val="212121"/>
        </w:rPr>
      </w:pPr>
    </w:p>
    <w:p w14:paraId="2594E87C" w14:textId="77777777" w:rsidR="00583707" w:rsidRDefault="00583707" w:rsidP="00583707">
      <w:pPr>
        <w:jc w:val="both"/>
        <w:rPr>
          <w:color w:val="212121"/>
        </w:rPr>
      </w:pPr>
      <w:r>
        <w:rPr>
          <w:color w:val="212121"/>
        </w:rPr>
        <w:t xml:space="preserve">Carving out their own space in the UK and beyond, in 2026 XO marks the spot. </w:t>
      </w:r>
    </w:p>
    <w:p w14:paraId="103D3F1D" w14:textId="77777777" w:rsidR="00E03B46" w:rsidRDefault="00E03B46" w:rsidP="00E03B46">
      <w:pPr>
        <w:jc w:val="both"/>
        <w:rPr>
          <w:color w:val="000000"/>
        </w:rPr>
      </w:pPr>
    </w:p>
    <w:p w14:paraId="18AAFBE7" w14:textId="6449A0FE" w:rsidR="00E03B46" w:rsidRDefault="00E03B46" w:rsidP="00E03B46">
      <w:pPr>
        <w:pStyle w:val="NormalWeb"/>
        <w:jc w:val="center"/>
        <w:rPr>
          <w:color w:val="000000"/>
        </w:rPr>
      </w:pPr>
      <w:r>
        <w:rPr>
          <w:rFonts w:ascii="Arial" w:hAnsi="Arial" w:cs="Arial"/>
          <w:noProof/>
          <w:color w:val="212121"/>
          <w:bdr w:val="none" w:sz="0" w:space="0" w:color="auto" w:frame="1"/>
        </w:rPr>
        <w:lastRenderedPageBreak/>
        <w:drawing>
          <wp:inline distT="0" distB="0" distL="0" distR="0" wp14:anchorId="660CE85C" wp14:editId="01F9B962">
            <wp:extent cx="3937000" cy="3937000"/>
            <wp:effectExtent l="0" t="0" r="0" b="0"/>
            <wp:docPr id="1991232854" name="Picture 2"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32854" name="Picture 2" descr="A group of women posing for a pictur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0" cy="3937000"/>
                    </a:xfrm>
                    <a:prstGeom prst="rect">
                      <a:avLst/>
                    </a:prstGeom>
                    <a:noFill/>
                    <a:ln>
                      <a:noFill/>
                    </a:ln>
                  </pic:spPr>
                </pic:pic>
              </a:graphicData>
            </a:graphic>
          </wp:inline>
        </w:drawing>
      </w:r>
      <w:r>
        <w:rPr>
          <w:rFonts w:ascii="Arial" w:hAnsi="Arial" w:cs="Arial"/>
          <w:color w:val="212121"/>
        </w:rPr>
        <w:br/>
      </w:r>
      <w:r>
        <w:rPr>
          <w:rFonts w:ascii="Arial" w:hAnsi="Arial" w:cs="Arial"/>
          <w:i/>
          <w:iCs/>
          <w:color w:val="212121"/>
        </w:rPr>
        <w:t>‘Hotline’ single artwork</w:t>
      </w:r>
    </w:p>
    <w:p w14:paraId="728E8184" w14:textId="77777777" w:rsidR="00E03B46" w:rsidRDefault="00E03B46" w:rsidP="00E03B46">
      <w:pPr>
        <w:spacing w:after="240"/>
        <w:jc w:val="both"/>
        <w:rPr>
          <w:color w:val="000000"/>
        </w:rPr>
      </w:pPr>
    </w:p>
    <w:p w14:paraId="600B926C" w14:textId="4E0E7183" w:rsidR="00E03B46" w:rsidRDefault="00E03B46" w:rsidP="00E03B46">
      <w:pPr>
        <w:pStyle w:val="NormalWeb"/>
        <w:jc w:val="center"/>
        <w:rPr>
          <w:color w:val="000000"/>
        </w:rPr>
      </w:pPr>
      <w:r>
        <w:rPr>
          <w:rFonts w:ascii="Arial" w:hAnsi="Arial" w:cs="Arial"/>
          <w:noProof/>
          <w:color w:val="000000"/>
          <w:bdr w:val="none" w:sz="0" w:space="0" w:color="auto" w:frame="1"/>
        </w:rPr>
        <w:drawing>
          <wp:inline distT="0" distB="0" distL="0" distR="0" wp14:anchorId="183AFB60" wp14:editId="566DD197">
            <wp:extent cx="3962400" cy="3962400"/>
            <wp:effectExtent l="0" t="0" r="0" b="0"/>
            <wp:docPr id="1344055297"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55297" name="Picture 1" descr="A group of women posing for a pic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14:paraId="36FD219C" w14:textId="77777777" w:rsidR="00E03B46" w:rsidRDefault="00E03B46" w:rsidP="00E03B46">
      <w:pPr>
        <w:pStyle w:val="NormalWeb"/>
        <w:jc w:val="center"/>
        <w:rPr>
          <w:color w:val="000000"/>
        </w:rPr>
      </w:pPr>
      <w:r>
        <w:rPr>
          <w:rFonts w:ascii="Arial" w:hAnsi="Arial" w:cs="Arial"/>
          <w:i/>
          <w:iCs/>
          <w:color w:val="212121"/>
        </w:rPr>
        <w:t xml:space="preserve">‘Need To Know’ </w:t>
      </w:r>
      <w:proofErr w:type="gramStart"/>
      <w:r>
        <w:rPr>
          <w:rFonts w:ascii="Arial" w:hAnsi="Arial" w:cs="Arial"/>
          <w:i/>
          <w:iCs/>
          <w:color w:val="212121"/>
        </w:rPr>
        <w:t>artwork</w:t>
      </w:r>
      <w:proofErr w:type="gramEnd"/>
    </w:p>
    <w:p w14:paraId="27FF387D" w14:textId="77777777" w:rsidR="00E03B46" w:rsidRDefault="00E03B46" w:rsidP="00E03B46">
      <w:pPr>
        <w:jc w:val="both"/>
        <w:rPr>
          <w:color w:val="000000"/>
        </w:rPr>
      </w:pPr>
    </w:p>
    <w:p w14:paraId="0526CC96" w14:textId="08DF233C" w:rsidR="00E03B46" w:rsidRDefault="00E03B46" w:rsidP="00E03B46">
      <w:pPr>
        <w:pStyle w:val="NormalWeb"/>
        <w:jc w:val="center"/>
        <w:rPr>
          <w:color w:val="000000"/>
        </w:rPr>
      </w:pPr>
      <w:r>
        <w:rPr>
          <w:rFonts w:ascii="Arial" w:hAnsi="Arial" w:cs="Arial"/>
          <w:color w:val="000000"/>
        </w:rPr>
        <w:t>24.06.26 || Isle of Wight Festival || Isle of Wight</w:t>
      </w:r>
      <w:r>
        <w:rPr>
          <w:rFonts w:ascii="Arial" w:hAnsi="Arial" w:cs="Arial"/>
          <w:color w:val="000000"/>
        </w:rPr>
        <w:br/>
        <w:t xml:space="preserve">01.11.26 || O2 Institute 2 || Birmingham </w:t>
      </w:r>
      <w:r>
        <w:rPr>
          <w:rFonts w:ascii="Arial" w:hAnsi="Arial" w:cs="Arial"/>
          <w:color w:val="000000"/>
        </w:rPr>
        <w:br/>
        <w:t>02.11.26 || The Fleece || Bristol</w:t>
      </w:r>
      <w:r>
        <w:rPr>
          <w:rFonts w:ascii="Arial" w:hAnsi="Arial" w:cs="Arial"/>
          <w:color w:val="000000"/>
        </w:rPr>
        <w:br/>
        <w:t>03.11.26 || O2 Academy Islington || London</w:t>
      </w:r>
    </w:p>
    <w:p w14:paraId="3C833A4F" w14:textId="77777777" w:rsidR="00E03B46" w:rsidRDefault="00E03B46" w:rsidP="00E03B46">
      <w:pPr>
        <w:pStyle w:val="NormalWeb"/>
        <w:jc w:val="center"/>
        <w:rPr>
          <w:color w:val="000000"/>
        </w:rPr>
      </w:pPr>
      <w:r>
        <w:rPr>
          <w:rFonts w:ascii="Arial" w:hAnsi="Arial" w:cs="Arial"/>
          <w:color w:val="000000"/>
        </w:rPr>
        <w:t>04.11.26 || Academy 3 || Manchester</w:t>
      </w:r>
      <w:r>
        <w:rPr>
          <w:rFonts w:ascii="Arial" w:hAnsi="Arial" w:cs="Arial"/>
          <w:color w:val="000000"/>
        </w:rPr>
        <w:br/>
        <w:t>06.11.26 || King Tuts || Glasgow</w:t>
      </w:r>
    </w:p>
    <w:p w14:paraId="1160BBCC" w14:textId="77777777" w:rsidR="00E03B46" w:rsidRDefault="00E03B46" w:rsidP="00E03B46">
      <w:pPr>
        <w:pStyle w:val="NormalWeb"/>
        <w:shd w:val="clear" w:color="auto" w:fill="FFFFFF"/>
        <w:jc w:val="center"/>
        <w:rPr>
          <w:color w:val="000000"/>
        </w:rPr>
      </w:pPr>
    </w:p>
    <w:p w14:paraId="2EFA91B3" w14:textId="47114572" w:rsidR="009A565A" w:rsidRDefault="00E03B46" w:rsidP="00E03B46">
      <w:pPr>
        <w:jc w:val="center"/>
        <w:rPr>
          <w:color w:val="000000"/>
        </w:rPr>
      </w:pPr>
      <w:r>
        <w:rPr>
          <w:rFonts w:ascii="Arial" w:hAnsi="Arial" w:cs="Arial"/>
          <w:b/>
          <w:bCs/>
          <w:color w:val="242424"/>
          <w:sz w:val="22"/>
          <w:szCs w:val="22"/>
        </w:rPr>
        <w:t>FOLLOW XO!</w:t>
      </w:r>
      <w:r>
        <w:rPr>
          <w:rFonts w:ascii="Arial" w:hAnsi="Arial" w:cs="Arial"/>
          <w:b/>
          <w:bCs/>
          <w:color w:val="242424"/>
          <w:sz w:val="22"/>
          <w:szCs w:val="22"/>
        </w:rPr>
        <w:br/>
      </w:r>
      <w:hyperlink r:id="rId15" w:history="1">
        <w:r>
          <w:rPr>
            <w:rStyle w:val="Hyperlink"/>
            <w:rFonts w:ascii="Arial" w:hAnsi="Arial" w:cs="Arial"/>
            <w:b/>
            <w:bCs/>
            <w:color w:val="1155CC"/>
            <w:sz w:val="22"/>
            <w:szCs w:val="22"/>
          </w:rPr>
          <w:t>Instagram</w:t>
        </w:r>
      </w:hyperlink>
      <w:r>
        <w:rPr>
          <w:rFonts w:ascii="Arial" w:hAnsi="Arial" w:cs="Arial"/>
          <w:b/>
          <w:bCs/>
          <w:color w:val="242424"/>
          <w:sz w:val="22"/>
          <w:szCs w:val="22"/>
        </w:rPr>
        <w:t xml:space="preserve"> || </w:t>
      </w:r>
      <w:hyperlink r:id="rId16" w:history="1">
        <w:proofErr w:type="spellStart"/>
        <w:r>
          <w:rPr>
            <w:rStyle w:val="Hyperlink"/>
            <w:rFonts w:ascii="Arial" w:hAnsi="Arial" w:cs="Arial"/>
            <w:b/>
            <w:bCs/>
            <w:color w:val="1155CC"/>
            <w:sz w:val="22"/>
            <w:szCs w:val="22"/>
          </w:rPr>
          <w:t>Tiktok</w:t>
        </w:r>
        <w:proofErr w:type="spellEnd"/>
      </w:hyperlink>
      <w:r>
        <w:rPr>
          <w:rFonts w:ascii="Arial" w:hAnsi="Arial" w:cs="Arial"/>
          <w:b/>
          <w:bCs/>
          <w:color w:val="242424"/>
          <w:sz w:val="22"/>
          <w:szCs w:val="22"/>
        </w:rPr>
        <w:t xml:space="preserve"> || </w:t>
      </w:r>
      <w:hyperlink r:id="rId17" w:history="1">
        <w:r>
          <w:rPr>
            <w:rStyle w:val="Hyperlink"/>
            <w:rFonts w:ascii="Arial" w:hAnsi="Arial" w:cs="Arial"/>
            <w:b/>
            <w:bCs/>
            <w:color w:val="1155CC"/>
            <w:sz w:val="22"/>
            <w:szCs w:val="22"/>
          </w:rPr>
          <w:t>Official Site</w:t>
        </w:r>
      </w:hyperlink>
      <w:r>
        <w:rPr>
          <w:rFonts w:ascii="Arial" w:hAnsi="Arial" w:cs="Arial"/>
          <w:b/>
          <w:bCs/>
          <w:color w:val="242424"/>
          <w:sz w:val="22"/>
          <w:szCs w:val="22"/>
        </w:rPr>
        <w:t xml:space="preserve"> || </w:t>
      </w:r>
      <w:hyperlink r:id="rId18" w:history="1">
        <w:proofErr w:type="spellStart"/>
        <w:r>
          <w:rPr>
            <w:rStyle w:val="Hyperlink"/>
            <w:rFonts w:ascii="Arial" w:hAnsi="Arial" w:cs="Arial"/>
            <w:b/>
            <w:bCs/>
            <w:color w:val="1155CC"/>
            <w:sz w:val="22"/>
            <w:szCs w:val="22"/>
          </w:rPr>
          <w:t>Youtube</w:t>
        </w:r>
        <w:proofErr w:type="spellEnd"/>
        <w:r>
          <w:rPr>
            <w:rStyle w:val="Hyperlink"/>
            <w:rFonts w:ascii="Arial" w:hAnsi="Arial" w:cs="Arial"/>
            <w:b/>
            <w:bCs/>
            <w:color w:val="1155CC"/>
            <w:sz w:val="22"/>
            <w:szCs w:val="22"/>
          </w:rPr>
          <w:t xml:space="preserve"> </w:t>
        </w:r>
      </w:hyperlink>
    </w:p>
    <w:p w14:paraId="7E223640" w14:textId="77777777" w:rsidR="00E03B46" w:rsidRPr="00350D56" w:rsidRDefault="00E03B46" w:rsidP="00E03B46">
      <w:pPr>
        <w:jc w:val="center"/>
        <w:rPr>
          <w:rFonts w:asciiTheme="majorHAnsi" w:hAnsiTheme="majorHAnsi" w:cstheme="majorHAnsi"/>
          <w:b/>
          <w:bCs/>
          <w:color w:val="000000" w:themeColor="text1"/>
        </w:rPr>
      </w:pPr>
    </w:p>
    <w:p w14:paraId="5858EE5B" w14:textId="64782196" w:rsidR="00651D4F" w:rsidRPr="00350D56" w:rsidRDefault="00651D4F" w:rsidP="00E03B46">
      <w:pPr>
        <w:pStyle w:val="Default"/>
        <w:spacing w:before="0"/>
        <w:jc w:val="center"/>
        <w:rPr>
          <w:rStyle w:val="None"/>
          <w:rFonts w:asciiTheme="majorHAnsi" w:eastAsia="Times Roman" w:hAnsiTheme="majorHAnsi" w:cstheme="majorHAnsi"/>
          <w:b/>
          <w:bCs/>
          <w:color w:val="000000" w:themeColor="text1"/>
        </w:rPr>
      </w:pPr>
      <w:r w:rsidRPr="00350D56">
        <w:rPr>
          <w:rFonts w:asciiTheme="majorHAnsi" w:hAnsiTheme="majorHAnsi" w:cstheme="majorHAnsi"/>
          <w:b/>
          <w:bCs/>
          <w:color w:val="000000" w:themeColor="text1"/>
          <w:lang w:val="en-US"/>
        </w:rPr>
        <w:t xml:space="preserve">For more on </w:t>
      </w:r>
      <w:r w:rsidR="007D4565" w:rsidRPr="00350D56">
        <w:rPr>
          <w:rFonts w:asciiTheme="majorHAnsi" w:hAnsiTheme="majorHAnsi" w:cstheme="majorHAnsi"/>
          <w:b/>
          <w:bCs/>
          <w:color w:val="000000" w:themeColor="text1"/>
          <w:lang w:val="en-US"/>
        </w:rPr>
        <w:t>info</w:t>
      </w:r>
      <w:r w:rsidRPr="00350D56">
        <w:rPr>
          <w:rFonts w:asciiTheme="majorHAnsi" w:hAnsiTheme="majorHAnsi" w:cstheme="majorHAnsi"/>
          <w:b/>
          <w:bCs/>
          <w:color w:val="000000" w:themeColor="text1"/>
          <w:lang w:val="en-US"/>
        </w:rPr>
        <w:t xml:space="preserve"> contact </w:t>
      </w:r>
      <w:hyperlink r:id="rId19" w:history="1">
        <w:r w:rsidRPr="00350D56">
          <w:rPr>
            <w:rStyle w:val="Hyperlink"/>
            <w:rFonts w:asciiTheme="majorHAnsi" w:hAnsiTheme="majorHAnsi" w:cstheme="majorHAnsi"/>
            <w:b/>
            <w:bCs/>
            <w:color w:val="000000" w:themeColor="text1"/>
            <w:lang w:val="en-US"/>
          </w:rPr>
          <w:t>warren@chuffmedia.com</w:t>
        </w:r>
      </w:hyperlink>
    </w:p>
    <w:p w14:paraId="6506FE5C" w14:textId="77777777" w:rsidR="00651D4F" w:rsidRPr="00350D56" w:rsidRDefault="00651D4F" w:rsidP="00E03B46">
      <w:pPr>
        <w:jc w:val="both"/>
        <w:rPr>
          <w:rFonts w:asciiTheme="majorHAnsi" w:hAnsiTheme="majorHAnsi" w:cstheme="majorHAnsi"/>
          <w:b/>
          <w:bCs/>
          <w:color w:val="000000" w:themeColor="text1"/>
        </w:rPr>
      </w:pPr>
    </w:p>
    <w:sectPr w:rsidR="00651D4F" w:rsidRPr="00350D56" w:rsidSect="004A7B82">
      <w:footerReference w:type="even" r:id="rId20"/>
      <w:footerReference w:type="default" r:id="rId21"/>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D320B" w14:textId="77777777" w:rsidR="0052357D" w:rsidRDefault="0052357D" w:rsidP="00FA7441">
      <w:r>
        <w:separator/>
      </w:r>
    </w:p>
  </w:endnote>
  <w:endnote w:type="continuationSeparator" w:id="0">
    <w:p w14:paraId="5110D05C" w14:textId="77777777" w:rsidR="0052357D" w:rsidRDefault="0052357D"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3DE81" w14:textId="77777777" w:rsidR="0052357D" w:rsidRDefault="0052357D" w:rsidP="00FA7441">
      <w:r>
        <w:separator/>
      </w:r>
    </w:p>
  </w:footnote>
  <w:footnote w:type="continuationSeparator" w:id="0">
    <w:p w14:paraId="2B142E5C" w14:textId="77777777" w:rsidR="0052357D" w:rsidRDefault="0052357D"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51607"/>
    <w:multiLevelType w:val="multilevel"/>
    <w:tmpl w:val="9448F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D7B519A"/>
    <w:multiLevelType w:val="hybridMultilevel"/>
    <w:tmpl w:val="26444152"/>
    <w:numStyleLink w:val="Numbered"/>
  </w:abstractNum>
  <w:abstractNum w:abstractNumId="2" w15:restartNumberingAfterBreak="0">
    <w:nsid w:val="6D970456"/>
    <w:multiLevelType w:val="hybridMultilevel"/>
    <w:tmpl w:val="26444152"/>
    <w:styleLink w:val="Numbered"/>
    <w:lvl w:ilvl="0" w:tplc="4DE24DB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1" w:tplc="A3DA82AC">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2" w:tplc="63CAD7A4">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3" w:tplc="6944DDB8">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4" w:tplc="90D2471A">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5" w:tplc="1B586214">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6" w:tplc="182C9A7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7" w:tplc="54EEBAD6">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8" w:tplc="32D6A72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abstractNum>
  <w:num w:numId="1" w16cid:durableId="1003357437">
    <w:abstractNumId w:val="2"/>
  </w:num>
  <w:num w:numId="2" w16cid:durableId="1597714916">
    <w:abstractNumId w:val="1"/>
  </w:num>
  <w:num w:numId="3" w16cid:durableId="847862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593B"/>
    <w:rsid w:val="00026AB6"/>
    <w:rsid w:val="00032678"/>
    <w:rsid w:val="00046588"/>
    <w:rsid w:val="0005096D"/>
    <w:rsid w:val="00073B95"/>
    <w:rsid w:val="000777F3"/>
    <w:rsid w:val="00084C7D"/>
    <w:rsid w:val="000951E2"/>
    <w:rsid w:val="000A10B6"/>
    <w:rsid w:val="000B055A"/>
    <w:rsid w:val="000E0DEA"/>
    <w:rsid w:val="000F00FF"/>
    <w:rsid w:val="000F11C4"/>
    <w:rsid w:val="000F56B5"/>
    <w:rsid w:val="00112F21"/>
    <w:rsid w:val="00116353"/>
    <w:rsid w:val="00134DDE"/>
    <w:rsid w:val="00157460"/>
    <w:rsid w:val="0016064A"/>
    <w:rsid w:val="00165BD6"/>
    <w:rsid w:val="001774C1"/>
    <w:rsid w:val="00184243"/>
    <w:rsid w:val="00197495"/>
    <w:rsid w:val="001B27AD"/>
    <w:rsid w:val="001D486E"/>
    <w:rsid w:val="002801DA"/>
    <w:rsid w:val="00281333"/>
    <w:rsid w:val="002B64D7"/>
    <w:rsid w:val="002C2663"/>
    <w:rsid w:val="002C3D58"/>
    <w:rsid w:val="002D7167"/>
    <w:rsid w:val="002E1089"/>
    <w:rsid w:val="002F2107"/>
    <w:rsid w:val="003017C0"/>
    <w:rsid w:val="00331F2C"/>
    <w:rsid w:val="0034106B"/>
    <w:rsid w:val="00350D56"/>
    <w:rsid w:val="00363A21"/>
    <w:rsid w:val="003747DD"/>
    <w:rsid w:val="00380F3B"/>
    <w:rsid w:val="003A4D32"/>
    <w:rsid w:val="00402976"/>
    <w:rsid w:val="00430918"/>
    <w:rsid w:val="00474EF0"/>
    <w:rsid w:val="004A7B82"/>
    <w:rsid w:val="004E5FAA"/>
    <w:rsid w:val="004F4337"/>
    <w:rsid w:val="00510AF7"/>
    <w:rsid w:val="00516E21"/>
    <w:rsid w:val="0052357D"/>
    <w:rsid w:val="00544735"/>
    <w:rsid w:val="0055640E"/>
    <w:rsid w:val="00574E4D"/>
    <w:rsid w:val="00583707"/>
    <w:rsid w:val="00592533"/>
    <w:rsid w:val="005B1AFF"/>
    <w:rsid w:val="005C3CB2"/>
    <w:rsid w:val="005E4428"/>
    <w:rsid w:val="005E7DD6"/>
    <w:rsid w:val="005F2729"/>
    <w:rsid w:val="005F4C77"/>
    <w:rsid w:val="00610C80"/>
    <w:rsid w:val="0061513D"/>
    <w:rsid w:val="00616EEE"/>
    <w:rsid w:val="006209EB"/>
    <w:rsid w:val="00631144"/>
    <w:rsid w:val="00651D4F"/>
    <w:rsid w:val="006633E1"/>
    <w:rsid w:val="006821B5"/>
    <w:rsid w:val="006A16F3"/>
    <w:rsid w:val="006B1742"/>
    <w:rsid w:val="006B31DD"/>
    <w:rsid w:val="006B5585"/>
    <w:rsid w:val="006C5864"/>
    <w:rsid w:val="006D0CDB"/>
    <w:rsid w:val="006F7876"/>
    <w:rsid w:val="00706225"/>
    <w:rsid w:val="007132B4"/>
    <w:rsid w:val="007266F4"/>
    <w:rsid w:val="00735EC8"/>
    <w:rsid w:val="00752DEA"/>
    <w:rsid w:val="0077727A"/>
    <w:rsid w:val="0078190F"/>
    <w:rsid w:val="007A7C9E"/>
    <w:rsid w:val="007C769C"/>
    <w:rsid w:val="007D4565"/>
    <w:rsid w:val="007E17E1"/>
    <w:rsid w:val="007E2E13"/>
    <w:rsid w:val="007F009B"/>
    <w:rsid w:val="008331FD"/>
    <w:rsid w:val="008678BC"/>
    <w:rsid w:val="008B49FD"/>
    <w:rsid w:val="008B6425"/>
    <w:rsid w:val="008D6483"/>
    <w:rsid w:val="008E0A0B"/>
    <w:rsid w:val="008F76A9"/>
    <w:rsid w:val="00900009"/>
    <w:rsid w:val="00932B84"/>
    <w:rsid w:val="0094239B"/>
    <w:rsid w:val="00943C6B"/>
    <w:rsid w:val="009607F6"/>
    <w:rsid w:val="00961196"/>
    <w:rsid w:val="00985F88"/>
    <w:rsid w:val="00986519"/>
    <w:rsid w:val="00997715"/>
    <w:rsid w:val="009A565A"/>
    <w:rsid w:val="009B0777"/>
    <w:rsid w:val="009E638C"/>
    <w:rsid w:val="00A033B5"/>
    <w:rsid w:val="00A85BEC"/>
    <w:rsid w:val="00AB08B2"/>
    <w:rsid w:val="00AC6A1E"/>
    <w:rsid w:val="00AD5BB8"/>
    <w:rsid w:val="00AF3B04"/>
    <w:rsid w:val="00B23D6B"/>
    <w:rsid w:val="00B4081A"/>
    <w:rsid w:val="00B71116"/>
    <w:rsid w:val="00B81E95"/>
    <w:rsid w:val="00BA5155"/>
    <w:rsid w:val="00BD1A02"/>
    <w:rsid w:val="00BD492F"/>
    <w:rsid w:val="00BF4AE9"/>
    <w:rsid w:val="00C01D5E"/>
    <w:rsid w:val="00C103E9"/>
    <w:rsid w:val="00C12A0E"/>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27098"/>
    <w:rsid w:val="00D62A75"/>
    <w:rsid w:val="00D7451F"/>
    <w:rsid w:val="00D76EFB"/>
    <w:rsid w:val="00D922F2"/>
    <w:rsid w:val="00DA024F"/>
    <w:rsid w:val="00DA7A69"/>
    <w:rsid w:val="00DB0D6C"/>
    <w:rsid w:val="00DB7C0C"/>
    <w:rsid w:val="00DC1609"/>
    <w:rsid w:val="00DC4191"/>
    <w:rsid w:val="00DD0B40"/>
    <w:rsid w:val="00DD3FDA"/>
    <w:rsid w:val="00DD481A"/>
    <w:rsid w:val="00DD6E51"/>
    <w:rsid w:val="00E03B46"/>
    <w:rsid w:val="00E55710"/>
    <w:rsid w:val="00E70AD0"/>
    <w:rsid w:val="00E72FB2"/>
    <w:rsid w:val="00E8559F"/>
    <w:rsid w:val="00E942C4"/>
    <w:rsid w:val="00E95F71"/>
    <w:rsid w:val="00ED73A6"/>
    <w:rsid w:val="00EF568A"/>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Default">
    <w:name w:val="Default"/>
    <w:rsid w:val="00651D4F"/>
    <w:pPr>
      <w:pBdr>
        <w:top w:val="nil"/>
        <w:left w:val="nil"/>
        <w:bottom w:val="nil"/>
        <w:right w:val="nil"/>
        <w:between w:val="nil"/>
        <w:bar w:val="nil"/>
      </w:pBdr>
      <w:spacing w:before="160"/>
    </w:pPr>
    <w:rPr>
      <w:rFonts w:ascii="Helvetica Neue" w:eastAsia="Arial Unicode MS" w:hAnsi="Helvetica Neue" w:cs="Arial Unicode MS"/>
      <w:color w:val="000000"/>
      <w:bdr w:val="nil"/>
      <w:lang w:val="de-DE" w:eastAsia="en-GB"/>
      <w14:textOutline w14:w="0" w14:cap="flat" w14:cmpd="sng" w14:algn="ctr">
        <w14:noFill/>
        <w14:prstDash w14:val="solid"/>
        <w14:bevel/>
      </w14:textOutline>
    </w:rPr>
  </w:style>
  <w:style w:type="character" w:customStyle="1" w:styleId="None">
    <w:name w:val="None"/>
    <w:rsid w:val="00651D4F"/>
  </w:style>
  <w:style w:type="character" w:customStyle="1" w:styleId="Hyperlink0">
    <w:name w:val="Hyperlink.0"/>
    <w:basedOn w:val="None"/>
    <w:rsid w:val="00651D4F"/>
    <w:rPr>
      <w:outline w:val="0"/>
      <w:color w:val="1155CC"/>
      <w:u w:val="single"/>
    </w:rPr>
  </w:style>
  <w:style w:type="numbering" w:customStyle="1" w:styleId="Numbered">
    <w:name w:val="Numbered"/>
    <w:rsid w:val="00651D4F"/>
    <w:pPr>
      <w:numPr>
        <w:numId w:val="1"/>
      </w:numPr>
    </w:pPr>
  </w:style>
  <w:style w:type="character" w:customStyle="1" w:styleId="Hyperlink1">
    <w:name w:val="Hyperlink.1"/>
    <w:basedOn w:val="Hyperlink"/>
    <w:rsid w:val="00651D4F"/>
    <w:rPr>
      <w:color w:val="0000FF"/>
      <w:u w:val="single"/>
    </w:rPr>
  </w:style>
  <w:style w:type="character" w:customStyle="1" w:styleId="marknohqb8sbe">
    <w:name w:val="marknohqb8sbe"/>
    <w:basedOn w:val="DefaultParagraphFont"/>
    <w:rsid w:val="007D4565"/>
  </w:style>
  <w:style w:type="character" w:customStyle="1" w:styleId="marks0lxzj185">
    <w:name w:val="marks0lxzj185"/>
    <w:basedOn w:val="DefaultParagraphFont"/>
    <w:rsid w:val="007D4565"/>
  </w:style>
  <w:style w:type="character" w:customStyle="1" w:styleId="markwybkxaxcd">
    <w:name w:val="markwybkxaxcd"/>
    <w:basedOn w:val="DefaultParagraphFont"/>
    <w:rsid w:val="007D4565"/>
  </w:style>
  <w:style w:type="character" w:customStyle="1" w:styleId="markjy8y5lkpa">
    <w:name w:val="markjy8y5lkpa"/>
    <w:basedOn w:val="DefaultParagraphFont"/>
    <w:rsid w:val="007D4565"/>
  </w:style>
  <w:style w:type="character" w:customStyle="1" w:styleId="markpu39vwcp6">
    <w:name w:val="markpu39vwcp6"/>
    <w:basedOn w:val="DefaultParagraphFont"/>
    <w:rsid w:val="007D4565"/>
  </w:style>
  <w:style w:type="character" w:customStyle="1" w:styleId="markkmii751si">
    <w:name w:val="markkmii751si"/>
    <w:basedOn w:val="DefaultParagraphFont"/>
    <w:rsid w:val="007D4565"/>
  </w:style>
  <w:style w:type="character" w:customStyle="1" w:styleId="markqi93kdtnk">
    <w:name w:val="markqi93kdtnk"/>
    <w:basedOn w:val="DefaultParagraphFont"/>
    <w:rsid w:val="007D4565"/>
  </w:style>
  <w:style w:type="character" w:customStyle="1" w:styleId="markaqucqpu7o">
    <w:name w:val="markaqucqpu7o"/>
    <w:basedOn w:val="DefaultParagraphFont"/>
    <w:rsid w:val="007D4565"/>
  </w:style>
  <w:style w:type="character" w:customStyle="1" w:styleId="markmlb35sbsz">
    <w:name w:val="markmlb35sbsz"/>
    <w:basedOn w:val="DefaultParagraphFont"/>
    <w:rsid w:val="007D4565"/>
  </w:style>
  <w:style w:type="character" w:styleId="Emphasis">
    <w:name w:val="Emphasis"/>
    <w:basedOn w:val="DefaultParagraphFont"/>
    <w:uiPriority w:val="20"/>
    <w:qFormat/>
    <w:rsid w:val="00752D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6910">
      <w:bodyDiv w:val="1"/>
      <w:marLeft w:val="0"/>
      <w:marRight w:val="0"/>
      <w:marTop w:val="0"/>
      <w:marBottom w:val="0"/>
      <w:divBdr>
        <w:top w:val="none" w:sz="0" w:space="0" w:color="auto"/>
        <w:left w:val="none" w:sz="0" w:space="0" w:color="auto"/>
        <w:bottom w:val="none" w:sz="0" w:space="0" w:color="auto"/>
        <w:right w:val="none" w:sz="0" w:space="0" w:color="auto"/>
      </w:divBdr>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02738111">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8637191">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08937873">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47414236">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youtube.com/@XO-Official-Music"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xo.lnk.to/fashionablylate" TargetMode="External"/><Relationship Id="rId17" Type="http://schemas.openxmlformats.org/officeDocument/2006/relationships/hyperlink" Target="https://www.xoofficial.co.uk/" TargetMode="External"/><Relationship Id="rId2" Type="http://schemas.openxmlformats.org/officeDocument/2006/relationships/numbering" Target="numbering.xml"/><Relationship Id="rId16" Type="http://schemas.openxmlformats.org/officeDocument/2006/relationships/hyperlink" Target="https://www.tiktok.com/@xo.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o.lnk.to/needtokno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xo.co.uk/?hl=en-gb" TargetMode="External"/><Relationship Id="rId23" Type="http://schemas.openxmlformats.org/officeDocument/2006/relationships/glossaryDocument" Target="glossary/document.xml"/><Relationship Id="rId10" Type="http://schemas.openxmlformats.org/officeDocument/2006/relationships/hyperlink" Target="http://xo.lnk.to/hotline/youtube" TargetMode="External"/><Relationship Id="rId19" Type="http://schemas.openxmlformats.org/officeDocument/2006/relationships/hyperlink" Target="mailto:warren@chuffmedia.com" TargetMode="External"/><Relationship Id="rId4" Type="http://schemas.openxmlformats.org/officeDocument/2006/relationships/settings" Target="settings.xml"/><Relationship Id="rId9" Type="http://schemas.openxmlformats.org/officeDocument/2006/relationships/hyperlink" Target="https://xo.lnk.to/hotline"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C1D36"/>
    <w:rsid w:val="00124260"/>
    <w:rsid w:val="00162AE3"/>
    <w:rsid w:val="00283BEA"/>
    <w:rsid w:val="0028783E"/>
    <w:rsid w:val="004601F6"/>
    <w:rsid w:val="004A39BB"/>
    <w:rsid w:val="005B2A5C"/>
    <w:rsid w:val="0062217E"/>
    <w:rsid w:val="0064589B"/>
    <w:rsid w:val="00650030"/>
    <w:rsid w:val="00761CF9"/>
    <w:rsid w:val="0077200B"/>
    <w:rsid w:val="009056DB"/>
    <w:rsid w:val="00935935"/>
    <w:rsid w:val="00946F13"/>
    <w:rsid w:val="0098431F"/>
    <w:rsid w:val="00985546"/>
    <w:rsid w:val="009A05F7"/>
    <w:rsid w:val="009A57FE"/>
    <w:rsid w:val="009D77D8"/>
    <w:rsid w:val="00A33824"/>
    <w:rsid w:val="00A62035"/>
    <w:rsid w:val="00AB364E"/>
    <w:rsid w:val="00B407B9"/>
    <w:rsid w:val="00B4316D"/>
    <w:rsid w:val="00C52535"/>
    <w:rsid w:val="00CE692B"/>
    <w:rsid w:val="00D9242D"/>
    <w:rsid w:val="00F45D53"/>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3</cp:revision>
  <cp:lastPrinted>2021-02-10T13:36:00Z</cp:lastPrinted>
  <dcterms:created xsi:type="dcterms:W3CDTF">2026-04-21T13:43:00Z</dcterms:created>
  <dcterms:modified xsi:type="dcterms:W3CDTF">2026-04-23T16:32:00Z</dcterms:modified>
</cp:coreProperties>
</file>