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9370" w14:textId="04B4BA31" w:rsidR="00E65F71" w:rsidRDefault="00E65F71" w:rsidP="008B4AF0">
      <w:pPr>
        <w:pStyle w:val="NormalWeb"/>
        <w:jc w:val="center"/>
        <w:rPr>
          <w:rStyle w:val="Strong"/>
        </w:rPr>
      </w:pPr>
      <w:r>
        <w:rPr>
          <w:noProof/>
          <w:sz w:val="24"/>
          <w:szCs w:val="24"/>
        </w:rPr>
        <w:drawing>
          <wp:inline distT="0" distB="0" distL="0" distR="0" wp14:anchorId="3BF50DBC" wp14:editId="442CA9F9">
            <wp:extent cx="3435350" cy="1377950"/>
            <wp:effectExtent l="0" t="0" r="12700" b="1270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266135764142214495_x0000_i102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002D" w14:textId="42587F5B" w:rsidR="00E65F71" w:rsidRPr="00E65F71" w:rsidRDefault="00E65F71" w:rsidP="006E4C51">
      <w:pPr>
        <w:pStyle w:val="NormalWeb"/>
        <w:jc w:val="center"/>
        <w:rPr>
          <w:rStyle w:val="Strong"/>
          <w:sz w:val="36"/>
          <w:szCs w:val="36"/>
        </w:rPr>
      </w:pPr>
      <w:r w:rsidRPr="00E65F71">
        <w:rPr>
          <w:rStyle w:val="Strong"/>
          <w:sz w:val="36"/>
          <w:szCs w:val="36"/>
        </w:rPr>
        <w:t>RETURNS WITH BRAND NEW SINGLE ‘HIPPODROME’</w:t>
      </w:r>
    </w:p>
    <w:p w14:paraId="0749A98E" w14:textId="581A9DB0" w:rsidR="00E65F71" w:rsidRDefault="00E65F71" w:rsidP="006E4C51">
      <w:pPr>
        <w:pStyle w:val="NormalWeb"/>
        <w:jc w:val="center"/>
        <w:rPr>
          <w:rStyle w:val="Strong"/>
          <w:sz w:val="36"/>
          <w:szCs w:val="36"/>
        </w:rPr>
      </w:pPr>
      <w:r w:rsidRPr="00E65F71">
        <w:rPr>
          <w:rStyle w:val="Strong"/>
          <w:sz w:val="36"/>
          <w:szCs w:val="36"/>
        </w:rPr>
        <w:t>AHEAD OF BIGGEST EVER HEADLINE SHOW</w:t>
      </w:r>
    </w:p>
    <w:p w14:paraId="31F66A3A" w14:textId="1657CD96" w:rsidR="00E65F71" w:rsidRDefault="00E65F71" w:rsidP="006E4C51">
      <w:pPr>
        <w:pStyle w:val="NormalWeb"/>
        <w:jc w:val="center"/>
        <w:rPr>
          <w:rStyle w:val="Strong"/>
          <w:sz w:val="36"/>
          <w:szCs w:val="36"/>
          <w:vertAlign w:val="superscript"/>
        </w:rPr>
      </w:pPr>
      <w:r w:rsidRPr="00E65F71">
        <w:rPr>
          <w:rStyle w:val="Strong"/>
          <w:sz w:val="36"/>
          <w:szCs w:val="36"/>
        </w:rPr>
        <w:t>AT FINSBURY PARK JUNE 30</w:t>
      </w:r>
      <w:r w:rsidRPr="006F0AC7">
        <w:rPr>
          <w:rStyle w:val="Strong"/>
          <w:sz w:val="36"/>
          <w:szCs w:val="36"/>
          <w:vertAlign w:val="superscript"/>
        </w:rPr>
        <w:t>TH</w:t>
      </w:r>
    </w:p>
    <w:p w14:paraId="4FEBC52F" w14:textId="2A9564D3" w:rsidR="006E4C51" w:rsidRDefault="006E4C51" w:rsidP="006E4C51">
      <w:pPr>
        <w:pStyle w:val="NormalWeb"/>
        <w:jc w:val="center"/>
        <w:rPr>
          <w:rStyle w:val="Strong"/>
          <w:sz w:val="36"/>
          <w:szCs w:val="36"/>
          <w:vertAlign w:val="superscript"/>
        </w:rPr>
      </w:pPr>
      <w:r w:rsidRPr="006E4C51">
        <w:rPr>
          <w:rStyle w:val="Strong"/>
          <w:noProof/>
          <w:sz w:val="36"/>
          <w:szCs w:val="36"/>
          <w:vertAlign w:val="superscript"/>
        </w:rPr>
        <w:drawing>
          <wp:inline distT="0" distB="0" distL="0" distR="0" wp14:anchorId="4049C586" wp14:editId="00818735">
            <wp:extent cx="3810000" cy="3810000"/>
            <wp:effectExtent l="0" t="0" r="0" b="0"/>
            <wp:docPr id="2025643678" name="Picture 1" descr="A neon sign with a person riding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643678" name="Picture 1" descr="A neon sign with a person riding a hors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B63A5" w14:textId="0B4E24F0" w:rsidR="006F0AC7" w:rsidRPr="006F0AC7" w:rsidRDefault="006F0AC7" w:rsidP="006E4C51">
      <w:pPr>
        <w:pStyle w:val="NormalWeb"/>
        <w:jc w:val="center"/>
        <w:rPr>
          <w:rStyle w:val="Strong"/>
          <w:sz w:val="24"/>
          <w:szCs w:val="24"/>
        </w:rPr>
      </w:pPr>
      <w:proofErr w:type="spellStart"/>
      <w:r w:rsidRPr="006F0AC7">
        <w:rPr>
          <w:rStyle w:val="Strong"/>
          <w:sz w:val="24"/>
          <w:szCs w:val="24"/>
        </w:rPr>
        <w:t>LlSTEN</w:t>
      </w:r>
      <w:proofErr w:type="spellEnd"/>
      <w:r w:rsidRPr="006F0AC7">
        <w:rPr>
          <w:rStyle w:val="Strong"/>
          <w:sz w:val="24"/>
          <w:szCs w:val="24"/>
        </w:rPr>
        <w:t xml:space="preserve"> </w:t>
      </w:r>
      <w:r w:rsidRPr="006F0AC7">
        <w:rPr>
          <w:rStyle w:val="Strong"/>
          <w:sz w:val="24"/>
          <w:szCs w:val="24"/>
          <w:u w:val="single"/>
        </w:rPr>
        <w:t>HERE</w:t>
      </w:r>
    </w:p>
    <w:p w14:paraId="755D871D" w14:textId="59D3B9EF" w:rsidR="00E65F71" w:rsidRPr="006F0AC7" w:rsidRDefault="00323B10" w:rsidP="006E4C51">
      <w:pPr>
        <w:jc w:val="center"/>
      </w:pPr>
      <w:r>
        <w:rPr>
          <w:rStyle w:val="Strong"/>
          <w:rFonts w:cstheme="minorHAnsi"/>
          <w:sz w:val="24"/>
          <w:szCs w:val="24"/>
        </w:rPr>
        <w:t>Jamie T</w:t>
      </w:r>
      <w:r w:rsidR="00E65F71" w:rsidRPr="00E65F71">
        <w:rPr>
          <w:rFonts w:cstheme="minorHAnsi"/>
          <w:sz w:val="24"/>
          <w:szCs w:val="24"/>
        </w:rPr>
        <w:t xml:space="preserve"> </w:t>
      </w:r>
      <w:r w:rsidR="001F55ED">
        <w:rPr>
          <w:rFonts w:cstheme="minorHAnsi"/>
          <w:sz w:val="24"/>
          <w:szCs w:val="24"/>
        </w:rPr>
        <w:t>today</w:t>
      </w:r>
      <w:r w:rsidR="00E65F71" w:rsidRPr="00E65F71">
        <w:rPr>
          <w:rFonts w:cstheme="minorHAnsi"/>
          <w:sz w:val="24"/>
          <w:szCs w:val="24"/>
        </w:rPr>
        <w:t xml:space="preserve"> returns with a brand-new single '</w:t>
      </w:r>
      <w:r w:rsidR="00E65F71" w:rsidRPr="00E65F71">
        <w:rPr>
          <w:rStyle w:val="Strong"/>
          <w:rFonts w:cstheme="minorHAnsi"/>
          <w:sz w:val="24"/>
          <w:szCs w:val="24"/>
        </w:rPr>
        <w:t>H</w:t>
      </w:r>
      <w:r>
        <w:rPr>
          <w:rStyle w:val="Strong"/>
          <w:rFonts w:cstheme="minorHAnsi"/>
          <w:sz w:val="24"/>
          <w:szCs w:val="24"/>
        </w:rPr>
        <w:t>ippodrome</w:t>
      </w:r>
      <w:r w:rsidR="00E65F71" w:rsidRPr="00E65F71">
        <w:rPr>
          <w:rFonts w:cstheme="minorHAnsi"/>
          <w:sz w:val="24"/>
          <w:szCs w:val="24"/>
        </w:rPr>
        <w:t xml:space="preserve">.' The </w:t>
      </w:r>
      <w:r w:rsidR="008B6436">
        <w:rPr>
          <w:rFonts w:cstheme="minorHAnsi"/>
          <w:sz w:val="24"/>
          <w:szCs w:val="24"/>
        </w:rPr>
        <w:t>single</w:t>
      </w:r>
      <w:r w:rsidR="00E65F71" w:rsidRPr="00E65F71">
        <w:rPr>
          <w:rFonts w:cstheme="minorHAnsi"/>
          <w:sz w:val="24"/>
          <w:szCs w:val="24"/>
        </w:rPr>
        <w:t xml:space="preserve"> </w:t>
      </w:r>
      <w:r w:rsidR="008B6436">
        <w:rPr>
          <w:rFonts w:cstheme="minorHAnsi"/>
          <w:sz w:val="24"/>
          <w:szCs w:val="24"/>
        </w:rPr>
        <w:t xml:space="preserve">arrives </w:t>
      </w:r>
      <w:r w:rsidR="00E65F71" w:rsidRPr="00E65F71">
        <w:rPr>
          <w:rFonts w:cstheme="minorHAnsi"/>
          <w:sz w:val="24"/>
          <w:szCs w:val="24"/>
        </w:rPr>
        <w:t xml:space="preserve">in the lead up to </w:t>
      </w:r>
      <w:r w:rsidR="008B6436">
        <w:rPr>
          <w:rFonts w:cstheme="minorHAnsi"/>
          <w:sz w:val="24"/>
          <w:szCs w:val="24"/>
        </w:rPr>
        <w:t xml:space="preserve">the </w:t>
      </w:r>
      <w:r w:rsidR="003A47CC">
        <w:rPr>
          <w:rFonts w:cstheme="minorHAnsi"/>
          <w:sz w:val="24"/>
          <w:szCs w:val="24"/>
        </w:rPr>
        <w:t>s</w:t>
      </w:r>
      <w:r w:rsidR="008B6436">
        <w:rPr>
          <w:rFonts w:cstheme="minorHAnsi"/>
          <w:sz w:val="24"/>
          <w:szCs w:val="24"/>
        </w:rPr>
        <w:t>outh Londoner’s</w:t>
      </w:r>
      <w:r w:rsidR="00E65F71" w:rsidRPr="00E65F71">
        <w:rPr>
          <w:rFonts w:cstheme="minorHAnsi"/>
          <w:sz w:val="24"/>
          <w:szCs w:val="24"/>
        </w:rPr>
        <w:t xml:space="preserve"> biggest ever headline show at Finsbury Park on June</w:t>
      </w:r>
      <w:r w:rsidR="008B6436">
        <w:rPr>
          <w:rFonts w:cstheme="minorHAnsi"/>
          <w:sz w:val="24"/>
          <w:szCs w:val="24"/>
        </w:rPr>
        <w:t xml:space="preserve"> 30th</w:t>
      </w:r>
      <w:r w:rsidR="00E65F71" w:rsidRPr="00E65F71">
        <w:rPr>
          <w:rFonts w:cstheme="minorHAnsi"/>
          <w:sz w:val="24"/>
          <w:szCs w:val="24"/>
        </w:rPr>
        <w:t xml:space="preserve">. The </w:t>
      </w:r>
      <w:r w:rsidR="00E65F71" w:rsidRPr="00156A4F">
        <w:rPr>
          <w:rFonts w:cstheme="minorHAnsi"/>
          <w:sz w:val="24"/>
          <w:szCs w:val="24"/>
        </w:rPr>
        <w:t xml:space="preserve">show features support from IDLES, </w:t>
      </w:r>
      <w:proofErr w:type="spellStart"/>
      <w:r w:rsidR="00E65F71" w:rsidRPr="00156A4F">
        <w:rPr>
          <w:rFonts w:cstheme="minorHAnsi"/>
          <w:sz w:val="24"/>
          <w:szCs w:val="24"/>
        </w:rPr>
        <w:t>Kojey</w:t>
      </w:r>
      <w:proofErr w:type="spellEnd"/>
      <w:r w:rsidR="00E65F71" w:rsidRPr="00156A4F">
        <w:rPr>
          <w:rFonts w:cstheme="minorHAnsi"/>
          <w:sz w:val="24"/>
          <w:szCs w:val="24"/>
        </w:rPr>
        <w:t xml:space="preserve"> Radical, </w:t>
      </w:r>
      <w:proofErr w:type="spellStart"/>
      <w:r w:rsidR="00E65F71" w:rsidRPr="00156A4F">
        <w:rPr>
          <w:rFonts w:cstheme="minorHAnsi"/>
          <w:sz w:val="24"/>
          <w:szCs w:val="24"/>
        </w:rPr>
        <w:t>Biig</w:t>
      </w:r>
      <w:proofErr w:type="spellEnd"/>
      <w:r w:rsidR="00E65F71" w:rsidRPr="00156A4F">
        <w:rPr>
          <w:rFonts w:cstheme="minorHAnsi"/>
          <w:sz w:val="24"/>
          <w:szCs w:val="24"/>
        </w:rPr>
        <w:t xml:space="preserve"> </w:t>
      </w:r>
      <w:proofErr w:type="spellStart"/>
      <w:r w:rsidR="00E65F71" w:rsidRPr="00156A4F">
        <w:rPr>
          <w:rFonts w:cstheme="minorHAnsi"/>
          <w:sz w:val="24"/>
          <w:szCs w:val="24"/>
        </w:rPr>
        <w:t>Piig</w:t>
      </w:r>
      <w:proofErr w:type="spellEnd"/>
      <w:r w:rsidR="00E65F71" w:rsidRPr="00156A4F">
        <w:rPr>
          <w:rFonts w:cstheme="minorHAnsi"/>
          <w:sz w:val="24"/>
          <w:szCs w:val="24"/>
        </w:rPr>
        <w:t xml:space="preserve">, </w:t>
      </w:r>
      <w:proofErr w:type="spellStart"/>
      <w:r w:rsidR="00E65F71" w:rsidRPr="00156A4F">
        <w:rPr>
          <w:rFonts w:cstheme="minorHAnsi"/>
          <w:sz w:val="24"/>
          <w:szCs w:val="24"/>
        </w:rPr>
        <w:t>Hak</w:t>
      </w:r>
      <w:proofErr w:type="spellEnd"/>
      <w:r w:rsidR="00E65F71" w:rsidRPr="00156A4F">
        <w:rPr>
          <w:rFonts w:cstheme="minorHAnsi"/>
          <w:sz w:val="24"/>
          <w:szCs w:val="24"/>
        </w:rPr>
        <w:t xml:space="preserve"> Baker and Willie J Healey.</w:t>
      </w:r>
      <w:r w:rsidR="00156A4F" w:rsidRPr="00156A4F">
        <w:rPr>
          <w:sz w:val="24"/>
          <w:szCs w:val="24"/>
        </w:rPr>
        <w:t xml:space="preserve"> </w:t>
      </w:r>
      <w:r w:rsidR="006F0AC7" w:rsidRPr="006F0AC7">
        <w:rPr>
          <w:b/>
          <w:bCs/>
          <w:sz w:val="24"/>
          <w:szCs w:val="24"/>
        </w:rPr>
        <w:t>‘Hippodrome’</w:t>
      </w:r>
      <w:r w:rsidR="00156A4F" w:rsidRPr="00156A4F">
        <w:rPr>
          <w:sz w:val="24"/>
          <w:szCs w:val="24"/>
        </w:rPr>
        <w:t xml:space="preserve"> was co-produced by Olly Burden with Jamie </w:t>
      </w:r>
      <w:r w:rsidR="006F0AC7">
        <w:rPr>
          <w:sz w:val="24"/>
          <w:szCs w:val="24"/>
        </w:rPr>
        <w:t>T</w:t>
      </w:r>
      <w:r w:rsidR="00787068">
        <w:rPr>
          <w:sz w:val="24"/>
          <w:szCs w:val="24"/>
        </w:rPr>
        <w:t>.</w:t>
      </w:r>
    </w:p>
    <w:p w14:paraId="201550A2" w14:textId="10204015" w:rsidR="00E65F71" w:rsidRPr="00E65F71" w:rsidRDefault="00323B10" w:rsidP="006E4C51">
      <w:pPr>
        <w:pStyle w:val="NormalWeb"/>
        <w:jc w:val="center"/>
        <w:rPr>
          <w:rFonts w:asciiTheme="minorHAnsi" w:hAnsiTheme="minorHAnsi" w:cstheme="minorHAnsi"/>
          <w:sz w:val="24"/>
          <w:szCs w:val="24"/>
        </w:rPr>
      </w:pPr>
      <w:r w:rsidRPr="00323B10">
        <w:rPr>
          <w:rFonts w:asciiTheme="minorHAnsi" w:hAnsiTheme="minorHAnsi" w:cstheme="minorHAnsi"/>
          <w:b/>
          <w:bCs/>
          <w:sz w:val="24"/>
          <w:szCs w:val="24"/>
        </w:rPr>
        <w:t>J</w:t>
      </w:r>
      <w:r>
        <w:rPr>
          <w:rFonts w:asciiTheme="minorHAnsi" w:hAnsiTheme="minorHAnsi" w:cstheme="minorHAnsi"/>
          <w:b/>
          <w:bCs/>
          <w:sz w:val="24"/>
          <w:szCs w:val="24"/>
        </w:rPr>
        <w:t>amie</w:t>
      </w:r>
      <w:r w:rsidRPr="00323B10">
        <w:rPr>
          <w:rFonts w:asciiTheme="minorHAnsi" w:hAnsiTheme="minorHAnsi" w:cstheme="minorHAnsi"/>
          <w:b/>
          <w:bCs/>
          <w:sz w:val="24"/>
          <w:szCs w:val="24"/>
        </w:rPr>
        <w:t xml:space="preserve"> T</w:t>
      </w:r>
      <w:r w:rsidRPr="00323B10">
        <w:rPr>
          <w:rFonts w:asciiTheme="minorHAnsi" w:hAnsiTheme="minorHAnsi" w:cstheme="minorHAnsi"/>
          <w:sz w:val="24"/>
          <w:szCs w:val="24"/>
        </w:rPr>
        <w:t>’s</w:t>
      </w:r>
      <w:r w:rsidR="00E65F71" w:rsidRPr="00E65F71">
        <w:rPr>
          <w:rFonts w:asciiTheme="minorHAnsi" w:hAnsiTheme="minorHAnsi" w:cstheme="minorHAnsi"/>
          <w:sz w:val="24"/>
          <w:szCs w:val="24"/>
        </w:rPr>
        <w:t xml:space="preserve"> </w:t>
      </w:r>
      <w:r w:rsidR="008B6436">
        <w:rPr>
          <w:rFonts w:asciiTheme="minorHAnsi" w:hAnsiTheme="minorHAnsi" w:cstheme="minorHAnsi"/>
          <w:sz w:val="24"/>
          <w:szCs w:val="24"/>
        </w:rPr>
        <w:t>fif</w:t>
      </w:r>
      <w:r w:rsidR="00E65F71" w:rsidRPr="00E65F71">
        <w:rPr>
          <w:rFonts w:asciiTheme="minorHAnsi" w:hAnsiTheme="minorHAnsi" w:cstheme="minorHAnsi"/>
          <w:sz w:val="24"/>
          <w:szCs w:val="24"/>
        </w:rPr>
        <w:t xml:space="preserve">th studio album </w:t>
      </w:r>
      <w:r w:rsidR="00E65F71" w:rsidRPr="003A47CC">
        <w:rPr>
          <w:rFonts w:asciiTheme="minorHAnsi" w:hAnsiTheme="minorHAnsi" w:cstheme="minorHAnsi"/>
          <w:b/>
          <w:bCs/>
          <w:sz w:val="24"/>
          <w:szCs w:val="24"/>
        </w:rPr>
        <w:t>'The Theory of Whatever'</w:t>
      </w:r>
      <w:r w:rsidR="00E65F71" w:rsidRPr="00E65F71">
        <w:rPr>
          <w:rFonts w:asciiTheme="minorHAnsi" w:hAnsiTheme="minorHAnsi" w:cstheme="minorHAnsi"/>
          <w:sz w:val="24"/>
          <w:szCs w:val="24"/>
        </w:rPr>
        <w:t xml:space="preserve"> </w:t>
      </w:r>
      <w:r w:rsidR="008B6436">
        <w:rPr>
          <w:rFonts w:asciiTheme="minorHAnsi" w:hAnsiTheme="minorHAnsi" w:cstheme="minorHAnsi"/>
          <w:sz w:val="24"/>
          <w:szCs w:val="24"/>
        </w:rPr>
        <w:t xml:space="preserve">- </w:t>
      </w:r>
      <w:r w:rsidR="00E65F71" w:rsidRPr="00E65F71">
        <w:rPr>
          <w:rFonts w:asciiTheme="minorHAnsi" w:hAnsiTheme="minorHAnsi" w:cstheme="minorHAnsi"/>
          <w:sz w:val="24"/>
          <w:szCs w:val="24"/>
        </w:rPr>
        <w:t>his first with Polydor</w:t>
      </w:r>
      <w:r w:rsidR="008B6436">
        <w:rPr>
          <w:rFonts w:asciiTheme="minorHAnsi" w:hAnsiTheme="minorHAnsi" w:cstheme="minorHAnsi"/>
          <w:sz w:val="24"/>
          <w:szCs w:val="24"/>
        </w:rPr>
        <w:t xml:space="preserve"> Records - </w:t>
      </w:r>
      <w:r w:rsidR="00E65F71" w:rsidRPr="00E65F71">
        <w:rPr>
          <w:rFonts w:asciiTheme="minorHAnsi" w:hAnsiTheme="minorHAnsi" w:cstheme="minorHAnsi"/>
          <w:sz w:val="24"/>
          <w:szCs w:val="24"/>
        </w:rPr>
        <w:t xml:space="preserve">charted at </w:t>
      </w:r>
      <w:r w:rsidR="008B6436">
        <w:rPr>
          <w:rFonts w:asciiTheme="minorHAnsi" w:hAnsiTheme="minorHAnsi" w:cstheme="minorHAnsi"/>
          <w:sz w:val="24"/>
          <w:szCs w:val="24"/>
        </w:rPr>
        <w:t>n</w:t>
      </w:r>
      <w:r w:rsidR="001F55ED">
        <w:rPr>
          <w:rFonts w:asciiTheme="minorHAnsi" w:hAnsiTheme="minorHAnsi" w:cstheme="minorHAnsi"/>
          <w:sz w:val="24"/>
          <w:szCs w:val="24"/>
        </w:rPr>
        <w:t xml:space="preserve">umber </w:t>
      </w:r>
      <w:r w:rsidR="00E65F71" w:rsidRPr="00E65F71">
        <w:rPr>
          <w:rFonts w:asciiTheme="minorHAnsi" w:hAnsiTheme="minorHAnsi" w:cstheme="minorHAnsi"/>
          <w:sz w:val="24"/>
          <w:szCs w:val="24"/>
        </w:rPr>
        <w:t>1 in the</w:t>
      </w:r>
      <w:r w:rsidR="008B6436">
        <w:rPr>
          <w:rFonts w:asciiTheme="minorHAnsi" w:hAnsiTheme="minorHAnsi" w:cstheme="minorHAnsi"/>
          <w:sz w:val="24"/>
          <w:szCs w:val="24"/>
        </w:rPr>
        <w:t xml:space="preserve"> </w:t>
      </w:r>
      <w:r w:rsidR="003A47CC">
        <w:rPr>
          <w:rFonts w:asciiTheme="minorHAnsi" w:hAnsiTheme="minorHAnsi" w:cstheme="minorHAnsi"/>
          <w:sz w:val="24"/>
          <w:szCs w:val="24"/>
        </w:rPr>
        <w:t>UK</w:t>
      </w:r>
      <w:r w:rsidR="001F55ED">
        <w:rPr>
          <w:rFonts w:asciiTheme="minorHAnsi" w:hAnsiTheme="minorHAnsi" w:cstheme="minorHAnsi"/>
          <w:sz w:val="24"/>
          <w:szCs w:val="24"/>
        </w:rPr>
        <w:t>’s</w:t>
      </w:r>
      <w:r w:rsidR="003A47CC">
        <w:rPr>
          <w:rFonts w:asciiTheme="minorHAnsi" w:hAnsiTheme="minorHAnsi" w:cstheme="minorHAnsi"/>
          <w:sz w:val="24"/>
          <w:szCs w:val="24"/>
        </w:rPr>
        <w:t xml:space="preserve"> </w:t>
      </w:r>
      <w:r w:rsidR="008B6436">
        <w:rPr>
          <w:rFonts w:asciiTheme="minorHAnsi" w:hAnsiTheme="minorHAnsi" w:cstheme="minorHAnsi"/>
          <w:sz w:val="24"/>
          <w:szCs w:val="24"/>
        </w:rPr>
        <w:t>Official Charts last July,</w:t>
      </w:r>
      <w:r w:rsidR="00E65F71" w:rsidRPr="00E65F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giving </w:t>
      </w:r>
      <w:r w:rsidRPr="00323B10">
        <w:rPr>
          <w:rFonts w:asciiTheme="minorHAnsi" w:hAnsiTheme="minorHAnsi" w:cstheme="minorHAnsi"/>
          <w:b/>
          <w:bCs/>
          <w:sz w:val="24"/>
          <w:szCs w:val="24"/>
        </w:rPr>
        <w:t xml:space="preserve">Jamie </w:t>
      </w:r>
      <w:proofErr w:type="spellStart"/>
      <w:r w:rsidRPr="00323B10">
        <w:rPr>
          <w:rFonts w:asciiTheme="minorHAnsi" w:hAnsiTheme="minorHAnsi" w:cstheme="minorHAnsi"/>
          <w:b/>
          <w:bCs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55ED">
        <w:rPr>
          <w:rFonts w:asciiTheme="minorHAnsi" w:hAnsiTheme="minorHAnsi" w:cstheme="minorHAnsi"/>
          <w:sz w:val="24"/>
          <w:szCs w:val="24"/>
        </w:rPr>
        <w:t>his</w:t>
      </w:r>
      <w:proofErr w:type="spellEnd"/>
      <w:r w:rsidR="001F55ED">
        <w:rPr>
          <w:rFonts w:asciiTheme="minorHAnsi" w:hAnsiTheme="minorHAnsi" w:cstheme="minorHAnsi"/>
          <w:sz w:val="24"/>
          <w:szCs w:val="24"/>
        </w:rPr>
        <w:t xml:space="preserve"> first</w:t>
      </w:r>
      <w:r w:rsidR="00E65F71" w:rsidRPr="00E65F71">
        <w:rPr>
          <w:rFonts w:asciiTheme="minorHAnsi" w:hAnsiTheme="minorHAnsi" w:cstheme="minorHAnsi"/>
          <w:sz w:val="24"/>
          <w:szCs w:val="24"/>
        </w:rPr>
        <w:t xml:space="preserve"> </w:t>
      </w:r>
      <w:r w:rsidR="008B6436">
        <w:rPr>
          <w:rFonts w:asciiTheme="minorHAnsi" w:hAnsiTheme="minorHAnsi" w:cstheme="minorHAnsi"/>
          <w:sz w:val="24"/>
          <w:szCs w:val="24"/>
        </w:rPr>
        <w:t>n</w:t>
      </w:r>
      <w:r w:rsidR="001F55ED">
        <w:rPr>
          <w:rFonts w:asciiTheme="minorHAnsi" w:hAnsiTheme="minorHAnsi" w:cstheme="minorHAnsi"/>
          <w:sz w:val="24"/>
          <w:szCs w:val="24"/>
        </w:rPr>
        <w:t xml:space="preserve">umber </w:t>
      </w:r>
      <w:r w:rsidR="00E65F71" w:rsidRPr="00E65F71">
        <w:rPr>
          <w:rFonts w:asciiTheme="minorHAnsi" w:hAnsiTheme="minorHAnsi" w:cstheme="minorHAnsi"/>
          <w:sz w:val="24"/>
          <w:szCs w:val="24"/>
        </w:rPr>
        <w:t>1 album</w:t>
      </w:r>
      <w:r w:rsidR="001F55ED">
        <w:rPr>
          <w:rFonts w:asciiTheme="minorHAnsi" w:hAnsiTheme="minorHAnsi" w:cstheme="minorHAnsi"/>
          <w:sz w:val="24"/>
          <w:szCs w:val="24"/>
        </w:rPr>
        <w:t xml:space="preserve"> in the same year</w:t>
      </w:r>
      <w:r w:rsidR="001F55ED" w:rsidRPr="001F55ED">
        <w:rPr>
          <w:rFonts w:asciiTheme="minorHAnsi" w:hAnsiTheme="minorHAnsi" w:cstheme="minorHAnsi"/>
          <w:sz w:val="24"/>
          <w:szCs w:val="24"/>
        </w:rPr>
        <w:t xml:space="preserve"> </w:t>
      </w:r>
      <w:r w:rsidR="001F55ED">
        <w:rPr>
          <w:rFonts w:asciiTheme="minorHAnsi" w:hAnsiTheme="minorHAnsi" w:cstheme="minorHAnsi"/>
          <w:sz w:val="24"/>
          <w:szCs w:val="24"/>
        </w:rPr>
        <w:t xml:space="preserve">his seminal debut album </w:t>
      </w:r>
      <w:r w:rsidR="001F55ED" w:rsidRPr="00323B10">
        <w:rPr>
          <w:rFonts w:asciiTheme="minorHAnsi" w:hAnsiTheme="minorHAnsi" w:cstheme="minorHAnsi"/>
          <w:b/>
          <w:bCs/>
          <w:sz w:val="24"/>
          <w:szCs w:val="24"/>
        </w:rPr>
        <w:t>‘Panic Prevention’</w:t>
      </w:r>
      <w:r w:rsidR="001F55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was certified platinum</w:t>
      </w:r>
      <w:r w:rsidR="006F0AC7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lastRenderedPageBreak/>
        <w:t>fifteen years after its original release</w:t>
      </w:r>
      <w:r w:rsidR="006F0AC7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A47CC">
        <w:rPr>
          <w:rFonts w:asciiTheme="minorHAnsi" w:hAnsiTheme="minorHAnsi" w:cstheme="minorHAnsi"/>
          <w:sz w:val="24"/>
          <w:szCs w:val="24"/>
        </w:rPr>
        <w:t>further cementing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23B10">
        <w:rPr>
          <w:rFonts w:asciiTheme="minorHAnsi" w:hAnsiTheme="minorHAnsi" w:cstheme="minorHAnsi"/>
          <w:b/>
          <w:bCs/>
          <w:sz w:val="24"/>
          <w:szCs w:val="24"/>
        </w:rPr>
        <w:t>Jamie 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A47CC">
        <w:rPr>
          <w:rFonts w:asciiTheme="minorHAnsi" w:hAnsiTheme="minorHAnsi" w:cstheme="minorHAnsi"/>
          <w:sz w:val="24"/>
          <w:szCs w:val="24"/>
        </w:rPr>
        <w:t>as one of the defining singer-songwriters of his generation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89730F9" w14:textId="2705C872" w:rsidR="00497AC5" w:rsidRPr="006F0AC7" w:rsidRDefault="003A47CC" w:rsidP="006E4C5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Following </w:t>
      </w:r>
      <w:r w:rsidRPr="00E65F71">
        <w:rPr>
          <w:rFonts w:asciiTheme="minorHAnsi" w:hAnsiTheme="minorHAnsi" w:cstheme="minorHAnsi"/>
          <w:color w:val="000000"/>
          <w:sz w:val="24"/>
          <w:szCs w:val="24"/>
        </w:rPr>
        <w:t>a 5-year hiatus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156A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Jamie 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returned to the </w:t>
      </w:r>
      <w:r w:rsidR="006F0AC7">
        <w:rPr>
          <w:rFonts w:asciiTheme="minorHAnsi" w:hAnsiTheme="minorHAnsi" w:cstheme="minorHAnsi"/>
          <w:color w:val="000000"/>
          <w:sz w:val="24"/>
          <w:szCs w:val="24"/>
        </w:rPr>
        <w:t>playing live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last year with a </w:t>
      </w:r>
      <w:r w:rsidR="00156A4F">
        <w:rPr>
          <w:rFonts w:asciiTheme="minorHAnsi" w:hAnsiTheme="minorHAnsi" w:cstheme="minorHAnsi"/>
          <w:color w:val="000000"/>
          <w:sz w:val="24"/>
          <w:szCs w:val="24"/>
        </w:rPr>
        <w:t>triumphant headline</w:t>
      </w:r>
      <w:r w:rsidRPr="00E65F71">
        <w:rPr>
          <w:rFonts w:asciiTheme="minorHAnsi" w:hAnsiTheme="minorHAnsi" w:cstheme="minorHAnsi"/>
          <w:color w:val="000000"/>
          <w:sz w:val="24"/>
          <w:szCs w:val="24"/>
        </w:rPr>
        <w:t xml:space="preserve"> performance at the John Peel stage at Glastonbury, </w:t>
      </w:r>
      <w:r w:rsidR="001F55ED">
        <w:rPr>
          <w:rFonts w:asciiTheme="minorHAnsi" w:hAnsiTheme="minorHAnsi" w:cstheme="minorHAnsi"/>
          <w:color w:val="000000"/>
          <w:sz w:val="24"/>
          <w:szCs w:val="24"/>
        </w:rPr>
        <w:t>marking</w:t>
      </w:r>
      <w:r w:rsidRPr="00E65F71">
        <w:rPr>
          <w:rFonts w:asciiTheme="minorHAnsi" w:hAnsiTheme="minorHAnsi" w:cstheme="minorHAnsi"/>
          <w:color w:val="000000"/>
          <w:sz w:val="24"/>
          <w:szCs w:val="24"/>
        </w:rPr>
        <w:t xml:space="preserve"> his second headline appearance in the tent</w:t>
      </w:r>
      <w:r w:rsidR="001F55ED">
        <w:rPr>
          <w:rFonts w:asciiTheme="minorHAnsi" w:hAnsiTheme="minorHAnsi" w:cstheme="minorHAnsi"/>
          <w:color w:val="000000"/>
          <w:sz w:val="24"/>
          <w:szCs w:val="24"/>
        </w:rPr>
        <w:t xml:space="preserve">. A </w:t>
      </w:r>
      <w:r w:rsidR="00CD3FD2">
        <w:rPr>
          <w:rFonts w:asciiTheme="minorHAnsi" w:hAnsiTheme="minorHAnsi" w:cstheme="minorHAnsi"/>
          <w:color w:val="000000"/>
          <w:sz w:val="24"/>
          <w:szCs w:val="24"/>
        </w:rPr>
        <w:t xml:space="preserve">sold-out </w:t>
      </w:r>
      <w:r w:rsidR="001F55ED">
        <w:rPr>
          <w:rFonts w:asciiTheme="minorHAnsi" w:hAnsiTheme="minorHAnsi" w:cstheme="minorHAnsi"/>
          <w:color w:val="000000"/>
          <w:sz w:val="24"/>
          <w:szCs w:val="24"/>
        </w:rPr>
        <w:t>UK tour followed in</w:t>
      </w:r>
      <w:r w:rsidRPr="00E65F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65F71" w:rsidRPr="00E65F71">
        <w:rPr>
          <w:rFonts w:asciiTheme="minorHAnsi" w:hAnsiTheme="minorHAnsi" w:cstheme="minorHAnsi"/>
          <w:color w:val="000000"/>
          <w:sz w:val="24"/>
          <w:szCs w:val="24"/>
        </w:rPr>
        <w:t xml:space="preserve">November </w:t>
      </w:r>
      <w:r w:rsidR="001F55ED">
        <w:rPr>
          <w:rFonts w:asciiTheme="minorHAnsi" w:hAnsiTheme="minorHAnsi" w:cstheme="minorHAnsi"/>
          <w:color w:val="000000"/>
          <w:sz w:val="24"/>
          <w:szCs w:val="24"/>
        </w:rPr>
        <w:t>which included</w:t>
      </w:r>
      <w:r w:rsidR="00E65F71" w:rsidRPr="00E65F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F55ED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323B10">
        <w:rPr>
          <w:rFonts w:asciiTheme="minorHAnsi" w:hAnsiTheme="minorHAnsi" w:cstheme="minorHAnsi"/>
          <w:color w:val="000000"/>
          <w:sz w:val="24"/>
          <w:szCs w:val="24"/>
        </w:rPr>
        <w:t>homecoming</w:t>
      </w:r>
      <w:r w:rsidR="001F55ED">
        <w:rPr>
          <w:rFonts w:asciiTheme="minorHAnsi" w:hAnsiTheme="minorHAnsi" w:cstheme="minorHAnsi"/>
          <w:color w:val="000000"/>
          <w:sz w:val="24"/>
          <w:szCs w:val="24"/>
        </w:rPr>
        <w:t xml:space="preserve"> show at </w:t>
      </w:r>
      <w:r w:rsidR="00E65F71" w:rsidRPr="00E65F71">
        <w:rPr>
          <w:rFonts w:asciiTheme="minorHAnsi" w:hAnsiTheme="minorHAnsi" w:cstheme="minorHAnsi"/>
          <w:color w:val="000000"/>
          <w:sz w:val="24"/>
          <w:szCs w:val="24"/>
        </w:rPr>
        <w:t>London’s historic Alexandra Palace</w:t>
      </w:r>
      <w:r w:rsidR="00156A4F">
        <w:rPr>
          <w:rFonts w:asciiTheme="minorHAnsi" w:hAnsiTheme="minorHAnsi" w:cstheme="minorHAnsi"/>
          <w:color w:val="000000"/>
          <w:sz w:val="24"/>
          <w:szCs w:val="24"/>
        </w:rPr>
        <w:t>, with NME declaring it “</w:t>
      </w:r>
      <w:r w:rsidR="00156A4F" w:rsidRPr="006F0AC7">
        <w:rPr>
          <w:rFonts w:asciiTheme="minorHAnsi" w:hAnsiTheme="minorHAnsi" w:cstheme="minorHAnsi"/>
          <w:i/>
          <w:iCs/>
          <w:color w:val="000000"/>
          <w:sz w:val="24"/>
          <w:szCs w:val="24"/>
        </w:rPr>
        <w:t>a hero’s return for the comeback king”</w:t>
      </w:r>
      <w:r w:rsidR="006F0AC7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5B4C2E89" w14:textId="77777777" w:rsidR="00156A4F" w:rsidRDefault="00156A4F" w:rsidP="006E4C51">
      <w:pPr>
        <w:pStyle w:val="NormalWeb"/>
        <w:spacing w:before="0" w:beforeAutospacing="0" w:after="0" w:afterAutospacing="0"/>
        <w:jc w:val="center"/>
      </w:pPr>
    </w:p>
    <w:p w14:paraId="76667010" w14:textId="6AB0798F" w:rsidR="006F0AC7" w:rsidRDefault="006F0AC7" w:rsidP="008B4AF0">
      <w:pPr>
        <w:jc w:val="center"/>
      </w:pPr>
      <w:r>
        <w:rPr>
          <w:noProof/>
        </w:rPr>
        <w:drawing>
          <wp:inline distT="0" distB="0" distL="0" distR="0" wp14:anchorId="2D3CB80B" wp14:editId="3611F9FF">
            <wp:extent cx="2491449" cy="3736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02" cy="3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EBC9" w14:textId="709A7175" w:rsidR="006F0AC7" w:rsidRDefault="00000000" w:rsidP="006E4C51">
      <w:pPr>
        <w:jc w:val="center"/>
      </w:pPr>
      <w:hyperlink r:id="rId10" w:history="1">
        <w:r w:rsidR="006F0AC7">
          <w:rPr>
            <w:rStyle w:val="Hyperlink"/>
          </w:rPr>
          <w:t>LEAD PRESS PHOTO</w:t>
        </w:r>
      </w:hyperlink>
    </w:p>
    <w:p w14:paraId="294BEAB2" w14:textId="1D3D1087" w:rsidR="00156A4F" w:rsidRDefault="006F0AC7" w:rsidP="006E4C51">
      <w:pPr>
        <w:jc w:val="center"/>
      </w:pPr>
      <w:r>
        <w:t>(</w:t>
      </w:r>
      <w:r w:rsidR="00156A4F">
        <w:t>Credit</w:t>
      </w:r>
      <w:r>
        <w:t>:</w:t>
      </w:r>
      <w:r w:rsidR="00156A4F">
        <w:t xml:space="preserve"> Reuben </w:t>
      </w:r>
      <w:proofErr w:type="spellStart"/>
      <w:r w:rsidR="00156A4F">
        <w:t>Bastienne</w:t>
      </w:r>
      <w:proofErr w:type="spellEnd"/>
      <w:r w:rsidR="00156A4F">
        <w:t>-Lewis</w:t>
      </w:r>
      <w:r>
        <w:t>)</w:t>
      </w:r>
    </w:p>
    <w:p w14:paraId="4AAFDD3D" w14:textId="244B4F56" w:rsidR="008B4AF0" w:rsidRDefault="008B4AF0" w:rsidP="006E4C51">
      <w:pPr>
        <w:jc w:val="center"/>
      </w:pPr>
    </w:p>
    <w:p w14:paraId="581D728F" w14:textId="2585E5C1" w:rsidR="008B4AF0" w:rsidRDefault="008B4AF0" w:rsidP="008B4A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For more information and press enquiries please contact</w:t>
      </w:r>
    </w:p>
    <w:p w14:paraId="1CCBD217" w14:textId="77777777" w:rsidR="008B4AF0" w:rsidRDefault="008B4AF0" w:rsidP="008B4A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3C06554" w14:textId="77777777" w:rsidR="008B4AF0" w:rsidRDefault="008B4AF0" w:rsidP="008B4A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Jenny Entwistle</w:t>
      </w:r>
    </w:p>
    <w:p w14:paraId="0B56D72F" w14:textId="6D6D6124" w:rsidR="008B4AF0" w:rsidRDefault="008B4AF0" w:rsidP="008B4AF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hyperlink r:id="rId11" w:history="1">
        <w:r w:rsidRPr="0032074F">
          <w:rPr>
            <w:rStyle w:val="Hyperlink"/>
            <w:rFonts w:ascii="Arial" w:eastAsia="Arial" w:hAnsi="Arial" w:cs="Arial"/>
            <w:b/>
            <w:sz w:val="21"/>
            <w:szCs w:val="21"/>
          </w:rPr>
          <w:t>Jenny@chuffmedia.com</w:t>
        </w:r>
      </w:hyperlink>
    </w:p>
    <w:p w14:paraId="782F4991" w14:textId="77777777" w:rsidR="008B4AF0" w:rsidRDefault="008B4AF0" w:rsidP="006E4C51">
      <w:pPr>
        <w:jc w:val="center"/>
      </w:pPr>
    </w:p>
    <w:p w14:paraId="60777372" w14:textId="77777777" w:rsidR="00156A4F" w:rsidRDefault="00156A4F" w:rsidP="006E4C51">
      <w:pPr>
        <w:jc w:val="center"/>
      </w:pPr>
    </w:p>
    <w:p w14:paraId="61D4BF22" w14:textId="3CA014D3" w:rsidR="00156A4F" w:rsidRDefault="00156A4F" w:rsidP="006E4C51">
      <w:pPr>
        <w:jc w:val="center"/>
      </w:pPr>
    </w:p>
    <w:sectPr w:rsidR="00156A4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8FD3" w14:textId="77777777" w:rsidR="00F11B52" w:rsidRDefault="00F11B52" w:rsidP="008B4AF0">
      <w:pPr>
        <w:spacing w:after="0" w:line="240" w:lineRule="auto"/>
      </w:pPr>
      <w:r>
        <w:separator/>
      </w:r>
    </w:p>
  </w:endnote>
  <w:endnote w:type="continuationSeparator" w:id="0">
    <w:p w14:paraId="368BCE91" w14:textId="77777777" w:rsidR="00F11B52" w:rsidRDefault="00F11B52" w:rsidP="008B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397F" w14:textId="3139F548" w:rsidR="008B4AF0" w:rsidRDefault="008B4AF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838740" wp14:editId="4728B57A">
          <wp:simplePos x="0" y="0"/>
          <wp:positionH relativeFrom="column">
            <wp:posOffset>-948267</wp:posOffset>
          </wp:positionH>
          <wp:positionV relativeFrom="paragraph">
            <wp:posOffset>-287937</wp:posOffset>
          </wp:positionV>
          <wp:extent cx="5829300" cy="71691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A0F" w14:textId="77777777" w:rsidR="00F11B52" w:rsidRDefault="00F11B52" w:rsidP="008B4AF0">
      <w:pPr>
        <w:spacing w:after="0" w:line="240" w:lineRule="auto"/>
      </w:pPr>
      <w:r>
        <w:separator/>
      </w:r>
    </w:p>
  </w:footnote>
  <w:footnote w:type="continuationSeparator" w:id="0">
    <w:p w14:paraId="21EC15D7" w14:textId="77777777" w:rsidR="00F11B52" w:rsidRDefault="00F11B52" w:rsidP="008B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71"/>
    <w:rsid w:val="00156A4F"/>
    <w:rsid w:val="001F55ED"/>
    <w:rsid w:val="00323B10"/>
    <w:rsid w:val="003A47CC"/>
    <w:rsid w:val="006E4C51"/>
    <w:rsid w:val="006F0AC7"/>
    <w:rsid w:val="00787068"/>
    <w:rsid w:val="008B4AF0"/>
    <w:rsid w:val="008B6436"/>
    <w:rsid w:val="00906703"/>
    <w:rsid w:val="00B40903"/>
    <w:rsid w:val="00C33D51"/>
    <w:rsid w:val="00CD3FD2"/>
    <w:rsid w:val="00E65F71"/>
    <w:rsid w:val="00F1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BE82"/>
  <w15:chartTrackingRefBased/>
  <w15:docId w15:val="{E4B8F251-17A7-4C6F-BF66-8497F0F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F7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E65F71"/>
    <w:rPr>
      <w:b/>
      <w:bCs/>
    </w:rPr>
  </w:style>
  <w:style w:type="character" w:styleId="Hyperlink">
    <w:name w:val="Hyperlink"/>
    <w:basedOn w:val="DefaultParagraphFont"/>
    <w:uiPriority w:val="99"/>
    <w:unhideWhenUsed/>
    <w:rsid w:val="00156A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56A4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0A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F0"/>
  </w:style>
  <w:style w:type="paragraph" w:styleId="Footer">
    <w:name w:val="footer"/>
    <w:basedOn w:val="Normal"/>
    <w:link w:val="FooterChar"/>
    <w:uiPriority w:val="99"/>
    <w:unhideWhenUsed/>
    <w:rsid w:val="008B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F0"/>
  </w:style>
  <w:style w:type="character" w:styleId="UnresolvedMention">
    <w:name w:val="Unresolved Mention"/>
    <w:basedOn w:val="DefaultParagraphFont"/>
    <w:uiPriority w:val="99"/>
    <w:semiHidden/>
    <w:unhideWhenUsed/>
    <w:rsid w:val="008B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8F4F5.1087319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enny@chuffmedi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ur02.safelinks.protection.outlook.com/?url=https%3A%2F%2Fdrive.google.com%2Ffile%2Fd%2F15JwLbrtULz723ZdSVjyri5eziBtChIdA%2Fview%3Fusp%3Dsharing&amp;data=05%7C01%7CSusie.Ember%40umusic.com%7Ccfa695beccb341ab985b08db627e833d%7Cbbcb6b2f8c7c4e2486e46c36fed00b78%7C1%7C0%7C638212067733859653%7CUnknown%7CTWFpbGZsb3d8eyJWIjoiMC4wLjAwMDAiLCJQIjoiV2luMzIiLCJBTiI6Ik1haWwiLCJXVCI6Mn0%3D%7C3000%7C%7C%7C&amp;sdata=qZF8vi2NeePZvu58LHI8iy0TnsvYGExWdkQZe5%2BYcxI%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Ember, Susie</dc:creator>
  <cp:keywords/>
  <dc:description/>
  <cp:lastModifiedBy>warren higgins</cp:lastModifiedBy>
  <cp:revision>2</cp:revision>
  <dcterms:created xsi:type="dcterms:W3CDTF">2023-06-20T09:50:00Z</dcterms:created>
  <dcterms:modified xsi:type="dcterms:W3CDTF">2023-06-20T09:50:00Z</dcterms:modified>
</cp:coreProperties>
</file>