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AA1364" w14:textId="77777777" w:rsidR="00956C3F" w:rsidRPr="005F52F0" w:rsidRDefault="00956C3F" w:rsidP="00956C3F">
      <w:pPr>
        <w:jc w:val="center"/>
        <w:rPr>
          <w:rFonts w:ascii="Helvetica" w:hAnsi="Helvetica"/>
          <w:sz w:val="21"/>
          <w:szCs w:val="21"/>
        </w:rPr>
      </w:pPr>
      <w:r w:rsidRPr="005F52F0">
        <w:rPr>
          <w:rFonts w:ascii="Helvetica" w:hAnsi="Helvetica"/>
          <w:noProof/>
          <w:sz w:val="21"/>
          <w:szCs w:val="21"/>
        </w:rPr>
        <w:drawing>
          <wp:inline distT="0" distB="0" distL="0" distR="0" wp14:anchorId="0D3ACC81" wp14:editId="23C4295C">
            <wp:extent cx="4800847" cy="787440"/>
            <wp:effectExtent l="0" t="0" r="0" b="0"/>
            <wp:docPr id="1562397434" name="Picture 1" descr="A black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97434" name="Picture 1" descr="A black and red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847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6EE6" w14:textId="77777777" w:rsidR="005F52F0" w:rsidRPr="005F52F0" w:rsidRDefault="005F52F0" w:rsidP="005F52F0">
      <w:pPr>
        <w:jc w:val="center"/>
        <w:rPr>
          <w:rFonts w:ascii="Helvetica" w:hAnsi="Helvetica"/>
          <w:b/>
          <w:bCs/>
          <w:sz w:val="36"/>
          <w:szCs w:val="36"/>
        </w:rPr>
      </w:pPr>
      <w:r w:rsidRPr="005F52F0">
        <w:rPr>
          <w:rFonts w:ascii="Helvetica" w:hAnsi="Helvetica"/>
          <w:sz w:val="36"/>
          <w:szCs w:val="36"/>
        </w:rPr>
        <w:t>RETURNS WITH NEW SINGLE</w:t>
      </w:r>
      <w:r w:rsidRPr="005F52F0">
        <w:rPr>
          <w:rFonts w:ascii="Helvetica" w:hAnsi="Helvetica"/>
          <w:b/>
          <w:bCs/>
          <w:sz w:val="36"/>
          <w:szCs w:val="36"/>
        </w:rPr>
        <w:t xml:space="preserve"> ‘HIGHER’</w:t>
      </w:r>
    </w:p>
    <w:p w14:paraId="26153138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  <w:sz w:val="28"/>
          <w:szCs w:val="28"/>
        </w:rPr>
      </w:pPr>
      <w:hyperlink r:id="rId8" w:tgtFrame="_blank" w:history="1">
        <w:r w:rsidRPr="005F52F0">
          <w:rPr>
            <w:rStyle w:val="Hyperlink"/>
            <w:rFonts w:ascii="Helvetica" w:hAnsi="Helvetica"/>
            <w:sz w:val="28"/>
            <w:szCs w:val="28"/>
          </w:rPr>
          <w:t>LISTEN</w:t>
        </w:r>
      </w:hyperlink>
    </w:p>
    <w:p w14:paraId="160DE5A6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</w:p>
    <w:p w14:paraId="2E2FBC8A" w14:textId="77777777" w:rsidR="005F52F0" w:rsidRPr="005F52F0" w:rsidRDefault="005F52F0" w:rsidP="005F52F0">
      <w:pPr>
        <w:jc w:val="center"/>
        <w:rPr>
          <w:rFonts w:ascii="Helvetica" w:hAnsi="Helvetica"/>
          <w:sz w:val="36"/>
          <w:szCs w:val="36"/>
        </w:rPr>
      </w:pPr>
      <w:r w:rsidRPr="005F52F0">
        <w:rPr>
          <w:rFonts w:ascii="Helvetica" w:hAnsi="Helvetica"/>
          <w:noProof/>
          <w:sz w:val="36"/>
          <w:szCs w:val="36"/>
        </w:rPr>
        <w:drawing>
          <wp:inline distT="0" distB="0" distL="0" distR="0" wp14:anchorId="61877F26" wp14:editId="35D3AA92">
            <wp:extent cx="3079750" cy="3066415"/>
            <wp:effectExtent l="0" t="0" r="6350" b="635"/>
            <wp:docPr id="185803691" name="Picture 1" descr="A person in a suit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3691" name="Picture 1" descr="A person in a suit jumping in the air&#10;&#10;Description automatically generated"/>
                    <pic:cNvPicPr/>
                  </pic:nvPicPr>
                  <pic:blipFill rotWithShape="1">
                    <a:blip r:embed="rId9"/>
                    <a:srcRect r="1051"/>
                    <a:stretch/>
                  </pic:blipFill>
                  <pic:spPr bwMode="auto">
                    <a:xfrm>
                      <a:off x="0" y="0"/>
                      <a:ext cx="3089027" cy="307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0CC8D" w14:textId="77777777" w:rsidR="005F52F0" w:rsidRPr="005F52F0" w:rsidRDefault="005F52F0" w:rsidP="005F52F0">
      <w:pPr>
        <w:jc w:val="both"/>
        <w:rPr>
          <w:rFonts w:ascii="Helvetica" w:hAnsi="Helvetica"/>
          <w:sz w:val="21"/>
          <w:szCs w:val="21"/>
        </w:rPr>
      </w:pPr>
      <w:r w:rsidRPr="005F52F0">
        <w:rPr>
          <w:rFonts w:ascii="Helvetica" w:hAnsi="Helvetica"/>
          <w:sz w:val="21"/>
          <w:szCs w:val="21"/>
        </w:rPr>
        <w:t xml:space="preserve">DOWNLOAD </w:t>
      </w:r>
      <w:hyperlink r:id="rId10" w:history="1">
        <w:r w:rsidRPr="005F52F0">
          <w:rPr>
            <w:rStyle w:val="Hyperlink"/>
            <w:rFonts w:ascii="Helvetica" w:hAnsi="Helvetica"/>
            <w:sz w:val="21"/>
            <w:szCs w:val="21"/>
          </w:rPr>
          <w:t>HIGHER ARTWORK</w:t>
        </w:r>
      </w:hyperlink>
    </w:p>
    <w:p w14:paraId="349435EF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  <w:r w:rsidRPr="005F52F0">
        <w:rPr>
          <w:rFonts w:ascii="Helvetica" w:hAnsi="Helvetica"/>
          <w:sz w:val="21"/>
          <w:szCs w:val="21"/>
        </w:rPr>
        <w:t xml:space="preserve">Fresh from headlining his biggest show to date, </w:t>
      </w:r>
      <w:r w:rsidRPr="005F52F0">
        <w:rPr>
          <w:rFonts w:ascii="Helvetica" w:hAnsi="Helvetica"/>
          <w:b/>
          <w:bCs/>
          <w:sz w:val="21"/>
          <w:szCs w:val="21"/>
        </w:rPr>
        <w:t>TOM GRENNAN</w:t>
      </w:r>
      <w:r w:rsidRPr="005F52F0">
        <w:rPr>
          <w:rFonts w:ascii="Helvetica" w:hAnsi="Helvetica"/>
          <w:sz w:val="21"/>
          <w:szCs w:val="21"/>
        </w:rPr>
        <w:t xml:space="preserve"> today (20</w:t>
      </w:r>
      <w:r w:rsidRPr="005F52F0">
        <w:rPr>
          <w:rFonts w:ascii="Helvetica" w:hAnsi="Helvetica"/>
          <w:sz w:val="21"/>
          <w:szCs w:val="21"/>
          <w:vertAlign w:val="superscript"/>
        </w:rPr>
        <w:t>th</w:t>
      </w:r>
      <w:r w:rsidRPr="005F52F0">
        <w:rPr>
          <w:rFonts w:ascii="Helvetica" w:hAnsi="Helvetica"/>
          <w:sz w:val="21"/>
          <w:szCs w:val="21"/>
        </w:rPr>
        <w:t xml:space="preserve"> September) announces his return with the release of new single </w:t>
      </w:r>
      <w:r w:rsidRPr="005F52F0">
        <w:rPr>
          <w:rFonts w:ascii="Helvetica" w:hAnsi="Helvetica"/>
          <w:b/>
          <w:bCs/>
          <w:sz w:val="21"/>
          <w:szCs w:val="21"/>
        </w:rPr>
        <w:t>‘Higher</w:t>
      </w:r>
      <w:r w:rsidRPr="005F52F0">
        <w:rPr>
          <w:rFonts w:ascii="Helvetica" w:hAnsi="Helvetica"/>
          <w:sz w:val="21"/>
          <w:szCs w:val="21"/>
        </w:rPr>
        <w:t xml:space="preserve">’. A blast of uplifting, state-of-the-art pop, </w:t>
      </w:r>
      <w:r w:rsidRPr="005F52F0">
        <w:rPr>
          <w:rFonts w:ascii="Helvetica" w:hAnsi="Helvetica"/>
          <w:b/>
          <w:bCs/>
          <w:sz w:val="21"/>
          <w:szCs w:val="21"/>
        </w:rPr>
        <w:t>‘Higher’</w:t>
      </w:r>
      <w:r w:rsidRPr="005F52F0">
        <w:rPr>
          <w:rFonts w:ascii="Helvetica" w:hAnsi="Helvetica"/>
          <w:sz w:val="21"/>
          <w:szCs w:val="21"/>
        </w:rPr>
        <w:t xml:space="preserve"> offers a thrilling first taste of the evolution of one of UK’s most exciting talents at his creative and confident best. “A lot of people don</w:t>
      </w:r>
      <w:r w:rsidRPr="005F52F0">
        <w:rPr>
          <w:rFonts w:ascii="Helvetica" w:hAnsi="Helvetica"/>
          <w:sz w:val="21"/>
          <w:szCs w:val="21"/>
          <w:rtl/>
        </w:rPr>
        <w:t>’</w:t>
      </w:r>
      <w:r w:rsidRPr="005F52F0">
        <w:rPr>
          <w:rFonts w:ascii="Helvetica" w:hAnsi="Helvetica"/>
          <w:sz w:val="21"/>
          <w:szCs w:val="21"/>
        </w:rPr>
        <w:t>t know what</w:t>
      </w:r>
      <w:r w:rsidRPr="005F52F0">
        <w:rPr>
          <w:rFonts w:ascii="Helvetica" w:hAnsi="Helvetica"/>
          <w:sz w:val="21"/>
          <w:szCs w:val="21"/>
          <w:rtl/>
        </w:rPr>
        <w:t>’</w:t>
      </w:r>
      <w:r w:rsidRPr="005F52F0">
        <w:rPr>
          <w:rFonts w:ascii="Helvetica" w:hAnsi="Helvetica"/>
          <w:sz w:val="21"/>
          <w:szCs w:val="21"/>
        </w:rPr>
        <w:t>s about to hit them,” he says, teasing what fans can expect of this new chapter.</w:t>
      </w:r>
    </w:p>
    <w:p w14:paraId="34E5DD47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</w:p>
    <w:p w14:paraId="7166C342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  <w:r w:rsidRPr="005F52F0">
        <w:rPr>
          <w:rFonts w:ascii="Helvetica" w:hAnsi="Helvetica"/>
          <w:sz w:val="21"/>
          <w:szCs w:val="21"/>
        </w:rPr>
        <w:t xml:space="preserve">With two number one albums under his belt alongside multiple Brit and Ivor Novello nominations, countless airplay smashes, sold-out arena tours and an MTV Award for Best UK Act, </w:t>
      </w:r>
      <w:r w:rsidRPr="005F52F0">
        <w:rPr>
          <w:rFonts w:ascii="Helvetica" w:hAnsi="Helvetica"/>
          <w:b/>
          <w:bCs/>
          <w:sz w:val="21"/>
          <w:szCs w:val="21"/>
        </w:rPr>
        <w:t>TOM GRENNAN</w:t>
      </w:r>
      <w:r w:rsidRPr="005F52F0">
        <w:rPr>
          <w:rFonts w:ascii="Helvetica" w:hAnsi="Helvetica"/>
          <w:sz w:val="21"/>
          <w:szCs w:val="21"/>
        </w:rPr>
        <w:t xml:space="preserve"> is already one of the country’s biggest artists but with his upcoming new album he’s readying to take things to a whole new level. Working for the first time with songwriter and producer </w:t>
      </w:r>
      <w:r w:rsidRPr="005F52F0">
        <w:rPr>
          <w:rFonts w:ascii="Helvetica" w:hAnsi="Helvetica"/>
          <w:b/>
          <w:bCs/>
          <w:sz w:val="21"/>
          <w:szCs w:val="21"/>
        </w:rPr>
        <w:t>Justin Tranter</w:t>
      </w:r>
      <w:r w:rsidRPr="005F52F0">
        <w:rPr>
          <w:rFonts w:ascii="Helvetica" w:hAnsi="Helvetica"/>
          <w:sz w:val="21"/>
          <w:szCs w:val="21"/>
        </w:rPr>
        <w:t xml:space="preserve"> (Britney Spears, Linkin Park, Dua Lipa. Fall Out Boy) Tom found himself a collaborator who understood exactly what he wanted to say and what he wanted to sound like: George Michael, Prince, Freddie Mercury. “So much of the new music is uplifting — it makes you dance, makes you sing — but for me there</w:t>
      </w:r>
      <w:r w:rsidRPr="005F52F0">
        <w:rPr>
          <w:rFonts w:ascii="Helvetica" w:hAnsi="Helvetica"/>
          <w:sz w:val="21"/>
          <w:szCs w:val="21"/>
          <w:rtl/>
        </w:rPr>
        <w:t>’</w:t>
      </w:r>
      <w:r w:rsidRPr="005F52F0">
        <w:rPr>
          <w:rFonts w:ascii="Helvetica" w:hAnsi="Helvetica"/>
          <w:sz w:val="21"/>
          <w:szCs w:val="21"/>
        </w:rPr>
        <w:t>s also the excitement of it being a sound I've never explored,” Tom says.</w:t>
      </w:r>
    </w:p>
    <w:p w14:paraId="0E5DAC59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</w:p>
    <w:p w14:paraId="3AA97F11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  <w:r w:rsidRPr="005F52F0">
        <w:rPr>
          <w:rFonts w:ascii="Helvetica" w:hAnsi="Helvetica"/>
          <w:sz w:val="21"/>
          <w:szCs w:val="21"/>
        </w:rPr>
        <w:lastRenderedPageBreak/>
        <w:t xml:space="preserve">Recorded at London’s legendary Rak Studios, the song started with a piano riff. “The weird thing about me is that I make music in the studio but most of my good ideas come to me when I'm not actually in the </w:t>
      </w:r>
      <w:r w:rsidRPr="005F52F0">
        <w:rPr>
          <w:rFonts w:ascii="Helvetica" w:hAnsi="Helvetica"/>
          <w:sz w:val="21"/>
          <w:szCs w:val="21"/>
          <w:lang w:val="it-IT"/>
        </w:rPr>
        <w:t>studio</w:t>
      </w:r>
      <w:r w:rsidRPr="005F52F0">
        <w:rPr>
          <w:rFonts w:ascii="Helvetica" w:hAnsi="Helvetica"/>
          <w:sz w:val="21"/>
          <w:szCs w:val="21"/>
        </w:rPr>
        <w:t xml:space="preserve">,” he says. “On the day we wrote Higher I’d left the room but I just couldn’t get that riff out of my head. It turned into a melody, which turned into a phrase… I ran back into the studio, with the piano riff still playing, threw my hands up and sang: </w:t>
      </w:r>
      <w:r w:rsidRPr="005F52F0">
        <w:rPr>
          <w:rFonts w:ascii="Helvetica" w:hAnsi="Helvetica"/>
          <w:sz w:val="21"/>
          <w:szCs w:val="21"/>
          <w:rtl/>
        </w:rPr>
        <w:t>‘</w:t>
      </w:r>
      <w:r w:rsidRPr="005F52F0">
        <w:rPr>
          <w:rFonts w:ascii="Helvetica" w:hAnsi="Helvetica"/>
          <w:sz w:val="21"/>
          <w:szCs w:val="21"/>
        </w:rPr>
        <w:t>It's taking me higher.</w:t>
      </w:r>
      <w:r w:rsidRPr="005F52F0">
        <w:rPr>
          <w:rFonts w:ascii="Helvetica" w:hAnsi="Helvetica"/>
          <w:sz w:val="21"/>
          <w:szCs w:val="21"/>
          <w:rtl/>
        </w:rPr>
        <w:t xml:space="preserve">’ </w:t>
      </w:r>
      <w:r w:rsidRPr="005F52F0">
        <w:rPr>
          <w:rFonts w:ascii="Helvetica" w:hAnsi="Helvetica"/>
          <w:sz w:val="21"/>
          <w:szCs w:val="21"/>
        </w:rPr>
        <w:t xml:space="preserve">Everyone in the room just went: </w:t>
      </w:r>
      <w:r w:rsidRPr="005F52F0">
        <w:rPr>
          <w:rFonts w:ascii="Helvetica" w:hAnsi="Helvetica"/>
          <w:sz w:val="21"/>
          <w:szCs w:val="21"/>
          <w:rtl/>
        </w:rPr>
        <w:t>‘</w:t>
      </w:r>
      <w:r w:rsidRPr="005F52F0">
        <w:rPr>
          <w:rFonts w:ascii="Helvetica" w:hAnsi="Helvetica"/>
          <w:sz w:val="21"/>
          <w:szCs w:val="21"/>
        </w:rPr>
        <w:t>Boom. That</w:t>
      </w:r>
      <w:r w:rsidRPr="005F52F0">
        <w:rPr>
          <w:rFonts w:ascii="Helvetica" w:hAnsi="Helvetica"/>
          <w:sz w:val="21"/>
          <w:szCs w:val="21"/>
          <w:rtl/>
        </w:rPr>
        <w:t>’</w:t>
      </w:r>
      <w:r w:rsidRPr="005F52F0">
        <w:rPr>
          <w:rFonts w:ascii="Helvetica" w:hAnsi="Helvetica"/>
          <w:sz w:val="21"/>
          <w:szCs w:val="21"/>
        </w:rPr>
        <w:t>s it.</w:t>
      </w:r>
      <w:r w:rsidRPr="005F52F0">
        <w:rPr>
          <w:rFonts w:ascii="Helvetica" w:hAnsi="Helvetica"/>
          <w:sz w:val="21"/>
          <w:szCs w:val="21"/>
          <w:rtl/>
        </w:rPr>
        <w:t>’</w:t>
      </w:r>
    </w:p>
    <w:p w14:paraId="137C7383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</w:p>
    <w:p w14:paraId="2868353E" w14:textId="77777777" w:rsidR="005F52F0" w:rsidRPr="005F52F0" w:rsidRDefault="005F52F0" w:rsidP="005F52F0">
      <w:pPr>
        <w:pStyle w:val="Body"/>
        <w:spacing w:line="312" w:lineRule="auto"/>
        <w:jc w:val="both"/>
        <w:rPr>
          <w:rFonts w:ascii="Helvetica" w:hAnsi="Helvetica"/>
          <w:sz w:val="21"/>
          <w:szCs w:val="21"/>
        </w:rPr>
      </w:pPr>
      <w:r w:rsidRPr="005F52F0">
        <w:rPr>
          <w:rFonts w:ascii="Helvetica" w:hAnsi="Helvetica"/>
          <w:sz w:val="21"/>
          <w:szCs w:val="21"/>
        </w:rPr>
        <w:t xml:space="preserve">Tom Grennan’s fourth album is shaping up to be a stunning addition to his already-impressive discography, which has seen him accumulate over 1.5 million album sales and 2.5 billion streams across his gold-selling debut Lighting Matches (2018), his first UK Number One album Evering Road (2021) and What Ifs &amp; Maybes (2023), another Number One and Tom’s third gold-selling album in a row. That third album was also, he says, an early hint of what was to come. </w:t>
      </w:r>
      <w:r w:rsidRPr="005F52F0">
        <w:rPr>
          <w:rFonts w:ascii="Helvetica" w:hAnsi="Helvetica"/>
          <w:sz w:val="21"/>
          <w:szCs w:val="21"/>
          <w:rtl/>
          <w:lang w:val="ar-SA"/>
        </w:rPr>
        <w:t>“</w:t>
      </w:r>
      <w:r w:rsidRPr="005F52F0">
        <w:rPr>
          <w:rFonts w:ascii="Helvetica" w:hAnsi="Helvetica"/>
          <w:sz w:val="21"/>
          <w:szCs w:val="21"/>
        </w:rPr>
        <w:t>It was the first time I thought: ‘I don't want to just be a singer-songwriter’,” he remembers. “It established the foundation for where I am with this album.”</w:t>
      </w:r>
    </w:p>
    <w:p w14:paraId="40CF5E65" w14:textId="77777777" w:rsidR="005F52F0" w:rsidRPr="005F52F0" w:rsidRDefault="005F52F0" w:rsidP="005F52F0">
      <w:pPr>
        <w:pStyle w:val="Body"/>
        <w:spacing w:line="312" w:lineRule="auto"/>
        <w:rPr>
          <w:rFonts w:ascii="Helvetica" w:hAnsi="Helvetica"/>
        </w:rPr>
      </w:pPr>
    </w:p>
    <w:p w14:paraId="6E651E7B" w14:textId="77777777" w:rsidR="005F52F0" w:rsidRPr="005F52F0" w:rsidRDefault="005F52F0" w:rsidP="005F52F0">
      <w:pPr>
        <w:pStyle w:val="Body"/>
        <w:spacing w:line="312" w:lineRule="auto"/>
        <w:rPr>
          <w:rFonts w:ascii="Helvetica" w:hAnsi="Helvetica"/>
        </w:rPr>
      </w:pPr>
    </w:p>
    <w:p w14:paraId="384F5410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r w:rsidRPr="005F52F0">
        <w:rPr>
          <w:rFonts w:ascii="Helvetica" w:hAnsi="Helvetica"/>
          <w:noProof/>
        </w:rPr>
        <w:drawing>
          <wp:inline distT="0" distB="0" distL="0" distR="0" wp14:anchorId="0E87432B" wp14:editId="14436C8C">
            <wp:extent cx="3111660" cy="4248368"/>
            <wp:effectExtent l="0" t="0" r="0" b="0"/>
            <wp:docPr id="1243368604" name="Picture 1" descr="A person lyin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68604" name="Picture 1" descr="A person lying on a be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42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BB8F" w14:textId="77777777" w:rsidR="005F52F0" w:rsidRPr="005F52F0" w:rsidRDefault="005F52F0" w:rsidP="005F52F0">
      <w:pPr>
        <w:pStyle w:val="Body"/>
        <w:spacing w:line="312" w:lineRule="auto"/>
        <w:rPr>
          <w:rFonts w:ascii="Helvetica" w:hAnsi="Helvetica"/>
        </w:rPr>
      </w:pPr>
    </w:p>
    <w:p w14:paraId="25203D4F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r w:rsidRPr="005F52F0">
        <w:rPr>
          <w:rFonts w:ascii="Helvetica" w:hAnsi="Helvetica"/>
        </w:rPr>
        <w:t xml:space="preserve">Download press photo </w:t>
      </w:r>
      <w:hyperlink r:id="rId12" w:history="1">
        <w:r w:rsidRPr="005F52F0">
          <w:rPr>
            <w:rStyle w:val="Hyperlink"/>
            <w:rFonts w:ascii="Helvetica" w:hAnsi="Helvetica"/>
          </w:rPr>
          <w:t>here</w:t>
        </w:r>
      </w:hyperlink>
      <w:r w:rsidRPr="005F52F0">
        <w:rPr>
          <w:rFonts w:ascii="Helvetica" w:hAnsi="Helvetica"/>
        </w:rPr>
        <w:t xml:space="preserve"> (credit: Ed Cooke)</w:t>
      </w:r>
    </w:p>
    <w:p w14:paraId="60DCC9CD" w14:textId="77777777" w:rsidR="005F52F0" w:rsidRPr="005F52F0" w:rsidRDefault="005F52F0" w:rsidP="005F52F0">
      <w:pPr>
        <w:pStyle w:val="Body"/>
        <w:spacing w:line="312" w:lineRule="auto"/>
        <w:rPr>
          <w:rFonts w:ascii="Helvetica" w:hAnsi="Helvetica"/>
        </w:rPr>
      </w:pPr>
    </w:p>
    <w:p w14:paraId="1136AFF7" w14:textId="77777777" w:rsidR="005F52F0" w:rsidRPr="005F52F0" w:rsidRDefault="005F52F0" w:rsidP="005F52F0">
      <w:pPr>
        <w:pStyle w:val="Body"/>
        <w:spacing w:line="312" w:lineRule="auto"/>
        <w:rPr>
          <w:rFonts w:ascii="Helvetica" w:hAnsi="Helvetica"/>
        </w:rPr>
      </w:pPr>
    </w:p>
    <w:p w14:paraId="7A095F2F" w14:textId="77777777" w:rsidR="005F52F0" w:rsidRPr="005F52F0" w:rsidRDefault="005F52F0" w:rsidP="005F52F0">
      <w:pPr>
        <w:pStyle w:val="Body"/>
        <w:spacing w:line="312" w:lineRule="auto"/>
        <w:rPr>
          <w:rFonts w:ascii="Helvetica" w:hAnsi="Helvetica"/>
        </w:rPr>
      </w:pPr>
    </w:p>
    <w:p w14:paraId="549580B7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  <w:u w:val="single"/>
        </w:rPr>
      </w:pPr>
      <w:r w:rsidRPr="005F52F0">
        <w:rPr>
          <w:rFonts w:ascii="Helvetica" w:hAnsi="Helvetica"/>
          <w:u w:val="single"/>
        </w:rPr>
        <w:lastRenderedPageBreak/>
        <w:t>Connect with TOM GRENNAN</w:t>
      </w:r>
    </w:p>
    <w:p w14:paraId="0677C2E0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  <w:u w:val="single"/>
        </w:rPr>
      </w:pPr>
    </w:p>
    <w:p w14:paraId="3B7BCF69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hyperlink r:id="rId13" w:history="1">
        <w:r w:rsidRPr="005F52F0">
          <w:rPr>
            <w:rStyle w:val="Hyperlink"/>
            <w:rFonts w:ascii="Helvetica" w:hAnsi="Helvetica"/>
          </w:rPr>
          <w:t>INSTAGRAM</w:t>
        </w:r>
      </w:hyperlink>
    </w:p>
    <w:p w14:paraId="17D0C64A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hyperlink r:id="rId14" w:history="1">
        <w:r w:rsidRPr="005F52F0">
          <w:rPr>
            <w:rStyle w:val="Hyperlink"/>
            <w:rFonts w:ascii="Helvetica" w:hAnsi="Helvetica"/>
          </w:rPr>
          <w:t>TIK TOK</w:t>
        </w:r>
      </w:hyperlink>
    </w:p>
    <w:p w14:paraId="3F53C1E0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hyperlink r:id="rId15" w:history="1">
        <w:r w:rsidRPr="005F52F0">
          <w:rPr>
            <w:rStyle w:val="Hyperlink"/>
            <w:rFonts w:ascii="Helvetica" w:hAnsi="Helvetica"/>
          </w:rPr>
          <w:t>YOUTUBE</w:t>
        </w:r>
      </w:hyperlink>
    </w:p>
    <w:p w14:paraId="0B4182AC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hyperlink r:id="rId16" w:history="1">
        <w:r w:rsidRPr="005F52F0">
          <w:rPr>
            <w:rStyle w:val="Hyperlink"/>
            <w:rFonts w:ascii="Helvetica" w:hAnsi="Helvetica"/>
          </w:rPr>
          <w:t>FACEBOOK</w:t>
        </w:r>
      </w:hyperlink>
    </w:p>
    <w:p w14:paraId="6B3EC138" w14:textId="77777777" w:rsidR="005F52F0" w:rsidRPr="005F52F0" w:rsidRDefault="005F52F0" w:rsidP="005F52F0">
      <w:pPr>
        <w:pStyle w:val="Body"/>
        <w:spacing w:line="312" w:lineRule="auto"/>
        <w:jc w:val="center"/>
        <w:rPr>
          <w:rFonts w:ascii="Helvetica" w:hAnsi="Helvetica"/>
        </w:rPr>
      </w:pPr>
      <w:hyperlink r:id="rId17" w:history="1">
        <w:r w:rsidRPr="005F52F0">
          <w:rPr>
            <w:rStyle w:val="Hyperlink"/>
            <w:rFonts w:ascii="Helvetica" w:hAnsi="Helvetica"/>
          </w:rPr>
          <w:t>X</w:t>
        </w:r>
      </w:hyperlink>
    </w:p>
    <w:p w14:paraId="0850F380" w14:textId="77777777" w:rsidR="001A7DC0" w:rsidRPr="005F52F0" w:rsidRDefault="001A7DC0" w:rsidP="00F211B0">
      <w:pPr>
        <w:jc w:val="both"/>
        <w:rPr>
          <w:rFonts w:ascii="Helvetica" w:hAnsi="Helvetica" w:cs="Arial"/>
          <w:sz w:val="21"/>
          <w:szCs w:val="21"/>
        </w:rPr>
      </w:pPr>
    </w:p>
    <w:p w14:paraId="249A3112" w14:textId="4EA47D20" w:rsidR="001A7DC0" w:rsidRPr="005F52F0" w:rsidRDefault="001A7DC0" w:rsidP="00F94726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5F52F0">
        <w:rPr>
          <w:rFonts w:ascii="Helvetica" w:hAnsi="Helvetica" w:cs="Arial"/>
          <w:b/>
          <w:bCs/>
          <w:sz w:val="21"/>
          <w:szCs w:val="21"/>
        </w:rPr>
        <w:t>For more information and press enquiries</w:t>
      </w:r>
      <w:r w:rsidR="00A301F8" w:rsidRPr="005F52F0">
        <w:rPr>
          <w:rFonts w:ascii="Helvetica" w:hAnsi="Helvetica" w:cs="Arial"/>
          <w:b/>
          <w:bCs/>
          <w:sz w:val="21"/>
          <w:szCs w:val="21"/>
        </w:rPr>
        <w:t xml:space="preserve"> for </w:t>
      </w:r>
      <w:r w:rsidR="00956C3F" w:rsidRPr="005F52F0">
        <w:rPr>
          <w:rFonts w:ascii="Helvetica" w:hAnsi="Helvetica" w:cs="Arial"/>
          <w:b/>
          <w:bCs/>
          <w:sz w:val="21"/>
          <w:szCs w:val="21"/>
        </w:rPr>
        <w:t>TOM GRENNAN</w:t>
      </w:r>
      <w:r w:rsidRPr="005F52F0">
        <w:rPr>
          <w:rFonts w:ascii="Helvetica" w:hAnsi="Helvetica" w:cs="Arial"/>
          <w:b/>
          <w:bCs/>
          <w:sz w:val="21"/>
          <w:szCs w:val="21"/>
        </w:rPr>
        <w:t xml:space="preserve"> please contact</w:t>
      </w:r>
    </w:p>
    <w:p w14:paraId="44C569CA" w14:textId="77777777" w:rsidR="00F94726" w:rsidRPr="005F52F0" w:rsidRDefault="00F94726" w:rsidP="00F94726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</w:p>
    <w:p w14:paraId="4A594286" w14:textId="77777777" w:rsidR="001A7DC0" w:rsidRPr="005F52F0" w:rsidRDefault="001A7DC0" w:rsidP="00F94726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5F52F0">
        <w:rPr>
          <w:rFonts w:ascii="Helvetica" w:hAnsi="Helvetica" w:cs="Arial"/>
          <w:b/>
          <w:bCs/>
          <w:sz w:val="21"/>
          <w:szCs w:val="21"/>
        </w:rPr>
        <w:t>Jenny Entwistle</w:t>
      </w:r>
    </w:p>
    <w:p w14:paraId="09E7EAE3" w14:textId="0844E71A" w:rsidR="001A7DC0" w:rsidRPr="005F52F0" w:rsidRDefault="001A7DC0" w:rsidP="00F94726">
      <w:pPr>
        <w:pStyle w:val="NoSpacing"/>
        <w:jc w:val="center"/>
        <w:rPr>
          <w:rStyle w:val="Hyperlink"/>
          <w:rFonts w:ascii="Helvetica" w:hAnsi="Helvetica" w:cs="Arial"/>
          <w:sz w:val="21"/>
          <w:szCs w:val="21"/>
        </w:rPr>
      </w:pPr>
      <w:hyperlink r:id="rId18" w:history="1">
        <w:r w:rsidRPr="005F52F0">
          <w:rPr>
            <w:rStyle w:val="Hyperlink"/>
            <w:rFonts w:ascii="Helvetica" w:hAnsi="Helvetica" w:cs="Arial"/>
            <w:sz w:val="21"/>
            <w:szCs w:val="21"/>
          </w:rPr>
          <w:t>Jenny@chuffmedia.com</w:t>
        </w:r>
      </w:hyperlink>
    </w:p>
    <w:p w14:paraId="7ADC8831" w14:textId="77777777" w:rsidR="00F94726" w:rsidRPr="00956C3F" w:rsidRDefault="00F94726" w:rsidP="00F94726">
      <w:pPr>
        <w:pStyle w:val="NoSpacing"/>
        <w:jc w:val="both"/>
        <w:rPr>
          <w:rFonts w:ascii="Helvetica" w:hAnsi="Helvetica" w:cs="Arial"/>
          <w:b/>
          <w:bCs/>
          <w:sz w:val="21"/>
          <w:szCs w:val="21"/>
        </w:rPr>
      </w:pPr>
    </w:p>
    <w:p w14:paraId="2817C9CF" w14:textId="4A0E31D5" w:rsidR="00AD6061" w:rsidRPr="00F94726" w:rsidRDefault="00AD6061" w:rsidP="00F94726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</w:p>
    <w:sectPr w:rsidR="00AD6061" w:rsidRPr="00F94726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973E4" w14:textId="77777777" w:rsidR="007433C9" w:rsidRDefault="007433C9" w:rsidP="009F602C">
      <w:pPr>
        <w:spacing w:after="0" w:line="240" w:lineRule="auto"/>
      </w:pPr>
      <w:r>
        <w:separator/>
      </w:r>
    </w:p>
  </w:endnote>
  <w:endnote w:type="continuationSeparator" w:id="0">
    <w:p w14:paraId="0A760872" w14:textId="77777777" w:rsidR="007433C9" w:rsidRDefault="007433C9" w:rsidP="009F6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D357D" w14:textId="352A13DC" w:rsidR="009F602C" w:rsidRDefault="009F602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48C161" wp14:editId="7E116BCB">
          <wp:simplePos x="0" y="0"/>
          <wp:positionH relativeFrom="column">
            <wp:posOffset>-936978</wp:posOffset>
          </wp:positionH>
          <wp:positionV relativeFrom="paragraph">
            <wp:posOffset>-288996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F57B1" w14:textId="77777777" w:rsidR="007433C9" w:rsidRDefault="007433C9" w:rsidP="009F602C">
      <w:pPr>
        <w:spacing w:after="0" w:line="240" w:lineRule="auto"/>
      </w:pPr>
      <w:r>
        <w:separator/>
      </w:r>
    </w:p>
  </w:footnote>
  <w:footnote w:type="continuationSeparator" w:id="0">
    <w:p w14:paraId="61CBEF94" w14:textId="77777777" w:rsidR="007433C9" w:rsidRDefault="007433C9" w:rsidP="009F6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8A5A09"/>
    <w:multiLevelType w:val="multilevel"/>
    <w:tmpl w:val="B0042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321F03"/>
    <w:multiLevelType w:val="multilevel"/>
    <w:tmpl w:val="D51AE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58246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38472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C3B"/>
    <w:rsid w:val="00053FAB"/>
    <w:rsid w:val="000550AC"/>
    <w:rsid w:val="00062CA7"/>
    <w:rsid w:val="00086080"/>
    <w:rsid w:val="000E3880"/>
    <w:rsid w:val="0015643F"/>
    <w:rsid w:val="001915BB"/>
    <w:rsid w:val="001A7DC0"/>
    <w:rsid w:val="00207A5F"/>
    <w:rsid w:val="002E2F06"/>
    <w:rsid w:val="002F60BC"/>
    <w:rsid w:val="00335E65"/>
    <w:rsid w:val="003D372C"/>
    <w:rsid w:val="003E4130"/>
    <w:rsid w:val="0040163C"/>
    <w:rsid w:val="0048729F"/>
    <w:rsid w:val="004C2BA6"/>
    <w:rsid w:val="00505EC0"/>
    <w:rsid w:val="005327C8"/>
    <w:rsid w:val="00534E6F"/>
    <w:rsid w:val="00542C22"/>
    <w:rsid w:val="00572E5C"/>
    <w:rsid w:val="005B68D4"/>
    <w:rsid w:val="005F52F0"/>
    <w:rsid w:val="00602F12"/>
    <w:rsid w:val="006A1BED"/>
    <w:rsid w:val="006B2595"/>
    <w:rsid w:val="007060F4"/>
    <w:rsid w:val="00714074"/>
    <w:rsid w:val="00734BF1"/>
    <w:rsid w:val="007433C9"/>
    <w:rsid w:val="00780D5E"/>
    <w:rsid w:val="007979BD"/>
    <w:rsid w:val="00812AC7"/>
    <w:rsid w:val="00842E6A"/>
    <w:rsid w:val="00855BC0"/>
    <w:rsid w:val="008751FE"/>
    <w:rsid w:val="008A3D69"/>
    <w:rsid w:val="008C211B"/>
    <w:rsid w:val="008E0E8E"/>
    <w:rsid w:val="00956C3F"/>
    <w:rsid w:val="009B3AC1"/>
    <w:rsid w:val="009F602C"/>
    <w:rsid w:val="00A07920"/>
    <w:rsid w:val="00A23113"/>
    <w:rsid w:val="00A301F8"/>
    <w:rsid w:val="00A56009"/>
    <w:rsid w:val="00A60A70"/>
    <w:rsid w:val="00A82357"/>
    <w:rsid w:val="00AD6061"/>
    <w:rsid w:val="00B7435C"/>
    <w:rsid w:val="00BB3CCC"/>
    <w:rsid w:val="00BB4F28"/>
    <w:rsid w:val="00BC01FE"/>
    <w:rsid w:val="00BD0A86"/>
    <w:rsid w:val="00C41BBA"/>
    <w:rsid w:val="00C64E27"/>
    <w:rsid w:val="00C66E27"/>
    <w:rsid w:val="00C75B9F"/>
    <w:rsid w:val="00CA2D12"/>
    <w:rsid w:val="00CD0067"/>
    <w:rsid w:val="00CD326A"/>
    <w:rsid w:val="00CE21D9"/>
    <w:rsid w:val="00CF2025"/>
    <w:rsid w:val="00D030B4"/>
    <w:rsid w:val="00D11509"/>
    <w:rsid w:val="00D27F1E"/>
    <w:rsid w:val="00D457FB"/>
    <w:rsid w:val="00D73865"/>
    <w:rsid w:val="00D92738"/>
    <w:rsid w:val="00E15FED"/>
    <w:rsid w:val="00E509F9"/>
    <w:rsid w:val="00E873A4"/>
    <w:rsid w:val="00EA5C3B"/>
    <w:rsid w:val="00EB6C38"/>
    <w:rsid w:val="00EC40C7"/>
    <w:rsid w:val="00ED0CAE"/>
    <w:rsid w:val="00EF164C"/>
    <w:rsid w:val="00F211B0"/>
    <w:rsid w:val="00F318DC"/>
    <w:rsid w:val="00F67F8A"/>
    <w:rsid w:val="00F70336"/>
    <w:rsid w:val="00F87379"/>
    <w:rsid w:val="00F879C7"/>
    <w:rsid w:val="00F9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88368"/>
  <w15:chartTrackingRefBased/>
  <w15:docId w15:val="{5AEDB1AE-E6DA-4318-A6BA-1A29ED06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EA5C3B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EA5C3B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</w:rPr>
  </w:style>
  <w:style w:type="character" w:styleId="Hyperlink">
    <w:name w:val="Hyperlink"/>
    <w:basedOn w:val="DefaultParagraphFont"/>
    <w:uiPriority w:val="99"/>
    <w:unhideWhenUsed/>
    <w:rsid w:val="00F7033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12AC7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016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0A70"/>
    <w:rPr>
      <w:color w:val="954F72" w:themeColor="followedHyperlink"/>
      <w:u w:val="single"/>
    </w:rPr>
  </w:style>
  <w:style w:type="paragraph" w:customStyle="1" w:styleId="Default">
    <w:name w:val="Default"/>
    <w:rsid w:val="0048729F"/>
    <w:pPr>
      <w:spacing w:after="0" w:line="240" w:lineRule="auto"/>
    </w:pPr>
    <w:rPr>
      <w:rFonts w:ascii="Helvetica" w:eastAsia="Helvetica" w:hAnsi="Helvetica" w:cs="Helvetica"/>
      <w:color w:val="000000"/>
      <w:u w:color="000000"/>
      <w:lang w:val="en-US" w:eastAsia="en-GB"/>
    </w:rPr>
  </w:style>
  <w:style w:type="paragraph" w:styleId="Header">
    <w:name w:val="header"/>
    <w:basedOn w:val="Normal"/>
    <w:link w:val="HeaderChar"/>
    <w:uiPriority w:val="99"/>
    <w:unhideWhenUsed/>
    <w:rsid w:val="009F6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02C"/>
  </w:style>
  <w:style w:type="paragraph" w:styleId="Footer">
    <w:name w:val="footer"/>
    <w:basedOn w:val="Normal"/>
    <w:link w:val="FooterChar"/>
    <w:uiPriority w:val="99"/>
    <w:unhideWhenUsed/>
    <w:rsid w:val="009F6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02C"/>
  </w:style>
  <w:style w:type="paragraph" w:styleId="NoSpacing">
    <w:name w:val="No Spacing"/>
    <w:uiPriority w:val="1"/>
    <w:qFormat/>
    <w:rsid w:val="009F602C"/>
    <w:pPr>
      <w:spacing w:after="0" w:line="240" w:lineRule="auto"/>
    </w:pPr>
    <w:rPr>
      <w:lang w:val="en-US"/>
    </w:rPr>
  </w:style>
  <w:style w:type="character" w:customStyle="1" w:styleId="Link">
    <w:name w:val="Link"/>
    <w:rsid w:val="00F211B0"/>
    <w:rPr>
      <w:outline w:val="0"/>
      <w:color w:val="0000FF"/>
      <w:u w:val="single" w:color="0000FF"/>
    </w:rPr>
  </w:style>
  <w:style w:type="character" w:customStyle="1" w:styleId="Hyperlink1">
    <w:name w:val="Hyperlink.1"/>
    <w:basedOn w:val="Link"/>
    <w:rsid w:val="00F211B0"/>
    <w:rPr>
      <w:outline w:val="0"/>
      <w:color w:val="0000FF"/>
      <w:sz w:val="20"/>
      <w:szCs w:val="20"/>
      <w:u w:val="single" w:color="0000FF"/>
    </w:rPr>
  </w:style>
  <w:style w:type="paragraph" w:styleId="Title">
    <w:name w:val="Title"/>
    <w:next w:val="Body"/>
    <w:link w:val="TitleChar"/>
    <w:uiPriority w:val="10"/>
    <w:qFormat/>
    <w:rsid w:val="00F211B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:lang w:val="es-ES_tradnl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F211B0"/>
    <w:rPr>
      <w:rFonts w:ascii="Helvetica Neue" w:eastAsia="Arial Unicode MS" w:hAnsi="Helvetica Neue" w:cs="Arial Unicode MS"/>
      <w:b/>
      <w:bCs/>
      <w:color w:val="000000"/>
      <w:sz w:val="60"/>
      <w:szCs w:val="60"/>
      <w:bdr w:val="nil"/>
      <w:lang w:val="es-ES_tradnl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F211B0"/>
  </w:style>
  <w:style w:type="character" w:customStyle="1" w:styleId="Hyperlink2">
    <w:name w:val="Hyperlink.2"/>
    <w:basedOn w:val="None"/>
    <w:rsid w:val="00F211B0"/>
    <w:rPr>
      <w:rFonts w:ascii="Arial" w:eastAsia="Arial" w:hAnsi="Arial" w:cs="Arial"/>
      <w:b/>
      <w:bCs/>
      <w:outline w:val="0"/>
      <w:color w:val="1155CC"/>
      <w:sz w:val="20"/>
      <w:szCs w:val="20"/>
      <w:u w:val="single" w:color="1155CC"/>
    </w:rPr>
  </w:style>
  <w:style w:type="character" w:customStyle="1" w:styleId="Hyperlink3">
    <w:name w:val="Hyperlink.3"/>
    <w:basedOn w:val="None"/>
    <w:rsid w:val="00F211B0"/>
    <w:rPr>
      <w:outline w:val="0"/>
      <w:color w:val="1155CC"/>
      <w:sz w:val="20"/>
      <w:szCs w:val="20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8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mgrennan.lnk.to/higher" TargetMode="External"/><Relationship Id="rId13" Type="http://schemas.openxmlformats.org/officeDocument/2006/relationships/hyperlink" Target="https://www.instagram.com/tom.grennan/" TargetMode="External"/><Relationship Id="rId18" Type="http://schemas.openxmlformats.org/officeDocument/2006/relationships/hyperlink" Target="mailto:Jenny@chuffmedia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insanity.box.com/s/0dfyytb7d7kd0vbv66tvj0ffl8683mas" TargetMode="External"/><Relationship Id="rId17" Type="http://schemas.openxmlformats.org/officeDocument/2006/relationships/hyperlink" Target="https://x.com/Tom_Grenna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TomGrennanMusic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jtK2di7aJovtPXe1m42ylA" TargetMode="External"/><Relationship Id="rId10" Type="http://schemas.openxmlformats.org/officeDocument/2006/relationships/hyperlink" Target="https://insanity.app.box.com/s/g7llzxdpoonbgo4owtjcayzqb3t7kk43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tiktok.com/@tomgrennan?lang=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Chappelhow, Elli</dc:creator>
  <cp:keywords/>
  <dc:description/>
  <cp:lastModifiedBy>Jenny Entwistle</cp:lastModifiedBy>
  <cp:revision>4</cp:revision>
  <dcterms:created xsi:type="dcterms:W3CDTF">2024-09-19T13:49:00Z</dcterms:created>
  <dcterms:modified xsi:type="dcterms:W3CDTF">2024-09-20T09:02:00Z</dcterms:modified>
</cp:coreProperties>
</file>