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2258" w14:textId="77777777" w:rsidR="00073A15" w:rsidRDefault="00073A15">
      <w:pPr>
        <w:shd w:val="clear" w:color="auto" w:fill="FFFFFF"/>
        <w:jc w:val="center"/>
        <w:rPr>
          <w:b/>
          <w:sz w:val="26"/>
          <w:szCs w:val="26"/>
        </w:rPr>
      </w:pPr>
    </w:p>
    <w:p w14:paraId="7BA94FB9" w14:textId="77777777" w:rsidR="00073A15" w:rsidRDefault="00000000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BILLIE MARTEN </w:t>
      </w:r>
    </w:p>
    <w:p w14:paraId="29647088" w14:textId="77777777" w:rsidR="00073A15" w:rsidRDefault="00073A15">
      <w:pPr>
        <w:shd w:val="clear" w:color="auto" w:fill="FFFFFF"/>
        <w:jc w:val="center"/>
        <w:rPr>
          <w:b/>
          <w:sz w:val="26"/>
          <w:szCs w:val="26"/>
        </w:rPr>
      </w:pPr>
    </w:p>
    <w:p w14:paraId="0D3DE2B5" w14:textId="77777777" w:rsidR="00073A15" w:rsidRDefault="00000000">
      <w:pPr>
        <w:shd w:val="clear" w:color="auto" w:fill="FFFFFF"/>
        <w:jc w:val="center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SHARES NEW SINGLE</w:t>
      </w:r>
      <w:r>
        <w:rPr>
          <w:b/>
          <w:color w:val="FF0000"/>
          <w:sz w:val="26"/>
          <w:szCs w:val="26"/>
        </w:rPr>
        <w:t xml:space="preserve"> </w:t>
      </w:r>
    </w:p>
    <w:p w14:paraId="1A2EF04E" w14:textId="77777777" w:rsidR="00073A15" w:rsidRDefault="00000000">
      <w:pPr>
        <w:shd w:val="clear" w:color="auto" w:fill="FFFFFF"/>
        <w:jc w:val="center"/>
        <w:rPr>
          <w:b/>
          <w:color w:val="FF0000"/>
          <w:sz w:val="26"/>
          <w:szCs w:val="26"/>
        </w:rPr>
      </w:pPr>
      <w:hyperlink r:id="rId6">
        <w:r>
          <w:rPr>
            <w:b/>
            <w:color w:val="1155CC"/>
            <w:sz w:val="26"/>
            <w:szCs w:val="26"/>
            <w:u w:val="single"/>
          </w:rPr>
          <w:t>“CROWN”</w:t>
        </w:r>
      </w:hyperlink>
    </w:p>
    <w:p w14:paraId="15C59CCE" w14:textId="77777777" w:rsidR="00073A15" w:rsidRDefault="00000000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OUT NOW ON FICTION </w:t>
      </w:r>
    </w:p>
    <w:p w14:paraId="591D54B7" w14:textId="77777777" w:rsidR="00073A15" w:rsidRDefault="00073A15">
      <w:pPr>
        <w:shd w:val="clear" w:color="auto" w:fill="FFFFFF"/>
        <w:jc w:val="center"/>
        <w:rPr>
          <w:b/>
          <w:sz w:val="26"/>
          <w:szCs w:val="26"/>
        </w:rPr>
      </w:pPr>
    </w:p>
    <w:p w14:paraId="5547CE11" w14:textId="77777777" w:rsidR="00073A15" w:rsidRDefault="00000000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FOLLOWING A SOLD-OUT HEADLINE SHOW AT THE BARBICAN CENTRE WITH HER ENSEMBLE  </w:t>
      </w:r>
    </w:p>
    <w:p w14:paraId="3EB936FF" w14:textId="77777777" w:rsidR="00073A15" w:rsidRDefault="00073A15">
      <w:pPr>
        <w:shd w:val="clear" w:color="auto" w:fill="FFFFFF"/>
        <w:jc w:val="center"/>
        <w:rPr>
          <w:b/>
          <w:sz w:val="26"/>
          <w:szCs w:val="26"/>
        </w:rPr>
      </w:pPr>
    </w:p>
    <w:p w14:paraId="627F9FCA" w14:textId="77777777" w:rsidR="00073A15" w:rsidRDefault="00000000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SUPPORTING BEN HOWARD ON HIS UK TOUR </w:t>
      </w:r>
    </w:p>
    <w:p w14:paraId="5521E957" w14:textId="77777777" w:rsidR="00073A15" w:rsidRDefault="00000000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WITH THREE SHOWS AT EVENTIM APOLLO ON 22 OCT 23 OCT &amp; 3 NOV</w:t>
      </w:r>
    </w:p>
    <w:p w14:paraId="11018A19" w14:textId="77777777" w:rsidR="00073A15" w:rsidRDefault="00073A15">
      <w:pPr>
        <w:shd w:val="clear" w:color="auto" w:fill="FFFFFF"/>
        <w:rPr>
          <w:sz w:val="20"/>
          <w:szCs w:val="20"/>
        </w:rPr>
      </w:pPr>
    </w:p>
    <w:p w14:paraId="031B8C3F" w14:textId="77777777" w:rsidR="00073A15" w:rsidRDefault="00000000">
      <w:pPr>
        <w:shd w:val="clear" w:color="auto" w:fill="FFFFFF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6577D7E5" wp14:editId="41A25F35">
            <wp:extent cx="2860358" cy="403383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0358" cy="4033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DFF1FA" w14:textId="77777777" w:rsidR="00073A15" w:rsidRDefault="00000000">
      <w:pPr>
        <w:shd w:val="clear" w:color="auto" w:fill="FFFFFF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Photo credit: Katie Silvester </w:t>
      </w:r>
    </w:p>
    <w:p w14:paraId="7452DA49" w14:textId="77777777" w:rsidR="00073A15" w:rsidRDefault="00073A15">
      <w:pPr>
        <w:shd w:val="clear" w:color="auto" w:fill="FFFFFF"/>
        <w:jc w:val="center"/>
        <w:rPr>
          <w:i/>
          <w:sz w:val="20"/>
          <w:szCs w:val="20"/>
        </w:rPr>
      </w:pPr>
    </w:p>
    <w:p w14:paraId="298D2AE4" w14:textId="77777777" w:rsidR="00073A15" w:rsidRDefault="00000000">
      <w:pPr>
        <w:shd w:val="clear" w:color="auto" w:fill="FFFFFF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“A sublime </w:t>
      </w:r>
      <w:proofErr w:type="gramStart"/>
      <w:r>
        <w:rPr>
          <w:i/>
          <w:sz w:val="20"/>
          <w:szCs w:val="20"/>
        </w:rPr>
        <w:t xml:space="preserve">talent” </w:t>
      </w:r>
      <w:r>
        <w:rPr>
          <w:sz w:val="20"/>
          <w:szCs w:val="20"/>
        </w:rPr>
        <w:t xml:space="preserve"> -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Rolling Stone UK</w:t>
      </w:r>
    </w:p>
    <w:p w14:paraId="27B336C9" w14:textId="77777777" w:rsidR="00073A15" w:rsidRDefault="00073A15">
      <w:pPr>
        <w:shd w:val="clear" w:color="auto" w:fill="FFFFFF"/>
        <w:rPr>
          <w:b/>
          <w:sz w:val="20"/>
          <w:szCs w:val="20"/>
        </w:rPr>
      </w:pPr>
    </w:p>
    <w:p w14:paraId="21497B36" w14:textId="77777777" w:rsidR="00073A15" w:rsidRDefault="00000000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Last week, </w:t>
      </w:r>
      <w:hyperlink r:id="rId8">
        <w:r>
          <w:rPr>
            <w:b/>
            <w:color w:val="1155CC"/>
            <w:sz w:val="20"/>
            <w:szCs w:val="20"/>
            <w:u w:val="single"/>
          </w:rPr>
          <w:t>Billie Marten</w:t>
        </w:r>
      </w:hyperlink>
      <w:r>
        <w:rPr>
          <w:sz w:val="20"/>
          <w:szCs w:val="20"/>
        </w:rPr>
        <w:t xml:space="preserve"> headlined a sold-out show at the Barbican Centre alongside </w:t>
      </w:r>
      <w:r>
        <w:rPr>
          <w:rFonts w:ascii="Helvetica Neue" w:eastAsia="Helvetica Neue" w:hAnsi="Helvetica Neue" w:cs="Helvetica Neue"/>
          <w:sz w:val="21"/>
          <w:szCs w:val="21"/>
          <w:highlight w:val="white"/>
        </w:rPr>
        <w:t>free-form string group</w:t>
      </w:r>
      <w:r>
        <w:rPr>
          <w:sz w:val="20"/>
          <w:szCs w:val="20"/>
        </w:rPr>
        <w:t xml:space="preserve">, </w:t>
      </w:r>
      <w:hyperlink r:id="rId9">
        <w:r>
          <w:rPr>
            <w:b/>
            <w:color w:val="1155CC"/>
            <w:sz w:val="20"/>
            <w:szCs w:val="20"/>
            <w:u w:val="single"/>
          </w:rPr>
          <w:t>Her Ensemble</w:t>
        </w:r>
      </w:hyperlink>
      <w:r>
        <w:rPr>
          <w:sz w:val="20"/>
          <w:szCs w:val="20"/>
        </w:rPr>
        <w:t xml:space="preserve">, playing remarkable orchestral versions of songs from her four critically acclaimed albums. It was no mean feat for the British singer-songwriter, who has become known for thoughtful live moments and singular songwriting and storytelling. </w:t>
      </w:r>
    </w:p>
    <w:p w14:paraId="1B089751" w14:textId="77777777" w:rsidR="00073A15" w:rsidRDefault="00073A15">
      <w:pPr>
        <w:shd w:val="clear" w:color="auto" w:fill="FFFFFF"/>
        <w:jc w:val="both"/>
        <w:rPr>
          <w:sz w:val="20"/>
          <w:szCs w:val="20"/>
        </w:rPr>
      </w:pPr>
    </w:p>
    <w:p w14:paraId="33A1C9F4" w14:textId="77777777" w:rsidR="00073A15" w:rsidRDefault="00000000">
      <w:pPr>
        <w:shd w:val="clear" w:color="auto" w:fill="FFFFFF"/>
        <w:jc w:val="both"/>
        <w:rPr>
          <w:color w:val="222222"/>
          <w:sz w:val="20"/>
          <w:szCs w:val="20"/>
        </w:rPr>
      </w:pPr>
      <w:r>
        <w:rPr>
          <w:sz w:val="20"/>
          <w:szCs w:val="20"/>
        </w:rPr>
        <w:t xml:space="preserve">Today, Billie shares a recorded version of fan </w:t>
      </w:r>
      <w:proofErr w:type="spellStart"/>
      <w:r>
        <w:rPr>
          <w:sz w:val="20"/>
          <w:szCs w:val="20"/>
        </w:rPr>
        <w:t>favourite</w:t>
      </w:r>
      <w:proofErr w:type="spellEnd"/>
      <w:r>
        <w:rPr>
          <w:sz w:val="20"/>
          <w:szCs w:val="20"/>
        </w:rPr>
        <w:t>, “</w:t>
      </w:r>
      <w:hyperlink r:id="rId10">
        <w:r>
          <w:rPr>
            <w:color w:val="1155CC"/>
            <w:sz w:val="20"/>
            <w:szCs w:val="20"/>
            <w:u w:val="single"/>
          </w:rPr>
          <w:t>Crown</w:t>
        </w:r>
      </w:hyperlink>
      <w:r>
        <w:rPr>
          <w:sz w:val="20"/>
          <w:szCs w:val="20"/>
        </w:rPr>
        <w:t xml:space="preserve">”. </w:t>
      </w:r>
      <w:r>
        <w:rPr>
          <w:color w:val="222222"/>
          <w:sz w:val="20"/>
          <w:szCs w:val="20"/>
        </w:rPr>
        <w:t xml:space="preserve">Billie says of “Crown”, </w:t>
      </w:r>
      <w:r>
        <w:rPr>
          <w:i/>
          <w:sz w:val="20"/>
          <w:szCs w:val="20"/>
        </w:rPr>
        <w:t>"I wrote this in my garden last summer while staring at my cat sitting peacefully in the shade. It’s a song of longing, of accepting who you are, a truthful interlude"</w:t>
      </w:r>
      <w:r>
        <w:rPr>
          <w:sz w:val="20"/>
          <w:szCs w:val="20"/>
        </w:rPr>
        <w:t>.</w:t>
      </w:r>
      <w:r>
        <w:rPr>
          <w:color w:val="222222"/>
          <w:sz w:val="20"/>
          <w:szCs w:val="20"/>
        </w:rPr>
        <w:t xml:space="preserve"> </w:t>
      </w:r>
    </w:p>
    <w:p w14:paraId="60CD7313" w14:textId="77777777" w:rsidR="00073A15" w:rsidRDefault="00073A15">
      <w:pPr>
        <w:shd w:val="clear" w:color="auto" w:fill="FFFFFF"/>
        <w:jc w:val="both"/>
        <w:rPr>
          <w:color w:val="222222"/>
          <w:sz w:val="20"/>
          <w:szCs w:val="20"/>
        </w:rPr>
      </w:pPr>
    </w:p>
    <w:p w14:paraId="44C48D26" w14:textId="77777777" w:rsidR="00073A15" w:rsidRDefault="00000000">
      <w:pPr>
        <w:shd w:val="clear" w:color="auto" w:fill="FFFFFF"/>
        <w:jc w:val="both"/>
        <w:rPr>
          <w:color w:val="222222"/>
          <w:sz w:val="20"/>
          <w:szCs w:val="20"/>
        </w:rPr>
      </w:pPr>
      <w:r>
        <w:rPr>
          <w:sz w:val="20"/>
          <w:szCs w:val="20"/>
        </w:rPr>
        <w:t>The song was</w:t>
      </w:r>
      <w:r>
        <w:rPr>
          <w:color w:val="222222"/>
          <w:sz w:val="20"/>
          <w:szCs w:val="20"/>
        </w:rPr>
        <w:t xml:space="preserve"> recorded this summer with </w:t>
      </w:r>
      <w:r>
        <w:rPr>
          <w:b/>
          <w:color w:val="222222"/>
          <w:sz w:val="20"/>
          <w:szCs w:val="20"/>
        </w:rPr>
        <w:t xml:space="preserve">Philip </w:t>
      </w:r>
      <w:proofErr w:type="spellStart"/>
      <w:r>
        <w:rPr>
          <w:b/>
          <w:color w:val="222222"/>
          <w:sz w:val="20"/>
          <w:szCs w:val="20"/>
        </w:rPr>
        <w:t>Weinrobe</w:t>
      </w:r>
      <w:proofErr w:type="spellEnd"/>
      <w:r>
        <w:rPr>
          <w:color w:val="222222"/>
          <w:sz w:val="20"/>
          <w:szCs w:val="20"/>
        </w:rPr>
        <w:t xml:space="preserve"> (Adrianne </w:t>
      </w:r>
      <w:proofErr w:type="spellStart"/>
      <w:r>
        <w:rPr>
          <w:color w:val="222222"/>
          <w:sz w:val="20"/>
          <w:szCs w:val="20"/>
        </w:rPr>
        <w:t>Lenker</w:t>
      </w:r>
      <w:proofErr w:type="spellEnd"/>
      <w:r>
        <w:rPr>
          <w:color w:val="222222"/>
          <w:sz w:val="20"/>
          <w:szCs w:val="20"/>
        </w:rPr>
        <w:t xml:space="preserve">, Cass McCombs, </w:t>
      </w:r>
      <w:proofErr w:type="spellStart"/>
      <w:r>
        <w:rPr>
          <w:color w:val="222222"/>
          <w:sz w:val="20"/>
          <w:szCs w:val="20"/>
        </w:rPr>
        <w:t>Tomberlin</w:t>
      </w:r>
      <w:proofErr w:type="spellEnd"/>
      <w:r>
        <w:rPr>
          <w:color w:val="222222"/>
          <w:sz w:val="20"/>
          <w:szCs w:val="20"/>
        </w:rPr>
        <w:t xml:space="preserve">) in Brooklyn, NY. </w:t>
      </w:r>
      <w:r>
        <w:rPr>
          <w:i/>
          <w:color w:val="222222"/>
          <w:sz w:val="20"/>
          <w:szCs w:val="20"/>
        </w:rPr>
        <w:t xml:space="preserve">“We made this song in what felt like an instant, elbow to elbow, circled up, delicately listening to each other breathe, and sing, and play.  Honestly magical. I wish you could have been there. Thank </w:t>
      </w:r>
      <w:proofErr w:type="gramStart"/>
      <w:r>
        <w:rPr>
          <w:i/>
          <w:color w:val="222222"/>
          <w:sz w:val="20"/>
          <w:szCs w:val="20"/>
        </w:rPr>
        <w:t>god</w:t>
      </w:r>
      <w:proofErr w:type="gramEnd"/>
      <w:r>
        <w:rPr>
          <w:i/>
          <w:color w:val="222222"/>
          <w:sz w:val="20"/>
          <w:szCs w:val="20"/>
        </w:rPr>
        <w:t xml:space="preserve"> we recorded it,"</w:t>
      </w:r>
      <w:r>
        <w:rPr>
          <w:color w:val="222222"/>
          <w:sz w:val="20"/>
          <w:szCs w:val="20"/>
        </w:rPr>
        <w:t xml:space="preserve"> says </w:t>
      </w:r>
      <w:proofErr w:type="spellStart"/>
      <w:r>
        <w:rPr>
          <w:color w:val="222222"/>
          <w:sz w:val="20"/>
          <w:szCs w:val="20"/>
        </w:rPr>
        <w:t>Weinrobe</w:t>
      </w:r>
      <w:proofErr w:type="spellEnd"/>
      <w:r>
        <w:rPr>
          <w:color w:val="222222"/>
          <w:sz w:val="20"/>
          <w:szCs w:val="20"/>
        </w:rPr>
        <w:t xml:space="preserve">. </w:t>
      </w:r>
      <w:r>
        <w:rPr>
          <w:i/>
          <w:color w:val="222222"/>
          <w:sz w:val="20"/>
          <w:szCs w:val="20"/>
        </w:rPr>
        <w:t xml:space="preserve">“Immaculate players came together to make a completely live recording - the only overdubs on this were </w:t>
      </w:r>
      <w:proofErr w:type="spellStart"/>
      <w:r>
        <w:rPr>
          <w:i/>
          <w:color w:val="222222"/>
          <w:sz w:val="20"/>
          <w:szCs w:val="20"/>
        </w:rPr>
        <w:t>Núria</w:t>
      </w:r>
      <w:proofErr w:type="spellEnd"/>
      <w:r>
        <w:rPr>
          <w:i/>
          <w:color w:val="222222"/>
          <w:sz w:val="20"/>
          <w:szCs w:val="20"/>
        </w:rPr>
        <w:t xml:space="preserve"> Graham’s harmonies and Mauro </w:t>
      </w:r>
      <w:proofErr w:type="spellStart"/>
      <w:r>
        <w:rPr>
          <w:i/>
          <w:color w:val="222222"/>
          <w:sz w:val="20"/>
          <w:szCs w:val="20"/>
        </w:rPr>
        <w:t>Refosco</w:t>
      </w:r>
      <w:proofErr w:type="spellEnd"/>
      <w:r>
        <w:rPr>
          <w:i/>
          <w:color w:val="222222"/>
          <w:sz w:val="20"/>
          <w:szCs w:val="20"/>
        </w:rPr>
        <w:t xml:space="preserve"> (David Byrne) on his triangle,”</w:t>
      </w:r>
      <w:r>
        <w:rPr>
          <w:color w:val="222222"/>
          <w:sz w:val="20"/>
          <w:szCs w:val="20"/>
        </w:rPr>
        <w:t xml:space="preserve"> Billie continues. </w:t>
      </w:r>
    </w:p>
    <w:p w14:paraId="4367BE33" w14:textId="77777777" w:rsidR="00073A15" w:rsidRDefault="00073A15">
      <w:pPr>
        <w:shd w:val="clear" w:color="auto" w:fill="FFFFFF"/>
        <w:jc w:val="both"/>
        <w:rPr>
          <w:color w:val="222222"/>
          <w:sz w:val="20"/>
          <w:szCs w:val="20"/>
        </w:rPr>
      </w:pPr>
    </w:p>
    <w:p w14:paraId="7DF88ABB" w14:textId="77777777" w:rsidR="00073A15" w:rsidRDefault="00000000">
      <w:pPr>
        <w:shd w:val="clear" w:color="auto" w:fill="FFFFFF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Getting back to her happy place and finding “nerve” of the song, Billie travelled to NYC after playing the legendary </w:t>
      </w:r>
      <w:r>
        <w:rPr>
          <w:b/>
          <w:color w:val="222222"/>
          <w:sz w:val="20"/>
          <w:szCs w:val="20"/>
        </w:rPr>
        <w:t>Newport Folk Festival</w:t>
      </w:r>
      <w:r>
        <w:rPr>
          <w:color w:val="222222"/>
          <w:sz w:val="20"/>
          <w:szCs w:val="20"/>
        </w:rPr>
        <w:t xml:space="preserve">, and started work on her next record, which follows 2023’s critically acclaimed album, </w:t>
      </w:r>
      <w:r>
        <w:rPr>
          <w:b/>
          <w:i/>
          <w:color w:val="222222"/>
          <w:sz w:val="20"/>
          <w:szCs w:val="20"/>
        </w:rPr>
        <w:t>Drop Cherries</w:t>
      </w:r>
      <w:r>
        <w:rPr>
          <w:color w:val="222222"/>
          <w:sz w:val="20"/>
          <w:szCs w:val="20"/>
        </w:rPr>
        <w:t xml:space="preserve">. </w:t>
      </w:r>
    </w:p>
    <w:p w14:paraId="42EF30D4" w14:textId="77777777" w:rsidR="00073A15" w:rsidRDefault="00073A15">
      <w:pPr>
        <w:shd w:val="clear" w:color="auto" w:fill="FFFFFF"/>
        <w:jc w:val="both"/>
        <w:rPr>
          <w:color w:val="222222"/>
          <w:sz w:val="20"/>
          <w:szCs w:val="20"/>
        </w:rPr>
      </w:pPr>
    </w:p>
    <w:p w14:paraId="6D310975" w14:textId="77777777" w:rsidR="00073A15" w:rsidRDefault="00000000">
      <w:pPr>
        <w:shd w:val="clear" w:color="auto" w:fill="FFFFFF"/>
        <w:jc w:val="center"/>
        <w:rPr>
          <w:b/>
          <w:color w:val="FF0000"/>
          <w:sz w:val="20"/>
          <w:szCs w:val="20"/>
        </w:rPr>
      </w:pPr>
      <w:hyperlink r:id="rId11">
        <w:r>
          <w:rPr>
            <w:b/>
            <w:color w:val="1155CC"/>
            <w:sz w:val="20"/>
            <w:szCs w:val="20"/>
            <w:u w:val="single"/>
          </w:rPr>
          <w:t xml:space="preserve">LISTEN TO CROWN </w:t>
        </w:r>
      </w:hyperlink>
    </w:p>
    <w:p w14:paraId="0D44C28C" w14:textId="77777777" w:rsidR="00073A15" w:rsidRDefault="00073A15">
      <w:pPr>
        <w:shd w:val="clear" w:color="auto" w:fill="FFFFFF"/>
        <w:rPr>
          <w:sz w:val="20"/>
          <w:szCs w:val="20"/>
        </w:rPr>
      </w:pPr>
    </w:p>
    <w:p w14:paraId="21E81DB3" w14:textId="77777777" w:rsidR="00073A15" w:rsidRDefault="00000000">
      <w:pPr>
        <w:shd w:val="clear" w:color="auto" w:fill="FFFFFF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“It’s often the case that each record </w:t>
      </w:r>
      <w:proofErr w:type="gramStart"/>
      <w:r>
        <w:rPr>
          <w:i/>
          <w:sz w:val="18"/>
          <w:szCs w:val="18"/>
        </w:rPr>
        <w:t>has to</w:t>
      </w:r>
      <w:proofErr w:type="gramEnd"/>
      <w:r>
        <w:rPr>
          <w:i/>
          <w:sz w:val="18"/>
          <w:szCs w:val="18"/>
        </w:rPr>
        <w:t xml:space="preserve"> be a new ‘statement’ for the artist, a re-branding, a progression. But my statement is always the same - I’m simply searching for clarity,” </w:t>
      </w:r>
      <w:r>
        <w:rPr>
          <w:sz w:val="18"/>
          <w:szCs w:val="18"/>
        </w:rPr>
        <w:t xml:space="preserve">says Billie in her first-person biography for </w:t>
      </w:r>
      <w:r>
        <w:rPr>
          <w:i/>
          <w:sz w:val="18"/>
          <w:szCs w:val="18"/>
        </w:rPr>
        <w:t xml:space="preserve">Drop Cherries. </w:t>
      </w:r>
      <w:r>
        <w:rPr>
          <w:sz w:val="18"/>
          <w:szCs w:val="18"/>
        </w:rPr>
        <w:t xml:space="preserve">The record is a series of vignettes highlighting different pieces of a relationship, while trying to fit them together. Billie and director </w:t>
      </w:r>
      <w:r>
        <w:rPr>
          <w:b/>
          <w:sz w:val="18"/>
          <w:szCs w:val="18"/>
        </w:rPr>
        <w:t>Joe Wheatley</w:t>
      </w:r>
      <w:r>
        <w:rPr>
          <w:sz w:val="18"/>
          <w:szCs w:val="18"/>
        </w:rPr>
        <w:t xml:space="preserve">, alongside producer and engineer </w:t>
      </w:r>
      <w:r>
        <w:rPr>
          <w:b/>
          <w:sz w:val="18"/>
          <w:szCs w:val="18"/>
        </w:rPr>
        <w:t>Dom Monks</w:t>
      </w:r>
      <w:r>
        <w:rPr>
          <w:sz w:val="18"/>
          <w:szCs w:val="18"/>
        </w:rPr>
        <w:t xml:space="preserve">, executed an entirely live, one-take performance of four songs to create </w:t>
      </w:r>
      <w:hyperlink r:id="rId12">
        <w:r>
          <w:rPr>
            <w:i/>
            <w:color w:val="1155CC"/>
            <w:sz w:val="18"/>
            <w:szCs w:val="18"/>
            <w:u w:val="single"/>
          </w:rPr>
          <w:t>Drop Cherries</w:t>
        </w:r>
      </w:hyperlink>
      <w:hyperlink r:id="rId13">
        <w:r>
          <w:rPr>
            <w:color w:val="1155CC"/>
            <w:sz w:val="18"/>
            <w:szCs w:val="18"/>
            <w:u w:val="single"/>
          </w:rPr>
          <w:t>: The Film</w:t>
        </w:r>
      </w:hyperlink>
      <w:r>
        <w:rPr>
          <w:sz w:val="18"/>
          <w:szCs w:val="18"/>
        </w:rPr>
        <w:t xml:space="preserve">. </w:t>
      </w:r>
      <w:r>
        <w:rPr>
          <w:i/>
          <w:sz w:val="18"/>
          <w:szCs w:val="18"/>
        </w:rPr>
        <w:t xml:space="preserve">Drop Cherries </w:t>
      </w:r>
      <w:r>
        <w:rPr>
          <w:sz w:val="18"/>
          <w:szCs w:val="18"/>
        </w:rPr>
        <w:t xml:space="preserve">achieved the highest week one album sales of her releases to date, as well as getting an A-List single at BBC 6 Music; Billie was invited to perform at a BBC Radio 1 piano session and appearing on Fearne Cotton’s Happy Place podcast. It proved that Billie should trust her instincts entirely. </w:t>
      </w:r>
    </w:p>
    <w:p w14:paraId="60C80F47" w14:textId="77777777" w:rsidR="00073A15" w:rsidRDefault="00073A15">
      <w:pPr>
        <w:shd w:val="clear" w:color="auto" w:fill="FFFFFF"/>
        <w:jc w:val="both"/>
        <w:rPr>
          <w:sz w:val="18"/>
          <w:szCs w:val="18"/>
        </w:rPr>
      </w:pPr>
    </w:p>
    <w:p w14:paraId="75FEF9EC" w14:textId="77777777" w:rsidR="00073A15" w:rsidRDefault="00000000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Originally from Yorkshire, Billie’s music is rooted in English folk tradition, </w:t>
      </w:r>
      <w:proofErr w:type="gramStart"/>
      <w:r>
        <w:rPr>
          <w:sz w:val="18"/>
          <w:szCs w:val="18"/>
        </w:rPr>
        <w:t>nature</w:t>
      </w:r>
      <w:proofErr w:type="gramEnd"/>
      <w:r>
        <w:rPr>
          <w:sz w:val="18"/>
          <w:szCs w:val="18"/>
        </w:rPr>
        <w:t xml:space="preserve"> and love. From her debut in 2016 </w:t>
      </w:r>
      <w:r>
        <w:rPr>
          <w:i/>
          <w:sz w:val="18"/>
          <w:szCs w:val="18"/>
        </w:rPr>
        <w:t xml:space="preserve">Writing of Blues and Yellows </w:t>
      </w:r>
      <w:r>
        <w:rPr>
          <w:sz w:val="18"/>
          <w:szCs w:val="18"/>
        </w:rPr>
        <w:t xml:space="preserve">to </w:t>
      </w:r>
      <w:r>
        <w:rPr>
          <w:i/>
          <w:sz w:val="18"/>
          <w:szCs w:val="18"/>
        </w:rPr>
        <w:t>Feeding Seahorses by Hand</w:t>
      </w:r>
      <w:r>
        <w:rPr>
          <w:sz w:val="18"/>
          <w:szCs w:val="18"/>
        </w:rPr>
        <w:t xml:space="preserve"> in 2019</w:t>
      </w:r>
      <w:r>
        <w:rPr>
          <w:i/>
          <w:sz w:val="18"/>
          <w:szCs w:val="18"/>
        </w:rPr>
        <w:t xml:space="preserve">, </w:t>
      </w:r>
      <w:r>
        <w:rPr>
          <w:sz w:val="18"/>
          <w:szCs w:val="18"/>
        </w:rPr>
        <w:t xml:space="preserve">a great young songwriter </w:t>
      </w:r>
      <w:proofErr w:type="gramStart"/>
      <w:r>
        <w:rPr>
          <w:sz w:val="18"/>
          <w:szCs w:val="18"/>
        </w:rPr>
        <w:t>emerged;</w:t>
      </w:r>
      <w:proofErr w:type="gramEnd"/>
      <w:r>
        <w:rPr>
          <w:sz w:val="18"/>
          <w:szCs w:val="18"/>
        </w:rPr>
        <w:t xml:space="preserve"> with both sweetness and grit, </w:t>
      </w:r>
      <w:proofErr w:type="spellStart"/>
      <w:r>
        <w:rPr>
          <w:sz w:val="18"/>
          <w:szCs w:val="18"/>
        </w:rPr>
        <w:t>humour</w:t>
      </w:r>
      <w:proofErr w:type="spellEnd"/>
      <w:r>
        <w:rPr>
          <w:sz w:val="18"/>
          <w:szCs w:val="18"/>
        </w:rPr>
        <w:t xml:space="preserve"> and solemnity. The eerily beautiful “Vanilla Baby”, which now has over 32 million Spotify streams, showcases what fans have come to love from Billie Marten: clever portrayals of the messiness of womanhood and resilience in her lyricism: </w:t>
      </w:r>
      <w:r>
        <w:rPr>
          <w:i/>
          <w:sz w:val="18"/>
          <w:szCs w:val="18"/>
        </w:rPr>
        <w:t>“How can I be, vanilla baby?”</w:t>
      </w:r>
      <w:r>
        <w:rPr>
          <w:sz w:val="18"/>
          <w:szCs w:val="18"/>
        </w:rPr>
        <w:t xml:space="preserve">. On her 2021 critically adored album, </w:t>
      </w:r>
      <w:r>
        <w:rPr>
          <w:i/>
          <w:sz w:val="18"/>
          <w:szCs w:val="18"/>
        </w:rPr>
        <w:t xml:space="preserve">Flora Fauna, </w:t>
      </w:r>
      <w:r>
        <w:rPr>
          <w:sz w:val="18"/>
          <w:szCs w:val="18"/>
        </w:rPr>
        <w:t>Marten experimented with alt-rock production, creating a mature and immediate sound: “</w:t>
      </w:r>
      <w:r>
        <w:rPr>
          <w:i/>
          <w:sz w:val="18"/>
          <w:szCs w:val="18"/>
        </w:rPr>
        <w:t>Creature of mine, be good to m</w:t>
      </w:r>
      <w:r>
        <w:rPr>
          <w:sz w:val="18"/>
          <w:szCs w:val="18"/>
        </w:rPr>
        <w:t>e”, sings Billie, pictured covered in mud on the album artwork, co-created by longtime collaborator Katie Silvester</w:t>
      </w:r>
    </w:p>
    <w:p w14:paraId="51C6B87C" w14:textId="77777777" w:rsidR="00073A15" w:rsidRDefault="00073A15">
      <w:pPr>
        <w:shd w:val="clear" w:color="auto" w:fill="FFFFFF"/>
        <w:jc w:val="both"/>
        <w:rPr>
          <w:sz w:val="18"/>
          <w:szCs w:val="18"/>
        </w:rPr>
      </w:pPr>
    </w:p>
    <w:p w14:paraId="4FA06083" w14:textId="77777777" w:rsidR="00073A15" w:rsidRDefault="00000000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After selling over 5,000 tickets on the </w:t>
      </w:r>
      <w:r>
        <w:rPr>
          <w:i/>
          <w:sz w:val="18"/>
          <w:szCs w:val="18"/>
        </w:rPr>
        <w:t>Drop Cherries</w:t>
      </w:r>
      <w:r>
        <w:rPr>
          <w:sz w:val="18"/>
          <w:szCs w:val="18"/>
        </w:rPr>
        <w:t xml:space="preserve"> world tour, Billie will join Ben Howard on his UK tour this month, performing three nights at the </w:t>
      </w:r>
      <w:proofErr w:type="spellStart"/>
      <w:r>
        <w:rPr>
          <w:sz w:val="18"/>
          <w:szCs w:val="18"/>
        </w:rPr>
        <w:t>Eventim</w:t>
      </w:r>
      <w:proofErr w:type="spellEnd"/>
      <w:r>
        <w:rPr>
          <w:sz w:val="18"/>
          <w:szCs w:val="18"/>
        </w:rPr>
        <w:t xml:space="preserve"> Apollo. </w:t>
      </w:r>
      <w:r>
        <w:rPr>
          <w:i/>
          <w:sz w:val="18"/>
          <w:szCs w:val="18"/>
        </w:rPr>
        <w:t>“I’ve at last learned to stop thinking about what others want to hear and finally started to trust my own instincts. I love music more than anything in this world, and I consider myself a music fan much more than an artist,”</w:t>
      </w:r>
      <w:r>
        <w:rPr>
          <w:sz w:val="18"/>
          <w:szCs w:val="18"/>
        </w:rPr>
        <w:t xml:space="preserve"> says Billie.</w:t>
      </w:r>
    </w:p>
    <w:p w14:paraId="56A357E8" w14:textId="77777777" w:rsidR="00073A15" w:rsidRDefault="00073A15">
      <w:pPr>
        <w:shd w:val="clear" w:color="auto" w:fill="FFFFFF"/>
        <w:rPr>
          <w:sz w:val="20"/>
          <w:szCs w:val="20"/>
        </w:rPr>
      </w:pPr>
    </w:p>
    <w:p w14:paraId="537042B6" w14:textId="77777777" w:rsidR="00073A15" w:rsidRDefault="00000000">
      <w:pPr>
        <w:shd w:val="clear" w:color="auto" w:fill="FFFFFF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TOUR DATES </w:t>
      </w:r>
    </w:p>
    <w:p w14:paraId="14BC1B62" w14:textId="77777777" w:rsidR="00073A15" w:rsidRDefault="00000000">
      <w:pPr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</w:t>
      </w:r>
    </w:p>
    <w:p w14:paraId="0F733B39" w14:textId="77777777" w:rsidR="00073A15" w:rsidRDefault="00000000">
      <w:pPr>
        <w:shd w:val="clear" w:color="auto" w:fill="FFFFFF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Supporting Ben Howard</w:t>
      </w:r>
    </w:p>
    <w:p w14:paraId="52B3AB29" w14:textId="77777777" w:rsidR="00073A15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Sun 13th Oct - Usher Hall, Edinburgh</w:t>
      </w:r>
    </w:p>
    <w:p w14:paraId="51BA193D" w14:textId="77777777" w:rsidR="00073A15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Mon 14th Oct - O2 Academy, Leeds</w:t>
      </w:r>
    </w:p>
    <w:p w14:paraId="6B670EBA" w14:textId="77777777" w:rsidR="00073A15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Tue 15th Oct - O2 City Hall, Newcastle</w:t>
      </w:r>
    </w:p>
    <w:p w14:paraId="6BACE00B" w14:textId="77777777" w:rsidR="00073A15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Thu 17th Oct - Brighton Centre, Brighton</w:t>
      </w:r>
    </w:p>
    <w:p w14:paraId="621BE42E" w14:textId="77777777" w:rsidR="00073A15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Fri 18th Oct - Bournemouth International Centre, Bournemouth</w:t>
      </w:r>
    </w:p>
    <w:p w14:paraId="630D9EFC" w14:textId="77777777" w:rsidR="00073A15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Sat 19th Oct - Swansea Arena, Swansea</w:t>
      </w:r>
    </w:p>
    <w:p w14:paraId="1C99276E" w14:textId="77777777" w:rsidR="00073A15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Mon 21st Oct - Manchester Warehouse - Aviva Studios, Manchester</w:t>
      </w:r>
    </w:p>
    <w:p w14:paraId="3A8A606E" w14:textId="77777777" w:rsidR="00073A15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Tue 22nd Oct - </w:t>
      </w:r>
      <w:proofErr w:type="spellStart"/>
      <w:r>
        <w:rPr>
          <w:sz w:val="20"/>
          <w:szCs w:val="20"/>
        </w:rPr>
        <w:t>Eventim</w:t>
      </w:r>
      <w:proofErr w:type="spellEnd"/>
      <w:r>
        <w:rPr>
          <w:sz w:val="20"/>
          <w:szCs w:val="20"/>
        </w:rPr>
        <w:t xml:space="preserve"> Apollo, London</w:t>
      </w:r>
    </w:p>
    <w:p w14:paraId="69A24203" w14:textId="77777777" w:rsidR="00073A15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Wed 23rd Oct - </w:t>
      </w:r>
      <w:proofErr w:type="spellStart"/>
      <w:r>
        <w:rPr>
          <w:sz w:val="20"/>
          <w:szCs w:val="20"/>
        </w:rPr>
        <w:t>Eventim</w:t>
      </w:r>
      <w:proofErr w:type="spellEnd"/>
      <w:r>
        <w:rPr>
          <w:sz w:val="20"/>
          <w:szCs w:val="20"/>
        </w:rPr>
        <w:t xml:space="preserve"> Apollo, London</w:t>
      </w:r>
    </w:p>
    <w:p w14:paraId="10CB5611" w14:textId="77777777" w:rsidR="00073A15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Thu 31st Oct - </w:t>
      </w:r>
      <w:r>
        <w:rPr>
          <w:rFonts w:ascii="Helvetica Neue" w:eastAsia="Helvetica Neue" w:hAnsi="Helvetica Neue" w:cs="Helvetica Neue"/>
          <w:sz w:val="20"/>
          <w:szCs w:val="20"/>
        </w:rPr>
        <w:t>The Civic Hall</w:t>
      </w:r>
      <w:r>
        <w:rPr>
          <w:sz w:val="20"/>
          <w:szCs w:val="20"/>
        </w:rPr>
        <w:t>, Wolverhampton</w:t>
      </w:r>
    </w:p>
    <w:p w14:paraId="63B19002" w14:textId="77777777" w:rsidR="00073A15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Fri 1st Nov - Pavilions, Plymouth</w:t>
      </w:r>
    </w:p>
    <w:p w14:paraId="2DEE81A8" w14:textId="77777777" w:rsidR="00073A15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Sun 3rd Nov - </w:t>
      </w:r>
      <w:proofErr w:type="spellStart"/>
      <w:r>
        <w:rPr>
          <w:sz w:val="20"/>
          <w:szCs w:val="20"/>
        </w:rPr>
        <w:t>Eventim</w:t>
      </w:r>
      <w:proofErr w:type="spellEnd"/>
      <w:r>
        <w:rPr>
          <w:sz w:val="20"/>
          <w:szCs w:val="20"/>
        </w:rPr>
        <w:t xml:space="preserve"> Apollo, London</w:t>
      </w:r>
    </w:p>
    <w:p w14:paraId="31F0D735" w14:textId="77777777" w:rsidR="00073A15" w:rsidRDefault="00073A15">
      <w:pPr>
        <w:shd w:val="clear" w:color="auto" w:fill="FFFFFF"/>
        <w:rPr>
          <w:sz w:val="20"/>
          <w:szCs w:val="20"/>
        </w:rPr>
      </w:pPr>
    </w:p>
    <w:p w14:paraId="1953F4B1" w14:textId="77777777" w:rsidR="00073A15" w:rsidRDefault="00073A15" w:rsidP="001E4DAF">
      <w:pPr>
        <w:shd w:val="clear" w:color="auto" w:fill="FFFFFF"/>
        <w:rPr>
          <w:sz w:val="20"/>
          <w:szCs w:val="20"/>
        </w:rPr>
      </w:pPr>
    </w:p>
    <w:p w14:paraId="141CBE76" w14:textId="77777777" w:rsidR="001E4DAF" w:rsidRDefault="001E4DAF" w:rsidP="001E4DAF">
      <w:pPr>
        <w:shd w:val="clear" w:color="auto" w:fill="FFFFFF"/>
        <w:rPr>
          <w:color w:val="FF0000"/>
          <w:sz w:val="20"/>
          <w:szCs w:val="20"/>
        </w:rPr>
      </w:pPr>
    </w:p>
    <w:p w14:paraId="44DEE379" w14:textId="77777777" w:rsidR="00073A15" w:rsidRDefault="00000000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Connect with Billie Marten </w:t>
      </w:r>
    </w:p>
    <w:p w14:paraId="35C96323" w14:textId="77777777" w:rsidR="00073A15" w:rsidRDefault="00000000">
      <w:pPr>
        <w:shd w:val="clear" w:color="auto" w:fill="FFFFFF"/>
        <w:jc w:val="center"/>
        <w:rPr>
          <w:color w:val="1155CC"/>
          <w:sz w:val="20"/>
          <w:szCs w:val="20"/>
          <w:u w:val="single"/>
        </w:rPr>
      </w:pPr>
      <w:hyperlink r:id="rId14">
        <w:r>
          <w:rPr>
            <w:color w:val="1155CC"/>
            <w:sz w:val="20"/>
            <w:szCs w:val="20"/>
            <w:u w:val="single"/>
          </w:rPr>
          <w:t>Spotify</w:t>
        </w:r>
      </w:hyperlink>
      <w:r>
        <w:rPr>
          <w:sz w:val="20"/>
          <w:szCs w:val="20"/>
        </w:rPr>
        <w:t xml:space="preserve"> |</w:t>
      </w:r>
      <w:r>
        <w:rPr>
          <w:color w:val="FF0000"/>
          <w:sz w:val="20"/>
          <w:szCs w:val="20"/>
        </w:rPr>
        <w:t xml:space="preserve"> </w:t>
      </w:r>
      <w:hyperlink r:id="rId15">
        <w:r>
          <w:rPr>
            <w:color w:val="1155CC"/>
            <w:sz w:val="20"/>
            <w:szCs w:val="20"/>
            <w:u w:val="single"/>
          </w:rPr>
          <w:t>Ap</w:t>
        </w:r>
        <w:r>
          <w:rPr>
            <w:color w:val="1155CC"/>
            <w:sz w:val="20"/>
            <w:szCs w:val="20"/>
            <w:u w:val="single"/>
          </w:rPr>
          <w:t>p</w:t>
        </w:r>
        <w:r>
          <w:rPr>
            <w:color w:val="1155CC"/>
            <w:sz w:val="20"/>
            <w:szCs w:val="20"/>
            <w:u w:val="single"/>
          </w:rPr>
          <w:t>le Music</w:t>
        </w:r>
      </w:hyperlink>
      <w:r>
        <w:rPr>
          <w:sz w:val="20"/>
          <w:szCs w:val="20"/>
        </w:rPr>
        <w:t xml:space="preserve"> | </w:t>
      </w:r>
      <w:hyperlink r:id="rId16">
        <w:r>
          <w:rPr>
            <w:color w:val="1155CC"/>
            <w:sz w:val="20"/>
            <w:szCs w:val="20"/>
            <w:u w:val="single"/>
          </w:rPr>
          <w:t>YouTube</w:t>
        </w:r>
      </w:hyperlink>
      <w:r>
        <w:rPr>
          <w:sz w:val="20"/>
          <w:szCs w:val="20"/>
        </w:rPr>
        <w:t xml:space="preserve"> |</w:t>
      </w:r>
      <w:r>
        <w:rPr>
          <w:color w:val="FF0000"/>
          <w:sz w:val="20"/>
          <w:szCs w:val="20"/>
        </w:rPr>
        <w:t xml:space="preserve"> </w:t>
      </w:r>
      <w:hyperlink r:id="rId17">
        <w:r>
          <w:rPr>
            <w:color w:val="1155CC"/>
            <w:sz w:val="20"/>
            <w:szCs w:val="20"/>
            <w:u w:val="single"/>
          </w:rPr>
          <w:t>Instagram</w:t>
        </w:r>
      </w:hyperlink>
      <w:r>
        <w:rPr>
          <w:sz w:val="20"/>
          <w:szCs w:val="20"/>
        </w:rPr>
        <w:t xml:space="preserve"> |</w:t>
      </w:r>
      <w:r>
        <w:rPr>
          <w:color w:val="FF0000"/>
          <w:sz w:val="20"/>
          <w:szCs w:val="20"/>
        </w:rPr>
        <w:t xml:space="preserve"> </w:t>
      </w:r>
      <w:hyperlink r:id="rId18">
        <w:r>
          <w:rPr>
            <w:color w:val="1155CC"/>
            <w:sz w:val="20"/>
            <w:szCs w:val="20"/>
            <w:u w:val="single"/>
          </w:rPr>
          <w:t>TikTok</w:t>
        </w:r>
      </w:hyperlink>
      <w:r>
        <w:rPr>
          <w:sz w:val="20"/>
          <w:szCs w:val="20"/>
        </w:rPr>
        <w:t xml:space="preserve"> | </w:t>
      </w:r>
      <w:hyperlink r:id="rId19">
        <w:r>
          <w:rPr>
            <w:color w:val="1155CC"/>
            <w:sz w:val="20"/>
            <w:szCs w:val="20"/>
            <w:u w:val="single"/>
          </w:rPr>
          <w:t>Facebook</w:t>
        </w:r>
      </w:hyperlink>
      <w:r>
        <w:rPr>
          <w:sz w:val="20"/>
          <w:szCs w:val="20"/>
        </w:rPr>
        <w:t xml:space="preserve"> |</w:t>
      </w:r>
      <w:r>
        <w:rPr>
          <w:color w:val="FF0000"/>
          <w:sz w:val="20"/>
          <w:szCs w:val="20"/>
        </w:rPr>
        <w:t xml:space="preserve"> </w:t>
      </w:r>
      <w:hyperlink r:id="rId20">
        <w:r>
          <w:rPr>
            <w:color w:val="1155CC"/>
            <w:sz w:val="20"/>
            <w:szCs w:val="20"/>
            <w:u w:val="single"/>
          </w:rPr>
          <w:t>X</w:t>
        </w:r>
      </w:hyperlink>
      <w:r>
        <w:rPr>
          <w:sz w:val="20"/>
          <w:szCs w:val="20"/>
        </w:rPr>
        <w:t xml:space="preserve"> | </w:t>
      </w:r>
      <w:r>
        <w:rPr>
          <w:color w:val="FF0000"/>
          <w:sz w:val="20"/>
          <w:szCs w:val="20"/>
        </w:rPr>
        <w:t xml:space="preserve"> </w:t>
      </w:r>
      <w:hyperlink r:id="rId21">
        <w:r>
          <w:rPr>
            <w:color w:val="1155CC"/>
            <w:sz w:val="20"/>
            <w:szCs w:val="20"/>
            <w:u w:val="single"/>
          </w:rPr>
          <w:t>Website</w:t>
        </w:r>
      </w:hyperlink>
      <w:r>
        <w:rPr>
          <w:sz w:val="20"/>
          <w:szCs w:val="20"/>
        </w:rPr>
        <w:t xml:space="preserve"> |</w:t>
      </w:r>
      <w:r>
        <w:rPr>
          <w:color w:val="FF0000"/>
          <w:sz w:val="20"/>
          <w:szCs w:val="20"/>
        </w:rPr>
        <w:t xml:space="preserve"> </w:t>
      </w:r>
      <w:hyperlink r:id="rId22">
        <w:r>
          <w:rPr>
            <w:color w:val="1155CC"/>
            <w:sz w:val="20"/>
            <w:szCs w:val="20"/>
            <w:u w:val="single"/>
          </w:rPr>
          <w:t>Soundcloud</w:t>
        </w:r>
      </w:hyperlink>
    </w:p>
    <w:p w14:paraId="40798D86" w14:textId="77777777" w:rsidR="00F24618" w:rsidRDefault="00F24618">
      <w:pPr>
        <w:shd w:val="clear" w:color="auto" w:fill="FFFFFF"/>
        <w:jc w:val="center"/>
        <w:rPr>
          <w:color w:val="1155CC"/>
          <w:sz w:val="20"/>
          <w:szCs w:val="20"/>
          <w:u w:val="single"/>
        </w:rPr>
      </w:pPr>
    </w:p>
    <w:p w14:paraId="6A301CC3" w14:textId="77777777" w:rsidR="00F24618" w:rsidRDefault="00F24618">
      <w:pPr>
        <w:shd w:val="clear" w:color="auto" w:fill="FFFFFF"/>
        <w:jc w:val="center"/>
        <w:rPr>
          <w:color w:val="FF0000"/>
          <w:sz w:val="20"/>
          <w:szCs w:val="20"/>
        </w:rPr>
      </w:pPr>
    </w:p>
    <w:p w14:paraId="4C687BED" w14:textId="77777777" w:rsidR="00F24618" w:rsidRPr="00F24618" w:rsidRDefault="00F24618" w:rsidP="00F246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24618">
        <w:rPr>
          <w:rFonts w:eastAsia="Times New Roman"/>
          <w:b/>
          <w:bCs/>
          <w:color w:val="000000"/>
          <w:lang w:val="en-GB"/>
        </w:rPr>
        <w:t>For more information and press enquiries please contact</w:t>
      </w:r>
    </w:p>
    <w:p w14:paraId="5F6709DD" w14:textId="77777777" w:rsidR="00F24618" w:rsidRPr="00F24618" w:rsidRDefault="00F24618" w:rsidP="00F246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EF24A2A" w14:textId="77777777" w:rsidR="00F24618" w:rsidRPr="00F24618" w:rsidRDefault="00F24618" w:rsidP="00F246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24618">
        <w:rPr>
          <w:rFonts w:eastAsia="Times New Roman"/>
          <w:b/>
          <w:bCs/>
          <w:color w:val="000000"/>
          <w:lang w:val="en-GB"/>
        </w:rPr>
        <w:t>Jenny Entwistle</w:t>
      </w:r>
    </w:p>
    <w:p w14:paraId="0013EFCC" w14:textId="77777777" w:rsidR="00F24618" w:rsidRPr="00F24618" w:rsidRDefault="00F24618" w:rsidP="00F246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hyperlink r:id="rId23" w:history="1">
        <w:r w:rsidRPr="00F24618">
          <w:rPr>
            <w:rFonts w:eastAsia="Times New Roman"/>
            <w:b/>
            <w:bCs/>
            <w:color w:val="0000FF"/>
            <w:u w:val="single"/>
            <w:lang w:val="en-GB"/>
          </w:rPr>
          <w:t>Jenny@chuffmedia.com</w:t>
        </w:r>
      </w:hyperlink>
    </w:p>
    <w:p w14:paraId="17E323FA" w14:textId="77777777" w:rsidR="00F24618" w:rsidRPr="00F24618" w:rsidRDefault="00F24618" w:rsidP="00F246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9ED08D0" w14:textId="77777777" w:rsidR="00073A15" w:rsidRDefault="00073A15"/>
    <w:sectPr w:rsidR="00073A15">
      <w:footerReference w:type="default" r:id="rId2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23FF" w14:textId="77777777" w:rsidR="00A24DEF" w:rsidRDefault="00A24DEF" w:rsidP="00F24618">
      <w:pPr>
        <w:spacing w:line="240" w:lineRule="auto"/>
      </w:pPr>
      <w:r>
        <w:separator/>
      </w:r>
    </w:p>
  </w:endnote>
  <w:endnote w:type="continuationSeparator" w:id="0">
    <w:p w14:paraId="676D0ACF" w14:textId="77777777" w:rsidR="00A24DEF" w:rsidRDefault="00A24DEF" w:rsidP="00F24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6B29" w14:textId="1799E76E" w:rsidR="00F24618" w:rsidRDefault="00F24618">
    <w:pPr>
      <w:pStyle w:val="Foot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5323A1E8" wp14:editId="36E586A8">
          <wp:simplePos x="0" y="0"/>
          <wp:positionH relativeFrom="column">
            <wp:posOffset>-927279</wp:posOffset>
          </wp:positionH>
          <wp:positionV relativeFrom="paragraph">
            <wp:posOffset>-287145</wp:posOffset>
          </wp:positionV>
          <wp:extent cx="5953125" cy="730250"/>
          <wp:effectExtent l="0" t="0" r="3175" b="6350"/>
          <wp:wrapNone/>
          <wp:docPr id="9612766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dr w:val="none" w:sz="0" w:space="0" w:color="auto" w:frame="1"/>
      </w:rPr>
      <w:fldChar w:fldCharType="begin"/>
    </w:r>
    <w:r>
      <w:rPr>
        <w:bdr w:val="none" w:sz="0" w:space="0" w:color="auto" w:frame="1"/>
      </w:rPr>
      <w:instrText xml:space="preserve"> INCLUDEPICTURE "https://lh7-rt.googleusercontent.com/docsz/AD_4nXcqkCed7APiRp70dy8vDTudn9ruqaUSDod8hw3vrW0VvhpRgFAkV0JBlBiFtwwtiB_QBuHAhvfRRo-s-z5AMG_ojGW6_pt8ECVlRGQ4Mk21Uf8UKg5KKYEURZwtCDRnEfBDKmpVgdCUjhuST6lj8RyOtFuM40XlRIAc6q0_DFEhPPouImVixTY?key=Mol2fgZXo9F1m4UoVMR7QA" \* MERGEFORMATINET </w:instrText>
    </w:r>
    <w:r>
      <w:rPr>
        <w:bdr w:val="none" w:sz="0" w:space="0" w:color="auto" w:frame="1"/>
      </w:rPr>
      <w:fldChar w:fldCharType="separate"/>
    </w:r>
    <w:r>
      <w:rPr>
        <w:bdr w:val="none" w:sz="0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1967" w14:textId="77777777" w:rsidR="00A24DEF" w:rsidRDefault="00A24DEF" w:rsidP="00F24618">
      <w:pPr>
        <w:spacing w:line="240" w:lineRule="auto"/>
      </w:pPr>
      <w:r>
        <w:separator/>
      </w:r>
    </w:p>
  </w:footnote>
  <w:footnote w:type="continuationSeparator" w:id="0">
    <w:p w14:paraId="749DD985" w14:textId="77777777" w:rsidR="00A24DEF" w:rsidRDefault="00A24DEF" w:rsidP="00F246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15"/>
    <w:rsid w:val="00073A15"/>
    <w:rsid w:val="001E4DAF"/>
    <w:rsid w:val="00A24DEF"/>
    <w:rsid w:val="00F2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46C6B"/>
  <w15:docId w15:val="{45B20515-AFFA-9441-8C7E-6AEA4BB8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F2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246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61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618"/>
  </w:style>
  <w:style w:type="paragraph" w:styleId="Footer">
    <w:name w:val="footer"/>
    <w:basedOn w:val="Normal"/>
    <w:link w:val="FooterChar"/>
    <w:uiPriority w:val="99"/>
    <w:unhideWhenUsed/>
    <w:rsid w:val="00F2461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liemarten.com/" TargetMode="External"/><Relationship Id="rId13" Type="http://schemas.openxmlformats.org/officeDocument/2006/relationships/hyperlink" Target="https://youtu.be/BZoemhwOzEA?si=7sMtIE-G5B0WbYJU" TargetMode="External"/><Relationship Id="rId18" Type="http://schemas.openxmlformats.org/officeDocument/2006/relationships/hyperlink" Target="https://www.tiktok.com/@billiemartenofficia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billiemarten.com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youtu.be/BZoemhwOzEA?si=7sMtIE-G5B0WbYJU" TargetMode="External"/><Relationship Id="rId17" Type="http://schemas.openxmlformats.org/officeDocument/2006/relationships/hyperlink" Target="https://www.instagram.com/billiemarten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7B-nApg76kClvW-YBYezQQ" TargetMode="External"/><Relationship Id="rId20" Type="http://schemas.openxmlformats.org/officeDocument/2006/relationships/hyperlink" Target="https://x.com/BillieMarten" TargetMode="External"/><Relationship Id="rId1" Type="http://schemas.openxmlformats.org/officeDocument/2006/relationships/styles" Target="styles.xml"/><Relationship Id="rId6" Type="http://schemas.openxmlformats.org/officeDocument/2006/relationships/hyperlink" Target="https://billiemarten.lnk.to/crownPR" TargetMode="External"/><Relationship Id="rId11" Type="http://schemas.openxmlformats.org/officeDocument/2006/relationships/hyperlink" Target="https://billiemarten.lnk.to/crownPR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music.apple.com/us/artist/billie-marten/879538438" TargetMode="External"/><Relationship Id="rId23" Type="http://schemas.openxmlformats.org/officeDocument/2006/relationships/hyperlink" Target="mailto:Jenny@chuffmedia.com" TargetMode="External"/><Relationship Id="rId10" Type="http://schemas.openxmlformats.org/officeDocument/2006/relationships/hyperlink" Target="https://billiemarten.lnk.to/crownPR" TargetMode="External"/><Relationship Id="rId19" Type="http://schemas.openxmlformats.org/officeDocument/2006/relationships/hyperlink" Target="https://www.facebook.com/billiemart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erensemble.org/" TargetMode="External"/><Relationship Id="rId14" Type="http://schemas.openxmlformats.org/officeDocument/2006/relationships/hyperlink" Target="https://open.spotify.com/artist/02YLJJnWC7YQVixkjEBRn7?si=iKVNduJRQpS9ooycOTE16w" TargetMode="External"/><Relationship Id="rId22" Type="http://schemas.openxmlformats.org/officeDocument/2006/relationships/hyperlink" Target="https://soundcloud.com/billie-mart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warren higgins</cp:lastModifiedBy>
  <cp:revision>2</cp:revision>
  <dcterms:created xsi:type="dcterms:W3CDTF">2024-10-10T11:05:00Z</dcterms:created>
  <dcterms:modified xsi:type="dcterms:W3CDTF">2024-10-10T11:20:00Z</dcterms:modified>
</cp:coreProperties>
</file>