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64330" w14:textId="32F5DBB7" w:rsidR="00952C19" w:rsidRPr="00952C19" w:rsidRDefault="00952C19" w:rsidP="00952C19">
      <w:pPr>
        <w:spacing w:line="240" w:lineRule="auto"/>
        <w:jc w:val="center"/>
        <w:rPr>
          <w:rFonts w:ascii="Aptos" w:eastAsia="Times New Roman" w:hAnsi="Aptos" w:cs="Times New Roman"/>
          <w:color w:val="212121"/>
          <w:sz w:val="24"/>
          <w:szCs w:val="24"/>
          <w:lang w:val="en-GB"/>
        </w:rPr>
      </w:pPr>
      <w:r w:rsidRPr="00952C19">
        <w:rPr>
          <w:rFonts w:eastAsia="Times New Roman"/>
          <w:b/>
          <w:bCs/>
          <w:color w:val="000000"/>
          <w:u w:val="single"/>
          <w:lang w:val="en-GB"/>
        </w:rPr>
        <w:t xml:space="preserve">Self Esteem bio </w:t>
      </w:r>
      <w:r>
        <w:rPr>
          <w:rFonts w:eastAsia="Times New Roman"/>
          <w:b/>
          <w:bCs/>
          <w:color w:val="000000"/>
          <w:u w:val="single"/>
          <w:lang w:val="en-GB"/>
        </w:rPr>
        <w:t>’</w:t>
      </w:r>
      <w:r w:rsidRPr="00952C19">
        <w:rPr>
          <w:rFonts w:eastAsia="Times New Roman"/>
          <w:b/>
          <w:bCs/>
          <w:color w:val="000000"/>
          <w:u w:val="single"/>
          <w:lang w:val="en-GB"/>
        </w:rPr>
        <w:t>24</w:t>
      </w:r>
    </w:p>
    <w:p w14:paraId="188C71CA" w14:textId="236086BF" w:rsidR="00952C19" w:rsidRPr="00952C19" w:rsidRDefault="00952C19" w:rsidP="00952C19">
      <w:pPr>
        <w:spacing w:line="240" w:lineRule="auto"/>
        <w:rPr>
          <w:rFonts w:ascii="Times New Roman" w:eastAsia="Times New Roman" w:hAnsi="Times New Roman" w:cs="Times New Roman"/>
          <w:sz w:val="24"/>
          <w:szCs w:val="24"/>
          <w:lang w:val="en-GB"/>
        </w:rPr>
      </w:pPr>
    </w:p>
    <w:p w14:paraId="5EF614B1" w14:textId="77777777" w:rsidR="00952C19" w:rsidRPr="00952C19" w:rsidRDefault="00952C19" w:rsidP="00952C19">
      <w:pPr>
        <w:spacing w:line="240" w:lineRule="auto"/>
        <w:jc w:val="both"/>
        <w:rPr>
          <w:rFonts w:ascii="Aptos" w:eastAsia="Times New Roman" w:hAnsi="Aptos" w:cs="Times New Roman"/>
          <w:color w:val="212121"/>
          <w:sz w:val="24"/>
          <w:szCs w:val="24"/>
          <w:lang w:val="en-GB"/>
        </w:rPr>
      </w:pPr>
      <w:r w:rsidRPr="00952C19">
        <w:rPr>
          <w:rFonts w:eastAsia="Times New Roman"/>
          <w:color w:val="000000"/>
          <w:lang w:val="en-GB"/>
        </w:rPr>
        <w:t>As Self Esteem, Rebecca Taylor has become the unapologetic pop star she always wanted to be. With her 2019 statement debut </w:t>
      </w:r>
      <w:r w:rsidRPr="00952C19">
        <w:rPr>
          <w:rFonts w:eastAsia="Times New Roman"/>
          <w:i/>
          <w:iCs/>
          <w:color w:val="000000"/>
          <w:lang w:val="en-GB"/>
        </w:rPr>
        <w:t>Compliments Please, </w:t>
      </w:r>
      <w:r w:rsidRPr="00952C19">
        <w:rPr>
          <w:rFonts w:eastAsia="Times New Roman"/>
          <w:color w:val="000000"/>
          <w:lang w:val="en-GB"/>
        </w:rPr>
        <w:t>Taylor gave voice to the feelings of insecurity and misogyny-induced frustration that many of us face every day, emboldening a whole new audience with powerful, truth-telling lyricism.</w:t>
      </w:r>
    </w:p>
    <w:p w14:paraId="2184C0FD" w14:textId="0A39542D" w:rsidR="00952C19" w:rsidRPr="00952C19" w:rsidRDefault="00952C19" w:rsidP="00952C19">
      <w:pPr>
        <w:spacing w:line="240" w:lineRule="auto"/>
        <w:rPr>
          <w:rFonts w:ascii="Times New Roman" w:eastAsia="Times New Roman" w:hAnsi="Times New Roman" w:cs="Times New Roman"/>
          <w:sz w:val="24"/>
          <w:szCs w:val="24"/>
          <w:lang w:val="en-GB"/>
        </w:rPr>
      </w:pPr>
    </w:p>
    <w:p w14:paraId="7CEC78F5" w14:textId="77777777" w:rsidR="00952C19" w:rsidRPr="00952C19" w:rsidRDefault="00952C19" w:rsidP="00952C19">
      <w:pPr>
        <w:spacing w:line="240" w:lineRule="auto"/>
        <w:jc w:val="both"/>
        <w:rPr>
          <w:rFonts w:ascii="Aptos" w:eastAsia="Times New Roman" w:hAnsi="Aptos" w:cs="Times New Roman"/>
          <w:color w:val="212121"/>
          <w:sz w:val="24"/>
          <w:szCs w:val="24"/>
          <w:lang w:val="en-GB"/>
        </w:rPr>
      </w:pPr>
      <w:r w:rsidRPr="00952C19">
        <w:rPr>
          <w:rFonts w:eastAsia="Times New Roman"/>
          <w:color w:val="000000"/>
          <w:lang w:val="en-GB"/>
        </w:rPr>
        <w:t>Her second album </w:t>
      </w:r>
      <w:r w:rsidRPr="00952C19">
        <w:rPr>
          <w:rFonts w:eastAsia="Times New Roman"/>
          <w:i/>
          <w:iCs/>
          <w:color w:val="000000"/>
          <w:lang w:val="en-GB"/>
        </w:rPr>
        <w:t>Prioritise Pleasure </w:t>
      </w:r>
      <w:r w:rsidRPr="00952C19">
        <w:rPr>
          <w:rFonts w:eastAsia="Times New Roman"/>
          <w:color w:val="000000"/>
          <w:lang w:val="en-GB"/>
        </w:rPr>
        <w:t xml:space="preserve">arrived to universal critical acclaim and a slew of award nominations (Mercury Prize, a BRIT Award for Best New Artist, Sky Arts, NME Awards), crowned both The Guardian and Sunday Times Culture’s Album of the Year, with the empowering ‘I Do This All The Time’ also named The Guardian’s #1 song of 2021. Praised for its fearless ability to tackle important issues around female autonomy, comparison culture and </w:t>
      </w:r>
      <w:proofErr w:type="spellStart"/>
      <w:r w:rsidRPr="00952C19">
        <w:rPr>
          <w:rFonts w:eastAsia="Times New Roman"/>
          <w:color w:val="000000"/>
          <w:lang w:val="en-GB"/>
        </w:rPr>
        <w:t>self love</w:t>
      </w:r>
      <w:proofErr w:type="spellEnd"/>
      <w:r w:rsidRPr="00952C19">
        <w:rPr>
          <w:rFonts w:eastAsia="Times New Roman"/>
          <w:color w:val="000000"/>
          <w:lang w:val="en-GB"/>
        </w:rPr>
        <w:t>, its intimate, confessional and witty lyricism and anthemic maximalist pop rhythms, the album was a catalyst for an unprecedented few years for Taylor. </w:t>
      </w:r>
    </w:p>
    <w:p w14:paraId="16E9410C" w14:textId="143781A6" w:rsidR="00952C19" w:rsidRPr="00952C19" w:rsidRDefault="00952C19" w:rsidP="00952C19">
      <w:pPr>
        <w:spacing w:line="240" w:lineRule="auto"/>
        <w:rPr>
          <w:rFonts w:ascii="Times New Roman" w:eastAsia="Times New Roman" w:hAnsi="Times New Roman" w:cs="Times New Roman"/>
          <w:sz w:val="24"/>
          <w:szCs w:val="24"/>
          <w:lang w:val="en-GB"/>
        </w:rPr>
      </w:pPr>
    </w:p>
    <w:p w14:paraId="0D712E5F" w14:textId="77777777" w:rsidR="00952C19" w:rsidRPr="00952C19" w:rsidRDefault="00952C19" w:rsidP="00952C19">
      <w:pPr>
        <w:spacing w:line="240" w:lineRule="auto"/>
        <w:jc w:val="both"/>
        <w:rPr>
          <w:rFonts w:ascii="Aptos" w:eastAsia="Times New Roman" w:hAnsi="Aptos" w:cs="Times New Roman"/>
          <w:color w:val="212121"/>
          <w:sz w:val="24"/>
          <w:szCs w:val="24"/>
          <w:lang w:val="en-GB"/>
        </w:rPr>
      </w:pPr>
      <w:r w:rsidRPr="00952C19">
        <w:rPr>
          <w:rFonts w:eastAsia="Times New Roman"/>
          <w:color w:val="000000"/>
          <w:lang w:val="en-GB"/>
        </w:rPr>
        <w:t>Gathering a passionate and vast legion of fans, Taylor has appeared on The Graham Norton Show, Celebrity Gogglebox, Friday Night Live, performed three times on Jools Holland including the NYE Hootenanny, graced the covers of magazines from Grazia to NME to Sunday Times Style, and is one of a handful of artists to have been playlisted across BBC Radio 1, 2 and 6 Music simultaneously. </w:t>
      </w:r>
    </w:p>
    <w:p w14:paraId="4A0CB127" w14:textId="30756997" w:rsidR="00952C19" w:rsidRPr="00952C19" w:rsidRDefault="00952C19" w:rsidP="00952C19">
      <w:pPr>
        <w:spacing w:line="240" w:lineRule="auto"/>
        <w:rPr>
          <w:rFonts w:ascii="Times New Roman" w:eastAsia="Times New Roman" w:hAnsi="Times New Roman" w:cs="Times New Roman"/>
          <w:sz w:val="24"/>
          <w:szCs w:val="24"/>
          <w:lang w:val="en-GB"/>
        </w:rPr>
      </w:pPr>
    </w:p>
    <w:p w14:paraId="63F4F950" w14:textId="77777777" w:rsidR="00952C19" w:rsidRPr="00952C19" w:rsidRDefault="00952C19" w:rsidP="00952C19">
      <w:pPr>
        <w:spacing w:line="240" w:lineRule="auto"/>
        <w:jc w:val="both"/>
        <w:rPr>
          <w:rFonts w:ascii="Aptos" w:eastAsia="Times New Roman" w:hAnsi="Aptos" w:cs="Times New Roman"/>
          <w:color w:val="212121"/>
          <w:sz w:val="24"/>
          <w:szCs w:val="24"/>
          <w:lang w:val="en-GB"/>
        </w:rPr>
      </w:pPr>
      <w:r w:rsidRPr="00952C19">
        <w:rPr>
          <w:rFonts w:eastAsia="Times New Roman"/>
          <w:color w:val="000000"/>
          <w:lang w:val="en-GB"/>
        </w:rPr>
        <w:t>Having reached new heights of acclaim, Taylor has continued to grow, diversify, and create into 2024. Branching out into the world of acting, Taylor starred in a regular role in the recent Sky series </w:t>
      </w:r>
      <w:r w:rsidRPr="00952C19">
        <w:rPr>
          <w:rFonts w:eastAsia="Times New Roman"/>
          <w:i/>
          <w:iCs/>
          <w:color w:val="000000"/>
          <w:lang w:val="en-GB"/>
        </w:rPr>
        <w:t>Smothered</w:t>
      </w:r>
      <w:r w:rsidRPr="00952C19">
        <w:rPr>
          <w:rFonts w:eastAsia="Times New Roman"/>
          <w:color w:val="000000"/>
          <w:lang w:val="en-GB"/>
        </w:rPr>
        <w:t> before completing </w:t>
      </w:r>
      <w:r w:rsidRPr="00952C19">
        <w:rPr>
          <w:rFonts w:ascii="Helvetica Neue" w:eastAsia="Times New Roman" w:hAnsi="Helvetica Neue" w:cs="Times New Roman"/>
          <w:color w:val="000000"/>
          <w:lang w:val="en-GB"/>
        </w:rPr>
        <w:t>a run playing Sally Bowles in the multiple Olivier Award-winning production of </w:t>
      </w:r>
      <w:r w:rsidRPr="00952C19">
        <w:rPr>
          <w:rFonts w:ascii="Helvetica Neue" w:eastAsia="Times New Roman" w:hAnsi="Helvetica Neue" w:cs="Times New Roman"/>
          <w:i/>
          <w:iCs/>
          <w:color w:val="000000"/>
          <w:lang w:val="en-GB"/>
        </w:rPr>
        <w:t>Cabaret at the Kit Kat Club</w:t>
      </w:r>
      <w:r w:rsidRPr="00952C19">
        <w:rPr>
          <w:rFonts w:ascii="Helvetica Neue" w:eastAsia="Times New Roman" w:hAnsi="Helvetica Neue" w:cs="Times New Roman"/>
          <w:color w:val="000000"/>
          <w:lang w:val="en-GB"/>
        </w:rPr>
        <w:t> in London's West End. Starring alongside Jake Shears (lead singer of Scissor Sisters) as Emcee, the pair’s time on stage was extended due to popular demand, and showcased a whole other realm of talent in Taylor’s repertoire. </w:t>
      </w:r>
    </w:p>
    <w:p w14:paraId="00000010" w14:textId="480D4B3A" w:rsidR="0007600B" w:rsidRDefault="00952C19" w:rsidP="00952C19">
      <w:pPr>
        <w:spacing w:line="240" w:lineRule="auto"/>
        <w:jc w:val="both"/>
        <w:rPr>
          <w:rFonts w:ascii="Helvetica Neue" w:eastAsia="Times New Roman" w:hAnsi="Helvetica Neue" w:cs="Times New Roman"/>
          <w:color w:val="000000"/>
          <w:lang w:val="en-GB"/>
        </w:rPr>
      </w:pPr>
      <w:r w:rsidRPr="00952C19">
        <w:rPr>
          <w:rFonts w:ascii="Aptos" w:eastAsia="Times New Roman" w:hAnsi="Aptos" w:cs="Times New Roman"/>
          <w:color w:val="212121"/>
          <w:sz w:val="24"/>
          <w:szCs w:val="24"/>
          <w:lang w:val="en-GB"/>
        </w:rPr>
        <w:br/>
      </w:r>
      <w:r w:rsidRPr="00952C19">
        <w:rPr>
          <w:rFonts w:ascii="Helvetica Neue" w:eastAsia="Times New Roman" w:hAnsi="Helvetica Neue" w:cs="Times New Roman"/>
          <w:color w:val="000000"/>
          <w:lang w:val="en-GB"/>
        </w:rPr>
        <w:t>Summer 2024 will see Taylor release her first new Self Esteem music since the release of </w:t>
      </w:r>
      <w:r w:rsidRPr="00952C19">
        <w:rPr>
          <w:rFonts w:ascii="Helvetica Neue" w:eastAsia="Times New Roman" w:hAnsi="Helvetica Neue" w:cs="Times New Roman"/>
          <w:i/>
          <w:iCs/>
          <w:color w:val="000000"/>
          <w:lang w:val="en-GB"/>
        </w:rPr>
        <w:t>Prioritise Pleasure</w:t>
      </w:r>
      <w:r w:rsidRPr="00952C19">
        <w:rPr>
          <w:rFonts w:ascii="Helvetica Neue" w:eastAsia="Times New Roman" w:hAnsi="Helvetica Neue" w:cs="Times New Roman"/>
          <w:color w:val="000000"/>
          <w:lang w:val="en-GB"/>
        </w:rPr>
        <w:t xml:space="preserve"> in 2021, starting with commanding new single ‘Big Man’ featuring Moonchild </w:t>
      </w:r>
      <w:proofErr w:type="spellStart"/>
      <w:r w:rsidRPr="00952C19">
        <w:rPr>
          <w:rFonts w:ascii="Helvetica Neue" w:eastAsia="Times New Roman" w:hAnsi="Helvetica Neue" w:cs="Times New Roman"/>
          <w:color w:val="000000"/>
          <w:lang w:val="en-GB"/>
        </w:rPr>
        <w:t>Sanelly</w:t>
      </w:r>
      <w:proofErr w:type="spellEnd"/>
      <w:r w:rsidRPr="00952C19">
        <w:rPr>
          <w:rFonts w:ascii="Helvetica Neue" w:eastAsia="Times New Roman" w:hAnsi="Helvetica Neue" w:cs="Times New Roman"/>
          <w:color w:val="000000"/>
          <w:lang w:val="en-GB"/>
        </w:rPr>
        <w:t xml:space="preserve"> this June. She has also featured on Becky Hill’s song ‘True Colours’.</w:t>
      </w:r>
    </w:p>
    <w:p w14:paraId="77F54319" w14:textId="77777777" w:rsidR="00794F35" w:rsidRDefault="00794F35" w:rsidP="00952C19">
      <w:pPr>
        <w:spacing w:line="240" w:lineRule="auto"/>
        <w:jc w:val="both"/>
        <w:rPr>
          <w:rFonts w:ascii="Helvetica Neue" w:eastAsia="Times New Roman" w:hAnsi="Helvetica Neue" w:cs="Times New Roman"/>
          <w:color w:val="000000"/>
          <w:lang w:val="en-GB"/>
        </w:rPr>
      </w:pPr>
    </w:p>
    <w:p w14:paraId="2B3C6418" w14:textId="77777777" w:rsidR="00794F35" w:rsidRDefault="00794F35" w:rsidP="00952C19">
      <w:pPr>
        <w:spacing w:line="240" w:lineRule="auto"/>
        <w:jc w:val="both"/>
        <w:rPr>
          <w:rFonts w:ascii="Helvetica Neue" w:eastAsia="Times New Roman" w:hAnsi="Helvetica Neue" w:cs="Times New Roman"/>
          <w:color w:val="000000"/>
          <w:lang w:val="en-GB"/>
        </w:rPr>
      </w:pPr>
    </w:p>
    <w:p w14:paraId="023570EE" w14:textId="37BCD409" w:rsidR="00794F35" w:rsidRDefault="00794F35" w:rsidP="00794F35">
      <w:pPr>
        <w:spacing w:line="240" w:lineRule="auto"/>
        <w:jc w:val="center"/>
        <w:rPr>
          <w:rFonts w:ascii="Georgia" w:eastAsia="Georgia" w:hAnsi="Georgia" w:cs="Georgia"/>
          <w:sz w:val="24"/>
          <w:szCs w:val="24"/>
        </w:rPr>
      </w:pPr>
      <w:r>
        <w:rPr>
          <w:rFonts w:ascii="Calibri" w:hAnsi="Calibri" w:cs="Calibri"/>
          <w:b/>
          <w:bCs/>
          <w:color w:val="000000"/>
        </w:rPr>
        <w:t xml:space="preserve">For more information please contact </w:t>
      </w:r>
      <w:hyperlink r:id="rId6" w:history="1">
        <w:r>
          <w:rPr>
            <w:rStyle w:val="Hyperlink"/>
            <w:rFonts w:ascii="Calibri" w:hAnsi="Calibri" w:cs="Calibri"/>
            <w:b/>
            <w:bCs/>
          </w:rPr>
          <w:t>warren@chuffmedia.com</w:t>
        </w:r>
      </w:hyperlink>
      <w:r>
        <w:rPr>
          <w:rFonts w:ascii="Calibri" w:hAnsi="Calibri" w:cs="Calibri"/>
          <w:b/>
          <w:bCs/>
          <w:color w:val="000000"/>
        </w:rPr>
        <w:t xml:space="preserve"> on 07762 130510</w:t>
      </w:r>
    </w:p>
    <w:sectPr w:rsidR="00794F35">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EFF42" w14:textId="77777777" w:rsidR="00335DC3" w:rsidRDefault="00335DC3" w:rsidP="00794F35">
      <w:pPr>
        <w:spacing w:line="240" w:lineRule="auto"/>
      </w:pPr>
      <w:r>
        <w:separator/>
      </w:r>
    </w:p>
  </w:endnote>
  <w:endnote w:type="continuationSeparator" w:id="0">
    <w:p w14:paraId="3BCB876D" w14:textId="77777777" w:rsidR="00335DC3" w:rsidRDefault="00335DC3" w:rsidP="00794F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510FE" w14:textId="021CEE07" w:rsidR="00794F35" w:rsidRDefault="00794F35">
    <w:pPr>
      <w:pStyle w:val="Footer"/>
    </w:pPr>
    <w:r>
      <w:rPr>
        <w:noProof/>
        <w:bdr w:val="none" w:sz="0" w:space="0" w:color="auto" w:frame="1"/>
      </w:rPr>
      <w:drawing>
        <wp:anchor distT="0" distB="0" distL="114300" distR="114300" simplePos="0" relativeHeight="251658240" behindDoc="1" locked="0" layoutInCell="1" allowOverlap="1" wp14:anchorId="27277A99" wp14:editId="6257399B">
          <wp:simplePos x="0" y="0"/>
          <wp:positionH relativeFrom="page">
            <wp:align>left</wp:align>
          </wp:positionH>
          <wp:positionV relativeFrom="paragraph">
            <wp:posOffset>-320357</wp:posOffset>
          </wp:positionV>
          <wp:extent cx="5829300" cy="714375"/>
          <wp:effectExtent l="0" t="0" r="0" b="9525"/>
          <wp:wrapNone/>
          <wp:docPr id="1304801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7143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2A870" w14:textId="77777777" w:rsidR="00335DC3" w:rsidRDefault="00335DC3" w:rsidP="00794F35">
      <w:pPr>
        <w:spacing w:line="240" w:lineRule="auto"/>
      </w:pPr>
      <w:r>
        <w:separator/>
      </w:r>
    </w:p>
  </w:footnote>
  <w:footnote w:type="continuationSeparator" w:id="0">
    <w:p w14:paraId="1347130F" w14:textId="77777777" w:rsidR="00335DC3" w:rsidRDefault="00335DC3" w:rsidP="00794F3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00B"/>
    <w:rsid w:val="0007600B"/>
    <w:rsid w:val="00335DC3"/>
    <w:rsid w:val="00411E6E"/>
    <w:rsid w:val="00794F35"/>
    <w:rsid w:val="00952C19"/>
    <w:rsid w:val="00FB6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6394"/>
  <w15:docId w15:val="{A8B835BB-38FB-8A49-9785-E901512C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952C19"/>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apple-converted-space">
    <w:name w:val="apple-converted-space"/>
    <w:basedOn w:val="DefaultParagraphFont"/>
    <w:rsid w:val="00952C19"/>
  </w:style>
  <w:style w:type="paragraph" w:styleId="Header">
    <w:name w:val="header"/>
    <w:basedOn w:val="Normal"/>
    <w:link w:val="HeaderChar"/>
    <w:uiPriority w:val="99"/>
    <w:unhideWhenUsed/>
    <w:rsid w:val="00794F35"/>
    <w:pPr>
      <w:tabs>
        <w:tab w:val="center" w:pos="4680"/>
        <w:tab w:val="right" w:pos="9360"/>
      </w:tabs>
      <w:spacing w:line="240" w:lineRule="auto"/>
    </w:pPr>
  </w:style>
  <w:style w:type="character" w:customStyle="1" w:styleId="HeaderChar">
    <w:name w:val="Header Char"/>
    <w:basedOn w:val="DefaultParagraphFont"/>
    <w:link w:val="Header"/>
    <w:uiPriority w:val="99"/>
    <w:rsid w:val="00794F35"/>
  </w:style>
  <w:style w:type="paragraph" w:styleId="Footer">
    <w:name w:val="footer"/>
    <w:basedOn w:val="Normal"/>
    <w:link w:val="FooterChar"/>
    <w:uiPriority w:val="99"/>
    <w:unhideWhenUsed/>
    <w:rsid w:val="00794F35"/>
    <w:pPr>
      <w:tabs>
        <w:tab w:val="center" w:pos="4680"/>
        <w:tab w:val="right" w:pos="9360"/>
      </w:tabs>
      <w:spacing w:line="240" w:lineRule="auto"/>
    </w:pPr>
  </w:style>
  <w:style w:type="character" w:customStyle="1" w:styleId="FooterChar">
    <w:name w:val="Footer Char"/>
    <w:basedOn w:val="DefaultParagraphFont"/>
    <w:link w:val="Footer"/>
    <w:uiPriority w:val="99"/>
    <w:rsid w:val="00794F35"/>
  </w:style>
  <w:style w:type="character" w:styleId="Hyperlink">
    <w:name w:val="Hyperlink"/>
    <w:basedOn w:val="DefaultParagraphFont"/>
    <w:uiPriority w:val="99"/>
    <w:semiHidden/>
    <w:unhideWhenUsed/>
    <w:rsid w:val="00794F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911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rren@chuffmedia.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 Brezac</cp:lastModifiedBy>
  <cp:revision>3</cp:revision>
  <dcterms:created xsi:type="dcterms:W3CDTF">2024-06-11T10:17:00Z</dcterms:created>
  <dcterms:modified xsi:type="dcterms:W3CDTF">2024-06-24T11:18:00Z</dcterms:modified>
</cp:coreProperties>
</file>