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DB1F" w14:textId="77777777" w:rsidR="00434124" w:rsidRDefault="00434124" w:rsidP="00434124">
      <w:pPr>
        <w:rPr>
          <w:rFonts w:asciiTheme="majorHAnsi" w:hAnsiTheme="majorHAnsi" w:cstheme="majorHAnsi"/>
          <w:color w:val="000000"/>
        </w:rPr>
      </w:pPr>
    </w:p>
    <w:p w14:paraId="6C441ABB" w14:textId="77777777" w:rsidR="000006EB" w:rsidRPr="00932CF1" w:rsidRDefault="000006EB" w:rsidP="000006EB">
      <w:pPr>
        <w:pStyle w:val="isselectedend"/>
        <w:jc w:val="center"/>
        <w:rPr>
          <w:rStyle w:val="Strong"/>
          <w:rFonts w:ascii="Helvetica" w:eastAsiaTheme="majorEastAsia" w:hAnsi="Helvetica"/>
          <w:sz w:val="22"/>
          <w:szCs w:val="22"/>
        </w:rPr>
      </w:pPr>
      <w:r w:rsidRPr="00932CF1">
        <w:rPr>
          <w:rStyle w:val="Strong"/>
          <w:rFonts w:ascii="Helvetica" w:eastAsiaTheme="majorEastAsia" w:hAnsi="Helvetica"/>
          <w:sz w:val="22"/>
          <w:szCs w:val="22"/>
        </w:rPr>
        <w:t>VIKINGS: THE IMMERSIVE EXPERIENCE NOW OPEN IN LONDON’S DOCK X</w:t>
      </w:r>
    </w:p>
    <w:p w14:paraId="0BC25A3E" w14:textId="77777777" w:rsidR="000006EB" w:rsidRDefault="000006EB" w:rsidP="000006EB">
      <w:pPr>
        <w:pStyle w:val="isselectedend"/>
        <w:spacing w:before="0" w:beforeAutospacing="0" w:after="0" w:afterAutospacing="0"/>
        <w:jc w:val="center"/>
        <w:rPr>
          <w:rStyle w:val="Strong"/>
          <w:rFonts w:ascii="Helvetica" w:eastAsiaTheme="majorEastAsia" w:hAnsi="Helvetica"/>
          <w:sz w:val="22"/>
          <w:szCs w:val="22"/>
        </w:rPr>
      </w:pPr>
      <w:r>
        <w:rPr>
          <w:rFonts w:ascii="Helvetica" w:eastAsiaTheme="majorEastAsia" w:hAnsi="Helvetica"/>
          <w:b/>
          <w:bCs/>
          <w:noProof/>
          <w:sz w:val="22"/>
          <w:szCs w:val="22"/>
          <w14:ligatures w14:val="standardContextual"/>
        </w:rPr>
        <w:drawing>
          <wp:inline distT="0" distB="0" distL="0" distR="0" wp14:anchorId="529940D6" wp14:editId="5C5931E0">
            <wp:extent cx="5731510" cy="1873885"/>
            <wp:effectExtent l="0" t="0" r="0" b="5715"/>
            <wp:docPr id="1745938578" name="Picture 2" descr="A group of people standing in fron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38578" name="Picture 2" descr="A group of people standing in front of a scree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73885"/>
                    </a:xfrm>
                    <a:prstGeom prst="rect">
                      <a:avLst/>
                    </a:prstGeom>
                  </pic:spPr>
                </pic:pic>
              </a:graphicData>
            </a:graphic>
          </wp:inline>
        </w:drawing>
      </w:r>
    </w:p>
    <w:p w14:paraId="3A0CBBFD" w14:textId="77777777" w:rsidR="000006EB" w:rsidRPr="00932CF1" w:rsidRDefault="000006EB" w:rsidP="000006EB">
      <w:pPr>
        <w:pStyle w:val="isselectedend"/>
        <w:spacing w:before="0" w:beforeAutospacing="0" w:after="0" w:afterAutospacing="0"/>
        <w:rPr>
          <w:rStyle w:val="Strong"/>
          <w:rFonts w:ascii="Helvetica" w:eastAsiaTheme="majorEastAsia" w:hAnsi="Helvetica"/>
          <w:sz w:val="22"/>
          <w:szCs w:val="22"/>
        </w:rPr>
      </w:pPr>
    </w:p>
    <w:p w14:paraId="1594ACFC" w14:textId="77777777" w:rsidR="000006EB" w:rsidRPr="00932CF1" w:rsidRDefault="000006EB" w:rsidP="000006EB">
      <w:pPr>
        <w:pStyle w:val="isselectedend"/>
        <w:shd w:val="clear" w:color="auto" w:fill="FFFFFF" w:themeFill="background1"/>
        <w:spacing w:before="0" w:beforeAutospacing="0" w:after="120" w:afterAutospacing="0"/>
        <w:jc w:val="both"/>
        <w:rPr>
          <w:rFonts w:ascii="Helvetica" w:eastAsia="Segoe UI" w:hAnsi="Helvetica" w:cs="Segoe UI"/>
          <w:color w:val="222222"/>
          <w:sz w:val="22"/>
          <w:szCs w:val="22"/>
        </w:rPr>
      </w:pPr>
      <w:r w:rsidRPr="00932CF1">
        <w:rPr>
          <w:rFonts w:ascii="Helvetica" w:eastAsia="Segoe UI" w:hAnsi="Helvetica" w:cs="Segoe UI"/>
          <w:b/>
          <w:bCs/>
          <w:color w:val="222222"/>
          <w:sz w:val="22"/>
          <w:szCs w:val="22"/>
        </w:rPr>
        <w:t>Vikings: The Immersive Experience</w:t>
      </w:r>
      <w:r w:rsidRPr="00932CF1">
        <w:rPr>
          <w:rFonts w:ascii="Helvetica" w:eastAsia="Segoe UI" w:hAnsi="Helvetica" w:cs="Segoe UI"/>
          <w:color w:val="222222"/>
          <w:sz w:val="22"/>
          <w:szCs w:val="22"/>
        </w:rPr>
        <w:t xml:space="preserve">, the largest of its kind ever in the UK, has officially opened in London at Dock X, Canada Water, beckoning adventurers to step into a realm of Norse legend, history, </w:t>
      </w:r>
      <w:proofErr w:type="gramStart"/>
      <w:r w:rsidRPr="00932CF1">
        <w:rPr>
          <w:rFonts w:ascii="Helvetica" w:eastAsia="Segoe UI" w:hAnsi="Helvetica" w:cs="Segoe UI"/>
          <w:color w:val="222222"/>
          <w:sz w:val="22"/>
          <w:szCs w:val="22"/>
        </w:rPr>
        <w:t>sagas</w:t>
      </w:r>
      <w:proofErr w:type="gramEnd"/>
      <w:r w:rsidRPr="00932CF1">
        <w:rPr>
          <w:rFonts w:ascii="Helvetica" w:eastAsia="Segoe UI" w:hAnsi="Helvetica" w:cs="Segoe UI"/>
          <w:color w:val="222222"/>
          <w:sz w:val="22"/>
          <w:szCs w:val="22"/>
        </w:rPr>
        <w:t xml:space="preserve"> and mythology.</w:t>
      </w:r>
    </w:p>
    <w:p w14:paraId="03BCEB62" w14:textId="77777777" w:rsidR="000006EB" w:rsidRPr="00932CF1" w:rsidRDefault="000006EB" w:rsidP="000006EB">
      <w:pPr>
        <w:shd w:val="clear" w:color="auto" w:fill="FFFFFF" w:themeFill="background1"/>
        <w:spacing w:after="120"/>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t xml:space="preserve">Combining captivating storytelling with state-of-the-art technology and theatrical design, visitors are transported back in time to the 9th-century and the lands claimed by the Vikings. Featuring an ‘in world’ forest physical set, interactive </w:t>
      </w:r>
      <w:proofErr w:type="gramStart"/>
      <w:r w:rsidRPr="00932CF1">
        <w:rPr>
          <w:rFonts w:ascii="Helvetica" w:eastAsia="Segoe UI" w:hAnsi="Helvetica" w:cs="Segoe UI"/>
          <w:color w:val="222222"/>
          <w:sz w:val="22"/>
          <w:szCs w:val="22"/>
        </w:rPr>
        <w:t>maps</w:t>
      </w:r>
      <w:proofErr w:type="gramEnd"/>
      <w:r w:rsidRPr="00932CF1">
        <w:rPr>
          <w:rFonts w:ascii="Helvetica" w:eastAsia="Segoe UI" w:hAnsi="Helvetica" w:cs="Segoe UI"/>
          <w:color w:val="222222"/>
          <w:sz w:val="22"/>
          <w:szCs w:val="22"/>
        </w:rPr>
        <w:t xml:space="preserve"> and activities, as well as a mesmerising 360-degree cinematic projection room, guests can delve into the thrilling saga of the legendary Viking royalty, </w:t>
      </w:r>
      <w:r w:rsidRPr="00932CF1">
        <w:rPr>
          <w:rFonts w:ascii="Helvetica" w:eastAsia="Segoe UI" w:hAnsi="Helvetica" w:cs="Segoe UI"/>
          <w:b/>
          <w:bCs/>
          <w:color w:val="222222"/>
          <w:sz w:val="22"/>
          <w:szCs w:val="22"/>
        </w:rPr>
        <w:t>King Ragnar Lodbrok</w:t>
      </w:r>
      <w:r w:rsidRPr="00932CF1">
        <w:rPr>
          <w:rFonts w:ascii="Helvetica" w:eastAsia="Segoe UI" w:hAnsi="Helvetica" w:cs="Segoe UI"/>
          <w:color w:val="222222"/>
          <w:sz w:val="22"/>
          <w:szCs w:val="22"/>
        </w:rPr>
        <w:t xml:space="preserve">, </w:t>
      </w:r>
      <w:r w:rsidRPr="00932CF1">
        <w:rPr>
          <w:rFonts w:ascii="Helvetica" w:eastAsia="Segoe UI" w:hAnsi="Helvetica" w:cs="Segoe UI"/>
          <w:b/>
          <w:bCs/>
          <w:color w:val="222222"/>
          <w:sz w:val="22"/>
          <w:szCs w:val="22"/>
        </w:rPr>
        <w:t xml:space="preserve">Queen </w:t>
      </w:r>
      <w:proofErr w:type="spellStart"/>
      <w:r w:rsidRPr="00932CF1">
        <w:rPr>
          <w:rFonts w:ascii="Helvetica" w:eastAsia="Segoe UI" w:hAnsi="Helvetica" w:cs="Segoe UI"/>
          <w:b/>
          <w:bCs/>
          <w:color w:val="222222"/>
          <w:sz w:val="22"/>
          <w:szCs w:val="22"/>
        </w:rPr>
        <w:t>Kraka</w:t>
      </w:r>
      <w:proofErr w:type="spellEnd"/>
      <w:r w:rsidRPr="00932CF1">
        <w:rPr>
          <w:rFonts w:ascii="Helvetica" w:eastAsia="Segoe UI" w:hAnsi="Helvetica" w:cs="Segoe UI"/>
          <w:color w:val="222222"/>
          <w:sz w:val="22"/>
          <w:szCs w:val="22"/>
        </w:rPr>
        <w:t xml:space="preserve"> and their four extraordinary sons.</w:t>
      </w:r>
    </w:p>
    <w:p w14:paraId="019ECC0C" w14:textId="77777777" w:rsidR="000006EB" w:rsidRPr="00932CF1" w:rsidRDefault="000006EB" w:rsidP="000006EB">
      <w:pPr>
        <w:shd w:val="clear" w:color="auto" w:fill="FFFFFF" w:themeFill="background1"/>
        <w:spacing w:after="120"/>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t xml:space="preserve">While Viking narratives and television series' typically focus on King Ragnar's raids, this immersive voyage shines a light on the powerful and enigmatic Queen </w:t>
      </w:r>
      <w:proofErr w:type="spellStart"/>
      <w:r w:rsidRPr="00932CF1">
        <w:rPr>
          <w:rFonts w:ascii="Helvetica" w:eastAsia="Segoe UI" w:hAnsi="Helvetica" w:cs="Segoe UI"/>
          <w:color w:val="222222"/>
          <w:sz w:val="22"/>
          <w:szCs w:val="22"/>
        </w:rPr>
        <w:t>Kraka</w:t>
      </w:r>
      <w:proofErr w:type="spellEnd"/>
      <w:r w:rsidRPr="00932CF1">
        <w:rPr>
          <w:rFonts w:ascii="Helvetica" w:eastAsia="Segoe UI" w:hAnsi="Helvetica" w:cs="Segoe UI"/>
          <w:color w:val="222222"/>
          <w:sz w:val="22"/>
          <w:szCs w:val="22"/>
        </w:rPr>
        <w:t xml:space="preserve">, also known as </w:t>
      </w:r>
      <w:r w:rsidRPr="00932CF1">
        <w:rPr>
          <w:rFonts w:ascii="Helvetica" w:eastAsia="Segoe UI" w:hAnsi="Helvetica" w:cs="Segoe UI"/>
          <w:b/>
          <w:bCs/>
          <w:color w:val="222222"/>
          <w:sz w:val="22"/>
          <w:szCs w:val="22"/>
        </w:rPr>
        <w:t>Aslaug</w:t>
      </w:r>
      <w:r w:rsidRPr="00932CF1">
        <w:rPr>
          <w:rFonts w:ascii="Helvetica" w:eastAsia="Segoe UI" w:hAnsi="Helvetica" w:cs="Segoe UI"/>
          <w:color w:val="222222"/>
          <w:sz w:val="22"/>
          <w:szCs w:val="22"/>
        </w:rPr>
        <w:t xml:space="preserve">. Experience her incredible journey - from being the hidden daughter of the dragon-slayer </w:t>
      </w:r>
      <w:r w:rsidRPr="00932CF1">
        <w:rPr>
          <w:rFonts w:ascii="Helvetica" w:eastAsia="Segoe UI" w:hAnsi="Helvetica" w:cs="Segoe UI"/>
          <w:b/>
          <w:bCs/>
          <w:color w:val="222222"/>
          <w:sz w:val="22"/>
          <w:szCs w:val="22"/>
        </w:rPr>
        <w:t>Sigurd</w:t>
      </w:r>
      <w:r w:rsidRPr="00932CF1">
        <w:rPr>
          <w:rFonts w:ascii="Helvetica" w:eastAsia="Segoe UI" w:hAnsi="Helvetica" w:cs="Segoe UI"/>
          <w:color w:val="222222"/>
          <w:sz w:val="22"/>
          <w:szCs w:val="22"/>
        </w:rPr>
        <w:t xml:space="preserve"> and the shield-maiden </w:t>
      </w:r>
      <w:proofErr w:type="spellStart"/>
      <w:r w:rsidRPr="00932CF1">
        <w:rPr>
          <w:rFonts w:ascii="Helvetica" w:eastAsia="Segoe UI" w:hAnsi="Helvetica" w:cs="Segoe UI"/>
          <w:b/>
          <w:bCs/>
          <w:color w:val="222222"/>
          <w:sz w:val="22"/>
          <w:szCs w:val="22"/>
        </w:rPr>
        <w:t>Brynhildr</w:t>
      </w:r>
      <w:proofErr w:type="spellEnd"/>
      <w:r w:rsidRPr="00932CF1">
        <w:rPr>
          <w:rFonts w:ascii="Helvetica" w:eastAsia="Segoe UI" w:hAnsi="Helvetica" w:cs="Segoe UI"/>
          <w:color w:val="222222"/>
          <w:sz w:val="22"/>
          <w:szCs w:val="22"/>
        </w:rPr>
        <w:t xml:space="preserve"> to a revered </w:t>
      </w:r>
      <w:proofErr w:type="spellStart"/>
      <w:r w:rsidRPr="00932CF1">
        <w:rPr>
          <w:rFonts w:ascii="Helvetica" w:eastAsia="Segoe UI" w:hAnsi="Helvetica" w:cs="Segoe UI"/>
          <w:b/>
          <w:bCs/>
          <w:color w:val="222222"/>
          <w:sz w:val="22"/>
          <w:szCs w:val="22"/>
        </w:rPr>
        <w:t>völva</w:t>
      </w:r>
      <w:proofErr w:type="spellEnd"/>
      <w:r w:rsidRPr="00932CF1">
        <w:rPr>
          <w:rFonts w:ascii="Helvetica" w:eastAsia="Segoe UI" w:hAnsi="Helvetica" w:cs="Segoe UI"/>
          <w:color w:val="222222"/>
          <w:sz w:val="22"/>
          <w:szCs w:val="22"/>
        </w:rPr>
        <w:t xml:space="preserve"> whose prophecies shaped the destiny of one of history's most renowned Viking dynasties.</w:t>
      </w:r>
    </w:p>
    <w:p w14:paraId="440699BD" w14:textId="77777777" w:rsidR="000006EB" w:rsidRPr="00932CF1" w:rsidRDefault="000006EB" w:rsidP="000006EB">
      <w:pPr>
        <w:shd w:val="clear" w:color="auto" w:fill="FFFFFF" w:themeFill="background1"/>
        <w:spacing w:after="120"/>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t xml:space="preserve">Kickstart your adventure with an opening film set in </w:t>
      </w:r>
      <w:r w:rsidRPr="00932CF1">
        <w:rPr>
          <w:rFonts w:ascii="Helvetica" w:eastAsia="Segoe UI" w:hAnsi="Helvetica" w:cs="Segoe UI"/>
          <w:b/>
          <w:bCs/>
          <w:color w:val="222222"/>
          <w:sz w:val="22"/>
          <w:szCs w:val="22"/>
        </w:rPr>
        <w:t xml:space="preserve">793 </w:t>
      </w:r>
      <w:proofErr w:type="gramStart"/>
      <w:r w:rsidRPr="00932CF1">
        <w:rPr>
          <w:rFonts w:ascii="Helvetica" w:eastAsia="Segoe UI" w:hAnsi="Helvetica" w:cs="Segoe UI"/>
          <w:b/>
          <w:bCs/>
          <w:color w:val="222222"/>
          <w:sz w:val="22"/>
          <w:szCs w:val="22"/>
        </w:rPr>
        <w:t>AD</w:t>
      </w:r>
      <w:proofErr w:type="gramEnd"/>
      <w:r w:rsidRPr="00932CF1">
        <w:rPr>
          <w:rFonts w:ascii="Helvetica" w:eastAsia="Segoe UI" w:hAnsi="Helvetica" w:cs="Segoe UI"/>
          <w:color w:val="222222"/>
          <w:sz w:val="22"/>
          <w:szCs w:val="22"/>
        </w:rPr>
        <w:t xml:space="preserve">, the year that Viking warriors boldly raided the monastery of Lindisfarne on England’s northeast coast. From there, journey into the </w:t>
      </w:r>
      <w:r w:rsidRPr="00932CF1">
        <w:rPr>
          <w:rFonts w:ascii="Helvetica" w:eastAsia="Segoe UI" w:hAnsi="Helvetica" w:cs="Segoe UI"/>
          <w:b/>
          <w:bCs/>
          <w:color w:val="222222"/>
          <w:sz w:val="22"/>
          <w:szCs w:val="22"/>
        </w:rPr>
        <w:t>Forest of Time</w:t>
      </w:r>
      <w:r w:rsidRPr="00932CF1">
        <w:rPr>
          <w:rFonts w:ascii="Helvetica" w:eastAsia="Segoe UI" w:hAnsi="Helvetica" w:cs="Segoe UI"/>
          <w:color w:val="222222"/>
          <w:sz w:val="22"/>
          <w:szCs w:val="22"/>
        </w:rPr>
        <w:t>, a sprawling discovery space where towering trees whisper tales of Viking daily life, rituals, and beliefs.</w:t>
      </w:r>
    </w:p>
    <w:p w14:paraId="4C44B609" w14:textId="77777777" w:rsidR="000006EB" w:rsidRPr="00932CF1" w:rsidRDefault="000006EB" w:rsidP="000006EB">
      <w:pPr>
        <w:shd w:val="clear" w:color="auto" w:fill="FFFFFF" w:themeFill="background1"/>
        <w:spacing w:after="120"/>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t xml:space="preserve">Among the highlights is a recreation of the mythological </w:t>
      </w:r>
      <w:r w:rsidRPr="00932CF1">
        <w:rPr>
          <w:rFonts w:ascii="Helvetica" w:eastAsia="Segoe UI" w:hAnsi="Helvetica" w:cs="Segoe UI"/>
          <w:b/>
          <w:bCs/>
          <w:color w:val="222222"/>
          <w:sz w:val="22"/>
          <w:szCs w:val="22"/>
        </w:rPr>
        <w:t xml:space="preserve">World Tree, Yggdrasil </w:t>
      </w:r>
      <w:r w:rsidRPr="00932CF1">
        <w:rPr>
          <w:rFonts w:ascii="Helvetica" w:eastAsia="Segoe UI" w:hAnsi="Helvetica" w:cs="Segoe UI"/>
          <w:color w:val="222222"/>
          <w:sz w:val="22"/>
          <w:szCs w:val="22"/>
        </w:rPr>
        <w:t xml:space="preserve">symbolizing the connection between heaven, earth, and the underworld. In an immersive virtual reality experience under the tree, visitors will discover the beginnings of </w:t>
      </w:r>
      <w:proofErr w:type="spellStart"/>
      <w:r w:rsidRPr="00932CF1">
        <w:rPr>
          <w:rFonts w:ascii="Helvetica" w:eastAsia="Segoe UI" w:hAnsi="Helvetica" w:cs="Segoe UI"/>
          <w:color w:val="222222"/>
          <w:sz w:val="22"/>
          <w:szCs w:val="22"/>
        </w:rPr>
        <w:t>Kraka’s</w:t>
      </w:r>
      <w:proofErr w:type="spellEnd"/>
      <w:r w:rsidRPr="00932CF1">
        <w:rPr>
          <w:rFonts w:ascii="Helvetica" w:eastAsia="Segoe UI" w:hAnsi="Helvetica" w:cs="Segoe UI"/>
          <w:color w:val="222222"/>
          <w:sz w:val="22"/>
          <w:szCs w:val="22"/>
        </w:rPr>
        <w:t xml:space="preserve"> story and her fateful first meeting with Ragnar Lodbrok.</w:t>
      </w:r>
    </w:p>
    <w:p w14:paraId="03085C6D" w14:textId="77777777" w:rsidR="000006EB" w:rsidRPr="00932CF1" w:rsidRDefault="000006EB" w:rsidP="000006EB">
      <w:pPr>
        <w:shd w:val="clear" w:color="auto" w:fill="FFFFFF" w:themeFill="background1"/>
        <w:spacing w:after="120"/>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t xml:space="preserve">As you explore further into the forest, discover replica Viking artefacts, delve into history through interactive touchscreen maps, and engage with a ‘digital talking </w:t>
      </w:r>
      <w:proofErr w:type="spellStart"/>
      <w:r w:rsidRPr="00932CF1">
        <w:rPr>
          <w:rFonts w:ascii="Helvetica" w:eastAsia="Segoe UI" w:hAnsi="Helvetica" w:cs="Segoe UI"/>
          <w:color w:val="222222"/>
          <w:sz w:val="22"/>
          <w:szCs w:val="22"/>
        </w:rPr>
        <w:t>Kraka</w:t>
      </w:r>
      <w:proofErr w:type="spellEnd"/>
      <w:r w:rsidRPr="00932CF1">
        <w:rPr>
          <w:rFonts w:ascii="Helvetica" w:eastAsia="Segoe UI" w:hAnsi="Helvetica" w:cs="Segoe UI"/>
          <w:color w:val="222222"/>
          <w:sz w:val="22"/>
          <w:szCs w:val="22"/>
        </w:rPr>
        <w:t>’ that answers your burning questions about Viking life in real-time. Test your skills by trying to tie a traditional Viking knot at the knotting station, all while a narrated audio guide enriches your understanding of Norse culture.</w:t>
      </w:r>
    </w:p>
    <w:p w14:paraId="72CE7D50" w14:textId="77777777" w:rsidR="000006EB" w:rsidRPr="00932CF1" w:rsidRDefault="000006EB" w:rsidP="000006EB">
      <w:pPr>
        <w:shd w:val="clear" w:color="auto" w:fill="FFFFFF" w:themeFill="background1"/>
        <w:spacing w:after="120"/>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t xml:space="preserve">The adventure doesn't stop there! Journey through the </w:t>
      </w:r>
      <w:r w:rsidRPr="00932CF1">
        <w:rPr>
          <w:rFonts w:ascii="Helvetica" w:eastAsia="Segoe UI" w:hAnsi="Helvetica" w:cs="Segoe UI"/>
          <w:b/>
          <w:bCs/>
          <w:color w:val="222222"/>
          <w:sz w:val="22"/>
          <w:szCs w:val="22"/>
        </w:rPr>
        <w:t>Mist of Time</w:t>
      </w:r>
      <w:r w:rsidRPr="00932CF1">
        <w:rPr>
          <w:rFonts w:ascii="Helvetica" w:eastAsia="Segoe UI" w:hAnsi="Helvetica" w:cs="Segoe UI"/>
          <w:color w:val="222222"/>
          <w:sz w:val="22"/>
          <w:szCs w:val="22"/>
        </w:rPr>
        <w:t xml:space="preserve">, a fog-filled portal leading to the </w:t>
      </w:r>
      <w:proofErr w:type="spellStart"/>
      <w:r w:rsidRPr="00932CF1">
        <w:rPr>
          <w:rFonts w:ascii="Helvetica" w:eastAsia="Segoe UI" w:hAnsi="Helvetica" w:cs="Segoe UI"/>
          <w:color w:val="222222"/>
          <w:sz w:val="22"/>
          <w:szCs w:val="22"/>
        </w:rPr>
        <w:t>breathtaking</w:t>
      </w:r>
      <w:proofErr w:type="spellEnd"/>
      <w:r w:rsidRPr="00932CF1">
        <w:rPr>
          <w:rFonts w:ascii="Helvetica" w:eastAsia="Segoe UI" w:hAnsi="Helvetica" w:cs="Segoe UI"/>
          <w:color w:val="222222"/>
          <w:sz w:val="22"/>
          <w:szCs w:val="22"/>
        </w:rPr>
        <w:t xml:space="preserve"> cinematic finale with a 30-minute 360-degree cinematic projection, featuring cutting-edge video mapping and a sweeping musical score. At the heart of it all lies a magnificent full-size Viking longship that becomes part of the epic performance, pulling visitors into a riveting tale of love, power, conquest, and legacy, where the saga of Ragnar and </w:t>
      </w:r>
      <w:proofErr w:type="spellStart"/>
      <w:r w:rsidRPr="00932CF1">
        <w:rPr>
          <w:rFonts w:ascii="Helvetica" w:eastAsia="Segoe UI" w:hAnsi="Helvetica" w:cs="Segoe UI"/>
          <w:color w:val="222222"/>
          <w:sz w:val="22"/>
          <w:szCs w:val="22"/>
        </w:rPr>
        <w:t>Kraka</w:t>
      </w:r>
      <w:proofErr w:type="spellEnd"/>
      <w:r w:rsidRPr="00932CF1">
        <w:rPr>
          <w:rFonts w:ascii="Helvetica" w:eastAsia="Segoe UI" w:hAnsi="Helvetica" w:cs="Segoe UI"/>
          <w:color w:val="222222"/>
          <w:sz w:val="22"/>
          <w:szCs w:val="22"/>
        </w:rPr>
        <w:t xml:space="preserve"> unfolds in spectacular style.</w:t>
      </w:r>
    </w:p>
    <w:p w14:paraId="76AA5D59" w14:textId="77777777" w:rsidR="000006EB" w:rsidRPr="00932CF1" w:rsidRDefault="000006EB" w:rsidP="000006EB">
      <w:pPr>
        <w:shd w:val="clear" w:color="auto" w:fill="FFFFFF" w:themeFill="background1"/>
        <w:spacing w:after="120"/>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lastRenderedPageBreak/>
        <w:t xml:space="preserve">Inspired by the global phenomenon of the </w:t>
      </w:r>
      <w:r w:rsidRPr="00932CF1">
        <w:rPr>
          <w:rFonts w:ascii="Helvetica" w:eastAsia="Segoe UI" w:hAnsi="Helvetica" w:cs="Segoe UI"/>
          <w:b/>
          <w:bCs/>
          <w:color w:val="222222"/>
          <w:sz w:val="22"/>
          <w:szCs w:val="22"/>
        </w:rPr>
        <w:t>Vikings</w:t>
      </w:r>
      <w:r w:rsidRPr="00932CF1">
        <w:rPr>
          <w:rFonts w:ascii="Helvetica" w:eastAsia="Segoe UI" w:hAnsi="Helvetica" w:cs="Segoe UI"/>
          <w:color w:val="222222"/>
          <w:sz w:val="22"/>
          <w:szCs w:val="22"/>
        </w:rPr>
        <w:t xml:space="preserve"> television series yet deeply rooted in historical research and Norse mythology, this London experience dives deeper into Viking culture and way of life. Discover an engaging society built on agriculture, exploration, </w:t>
      </w:r>
      <w:proofErr w:type="gramStart"/>
      <w:r w:rsidRPr="00932CF1">
        <w:rPr>
          <w:rFonts w:ascii="Helvetica" w:eastAsia="Segoe UI" w:hAnsi="Helvetica" w:cs="Segoe UI"/>
          <w:color w:val="222222"/>
          <w:sz w:val="22"/>
          <w:szCs w:val="22"/>
        </w:rPr>
        <w:t>trade</w:t>
      </w:r>
      <w:proofErr w:type="gramEnd"/>
      <w:r w:rsidRPr="00932CF1">
        <w:rPr>
          <w:rFonts w:ascii="Helvetica" w:eastAsia="Segoe UI" w:hAnsi="Helvetica" w:cs="Segoe UI"/>
          <w:color w:val="222222"/>
          <w:sz w:val="22"/>
          <w:szCs w:val="22"/>
        </w:rPr>
        <w:t xml:space="preserve"> and unyielding beliefs.</w:t>
      </w:r>
    </w:p>
    <w:p w14:paraId="00CC16B2" w14:textId="77777777" w:rsidR="000006EB" w:rsidRPr="00932CF1" w:rsidRDefault="000006EB" w:rsidP="000006EB">
      <w:pPr>
        <w:shd w:val="clear" w:color="auto" w:fill="FFFFFF" w:themeFill="background1"/>
        <w:spacing w:after="120"/>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t>Perfect for adventurers of all ages, the experience promises to be an entertaining and educational experience for families, school groups, history buffs, and fans of Norse mythology.</w:t>
      </w:r>
    </w:p>
    <w:p w14:paraId="308F6BC7" w14:textId="77777777" w:rsidR="000006EB" w:rsidRPr="00932CF1" w:rsidRDefault="000006EB" w:rsidP="000006EB">
      <w:pPr>
        <w:shd w:val="clear" w:color="auto" w:fill="FFFFFF" w:themeFill="background1"/>
        <w:jc w:val="both"/>
        <w:rPr>
          <w:rFonts w:ascii="Helvetica" w:eastAsia="Segoe UI" w:hAnsi="Helvetica" w:cs="Segoe UI"/>
          <w:color w:val="222222"/>
          <w:sz w:val="22"/>
          <w:szCs w:val="22"/>
        </w:rPr>
      </w:pPr>
      <w:r w:rsidRPr="00932CF1">
        <w:rPr>
          <w:rFonts w:ascii="Helvetica" w:eastAsia="Segoe UI" w:hAnsi="Helvetica" w:cs="Segoe UI"/>
          <w:color w:val="222222"/>
          <w:sz w:val="22"/>
          <w:szCs w:val="22"/>
        </w:rPr>
        <w:t xml:space="preserve">Tickets start from </w:t>
      </w:r>
      <w:r w:rsidRPr="00932CF1">
        <w:rPr>
          <w:rFonts w:ascii="Helvetica" w:eastAsia="Segoe UI" w:hAnsi="Helvetica" w:cs="Segoe UI"/>
          <w:b/>
          <w:bCs/>
          <w:color w:val="222222"/>
          <w:sz w:val="22"/>
          <w:szCs w:val="22"/>
        </w:rPr>
        <w:t>£23 for adults</w:t>
      </w:r>
      <w:r w:rsidRPr="00932CF1">
        <w:rPr>
          <w:rFonts w:ascii="Helvetica" w:eastAsia="Segoe UI" w:hAnsi="Helvetica" w:cs="Segoe UI"/>
          <w:color w:val="222222"/>
          <w:sz w:val="22"/>
          <w:szCs w:val="22"/>
        </w:rPr>
        <w:t xml:space="preserve"> and </w:t>
      </w:r>
      <w:r w:rsidRPr="00932CF1">
        <w:rPr>
          <w:rFonts w:ascii="Helvetica" w:eastAsia="Segoe UI" w:hAnsi="Helvetica" w:cs="Segoe UI"/>
          <w:b/>
          <w:bCs/>
          <w:color w:val="222222"/>
          <w:sz w:val="22"/>
          <w:szCs w:val="22"/>
        </w:rPr>
        <w:t>£19 for children</w:t>
      </w:r>
      <w:r w:rsidRPr="00932CF1">
        <w:rPr>
          <w:rFonts w:ascii="Helvetica" w:eastAsia="Segoe UI" w:hAnsi="Helvetica" w:cs="Segoe UI"/>
          <w:color w:val="222222"/>
          <w:sz w:val="22"/>
          <w:szCs w:val="22"/>
        </w:rPr>
        <w:t xml:space="preserve">, with concession options available for seniors, </w:t>
      </w:r>
      <w:proofErr w:type="gramStart"/>
      <w:r w:rsidRPr="00932CF1">
        <w:rPr>
          <w:rFonts w:ascii="Helvetica" w:eastAsia="Segoe UI" w:hAnsi="Helvetica" w:cs="Segoe UI"/>
          <w:color w:val="222222"/>
          <w:sz w:val="22"/>
          <w:szCs w:val="22"/>
        </w:rPr>
        <w:t>students</w:t>
      </w:r>
      <w:proofErr w:type="gramEnd"/>
      <w:r w:rsidRPr="00932CF1">
        <w:rPr>
          <w:rFonts w:ascii="Helvetica" w:eastAsia="Segoe UI" w:hAnsi="Helvetica" w:cs="Segoe UI"/>
          <w:color w:val="222222"/>
          <w:sz w:val="22"/>
          <w:szCs w:val="22"/>
        </w:rPr>
        <w:t xml:space="preserve"> and NHS staff. VIP ‘Vikings Package’ tickets are also available from £50 which include a branded tote bag, souvenir brochure, activity quiz, a Vikings poster and more. Don’t miss your chance to embark on this thrilling journey into the Viking era!</w:t>
      </w:r>
    </w:p>
    <w:p w14:paraId="09268538" w14:textId="77777777" w:rsidR="000006EB" w:rsidRPr="00932CF1" w:rsidRDefault="000006EB" w:rsidP="000006EB">
      <w:pPr>
        <w:pStyle w:val="NormalWeb"/>
        <w:jc w:val="both"/>
        <w:rPr>
          <w:rFonts w:ascii="Helvetica" w:hAnsi="Helvetica"/>
        </w:rPr>
      </w:pPr>
      <w:r w:rsidRPr="00932CF1">
        <w:rPr>
          <w:rFonts w:ascii="Helvetica" w:hAnsi="Helvetica"/>
        </w:rPr>
        <w:t xml:space="preserve">For further information and tickets, visit </w:t>
      </w:r>
      <w:hyperlink r:id="rId9">
        <w:r w:rsidRPr="00932CF1">
          <w:rPr>
            <w:rStyle w:val="Strong"/>
            <w:rFonts w:ascii="Helvetica" w:eastAsiaTheme="majorEastAsia" w:hAnsi="Helvetica"/>
            <w:color w:val="0000FF"/>
            <w:u w:val="single"/>
          </w:rPr>
          <w:t>www.vikings-immersive.co.uk</w:t>
        </w:r>
      </w:hyperlink>
      <w:r w:rsidRPr="00932CF1">
        <w:rPr>
          <w:rFonts w:ascii="Helvetica" w:hAnsi="Helvetica"/>
        </w:rPr>
        <w:t>.</w:t>
      </w:r>
    </w:p>
    <w:p w14:paraId="25D15EBE" w14:textId="77777777" w:rsidR="000006EB" w:rsidRPr="00932CF1" w:rsidRDefault="000006EB" w:rsidP="000006EB">
      <w:pPr>
        <w:pStyle w:val="NormalWeb"/>
        <w:jc w:val="both"/>
        <w:rPr>
          <w:rFonts w:ascii="Helvetica" w:hAnsi="Helvetica"/>
        </w:rPr>
      </w:pPr>
    </w:p>
    <w:p w14:paraId="6C2C735A" w14:textId="77777777" w:rsidR="000006EB" w:rsidRPr="00932CF1" w:rsidRDefault="000006EB" w:rsidP="000006EB">
      <w:pPr>
        <w:pStyle w:val="NormalWeb"/>
        <w:jc w:val="center"/>
        <w:rPr>
          <w:rFonts w:ascii="Helvetica" w:hAnsi="Helvetica"/>
          <w:b/>
          <w:bCs/>
        </w:rPr>
      </w:pPr>
      <w:r w:rsidRPr="00932CF1">
        <w:rPr>
          <w:rFonts w:ascii="Helvetica" w:hAnsi="Helvetica"/>
          <w:b/>
          <w:bCs/>
        </w:rPr>
        <w:t>ENDS</w:t>
      </w:r>
    </w:p>
    <w:p w14:paraId="00524177" w14:textId="77777777" w:rsidR="000006EB" w:rsidRDefault="000006EB" w:rsidP="000006EB">
      <w:pPr>
        <w:shd w:val="clear" w:color="auto" w:fill="FFFFFF"/>
        <w:spacing w:line="276" w:lineRule="auto"/>
        <w:rPr>
          <w:rFonts w:ascii="Helvetica" w:hAnsi="Helvetica"/>
          <w:b/>
          <w:bCs/>
          <w:color w:val="0A0A0A"/>
          <w:sz w:val="22"/>
          <w:szCs w:val="22"/>
          <w:u w:val="single"/>
        </w:rPr>
      </w:pPr>
      <w:r w:rsidRPr="00932CF1">
        <w:rPr>
          <w:rFonts w:ascii="Helvetica" w:hAnsi="Helvetica"/>
          <w:b/>
          <w:bCs/>
          <w:color w:val="0A0A0A"/>
          <w:sz w:val="22"/>
          <w:szCs w:val="22"/>
          <w:u w:val="single"/>
        </w:rPr>
        <w:t>Notes to editors:</w:t>
      </w:r>
    </w:p>
    <w:p w14:paraId="6EA63464" w14:textId="77777777" w:rsidR="000006EB" w:rsidRPr="00932CF1" w:rsidRDefault="000006EB" w:rsidP="000006EB">
      <w:pPr>
        <w:shd w:val="clear" w:color="auto" w:fill="FFFFFF"/>
        <w:spacing w:line="276" w:lineRule="auto"/>
        <w:rPr>
          <w:rFonts w:ascii="Helvetica" w:hAnsi="Helvetica"/>
          <w:color w:val="0A0A0A"/>
          <w:sz w:val="22"/>
          <w:szCs w:val="22"/>
        </w:rPr>
      </w:pPr>
      <w:r w:rsidRPr="00932CF1">
        <w:rPr>
          <w:rFonts w:ascii="Helvetica" w:hAnsi="Helvetica"/>
          <w:color w:val="0A0A0A"/>
          <w:sz w:val="22"/>
          <w:szCs w:val="22"/>
        </w:rPr>
        <w:t xml:space="preserve">Link to assets, </w:t>
      </w:r>
      <w:hyperlink r:id="rId10" w:history="1">
        <w:r w:rsidRPr="00932CF1">
          <w:rPr>
            <w:rStyle w:val="Hyperlink"/>
            <w:rFonts w:ascii="Helvetica" w:hAnsi="Helvetica"/>
            <w:sz w:val="22"/>
            <w:szCs w:val="22"/>
          </w:rPr>
          <w:t>HERE</w:t>
        </w:r>
      </w:hyperlink>
      <w:r w:rsidRPr="00932CF1">
        <w:rPr>
          <w:rFonts w:ascii="Helvetica" w:hAnsi="Helvetica"/>
          <w:color w:val="0A0A0A"/>
          <w:sz w:val="22"/>
          <w:szCs w:val="22"/>
        </w:rPr>
        <w:t>.</w:t>
      </w:r>
    </w:p>
    <w:p w14:paraId="7934C914" w14:textId="77777777" w:rsidR="000006EB" w:rsidRPr="00932CF1" w:rsidRDefault="000006EB" w:rsidP="000006EB">
      <w:pPr>
        <w:shd w:val="clear" w:color="auto" w:fill="FFFFFF"/>
        <w:spacing w:line="276" w:lineRule="auto"/>
        <w:rPr>
          <w:rFonts w:ascii="Helvetica" w:hAnsi="Helvetica"/>
          <w:color w:val="0A0A0A"/>
          <w:sz w:val="22"/>
          <w:szCs w:val="22"/>
          <w:u w:val="single"/>
        </w:rPr>
      </w:pPr>
      <w:r w:rsidRPr="00932CF1">
        <w:rPr>
          <w:rStyle w:val="normaltextrun"/>
          <w:rFonts w:ascii="Helvetica" w:hAnsi="Helvetica"/>
          <w:b/>
          <w:bCs/>
          <w:color w:val="000000"/>
          <w:sz w:val="22"/>
          <w:szCs w:val="22"/>
          <w:shd w:val="clear" w:color="auto" w:fill="FFFFFF"/>
        </w:rPr>
        <w:t xml:space="preserve">Address: </w:t>
      </w:r>
      <w:r w:rsidRPr="00932CF1">
        <w:rPr>
          <w:rFonts w:ascii="Helvetica" w:hAnsi="Helvetica"/>
          <w:color w:val="000000"/>
          <w:sz w:val="22"/>
          <w:szCs w:val="22"/>
          <w:shd w:val="clear" w:color="auto" w:fill="FFFFFF"/>
        </w:rPr>
        <w:t>Dock X, Unit 1 Canada Water, Surrey Quays Rd, London SE16 2XU</w:t>
      </w:r>
    </w:p>
    <w:p w14:paraId="7912E9F1" w14:textId="77777777" w:rsidR="000006EB" w:rsidRPr="00932CF1" w:rsidRDefault="000006EB" w:rsidP="000006EB">
      <w:pPr>
        <w:shd w:val="clear" w:color="auto" w:fill="FFFFFF"/>
        <w:spacing w:line="276" w:lineRule="auto"/>
        <w:rPr>
          <w:rFonts w:ascii="Helvetica" w:hAnsi="Helvetica"/>
          <w:color w:val="212121"/>
          <w:sz w:val="22"/>
          <w:szCs w:val="22"/>
        </w:rPr>
      </w:pPr>
      <w:r w:rsidRPr="00932CF1">
        <w:rPr>
          <w:rFonts w:ascii="Helvetica" w:hAnsi="Helvetica"/>
          <w:color w:val="000000"/>
          <w:sz w:val="22"/>
          <w:szCs w:val="22"/>
        </w:rPr>
        <w:t>Website: </w:t>
      </w:r>
      <w:hyperlink r:id="rId11" w:history="1">
        <w:r w:rsidRPr="00932CF1">
          <w:rPr>
            <w:rFonts w:ascii="Helvetica" w:hAnsi="Helvetica"/>
            <w:color w:val="0078D4"/>
            <w:sz w:val="22"/>
            <w:szCs w:val="22"/>
            <w:u w:val="single"/>
          </w:rPr>
          <w:t>https://www.vikings-immersive.co.uk</w:t>
        </w:r>
      </w:hyperlink>
    </w:p>
    <w:p w14:paraId="65A5AF1F" w14:textId="77777777" w:rsidR="000006EB" w:rsidRPr="00932CF1" w:rsidRDefault="000006EB" w:rsidP="000006EB">
      <w:pPr>
        <w:shd w:val="clear" w:color="auto" w:fill="FFFFFF"/>
        <w:spacing w:line="276" w:lineRule="auto"/>
        <w:rPr>
          <w:rFonts w:ascii="Helvetica" w:hAnsi="Helvetica"/>
          <w:color w:val="212121"/>
          <w:sz w:val="22"/>
          <w:szCs w:val="22"/>
        </w:rPr>
      </w:pPr>
      <w:r w:rsidRPr="00932CF1">
        <w:rPr>
          <w:rFonts w:ascii="Helvetica" w:hAnsi="Helvetica"/>
          <w:color w:val="000000"/>
          <w:sz w:val="22"/>
          <w:szCs w:val="22"/>
        </w:rPr>
        <w:t>Instagram: </w:t>
      </w:r>
      <w:hyperlink r:id="rId12" w:history="1">
        <w:r w:rsidRPr="00932CF1">
          <w:rPr>
            <w:rFonts w:ascii="Helvetica" w:hAnsi="Helvetica"/>
            <w:color w:val="0078D4"/>
            <w:sz w:val="22"/>
            <w:szCs w:val="22"/>
            <w:u w:val="single"/>
          </w:rPr>
          <w:t>https://www.instagram.com/vikings.immersive/</w:t>
        </w:r>
      </w:hyperlink>
    </w:p>
    <w:p w14:paraId="203C19BF" w14:textId="77777777" w:rsidR="000006EB" w:rsidRPr="00932CF1" w:rsidRDefault="000006EB" w:rsidP="000006EB">
      <w:pPr>
        <w:shd w:val="clear" w:color="auto" w:fill="FFFFFF"/>
        <w:spacing w:line="276" w:lineRule="auto"/>
        <w:rPr>
          <w:rFonts w:ascii="Helvetica" w:hAnsi="Helvetica"/>
          <w:color w:val="212121"/>
          <w:sz w:val="22"/>
          <w:szCs w:val="22"/>
        </w:rPr>
      </w:pPr>
      <w:r>
        <w:rPr>
          <w:rFonts w:ascii="Helvetica" w:hAnsi="Helvetica"/>
          <w:color w:val="000000"/>
          <w:sz w:val="22"/>
          <w:szCs w:val="22"/>
        </w:rPr>
        <w:t>F</w:t>
      </w:r>
      <w:r w:rsidRPr="00932CF1">
        <w:rPr>
          <w:rFonts w:ascii="Helvetica" w:hAnsi="Helvetica"/>
          <w:color w:val="000000"/>
          <w:sz w:val="22"/>
          <w:szCs w:val="22"/>
        </w:rPr>
        <w:t>acebook: </w:t>
      </w:r>
      <w:hyperlink r:id="rId13" w:history="1">
        <w:r w:rsidRPr="00932CF1">
          <w:rPr>
            <w:rFonts w:ascii="Helvetica" w:hAnsi="Helvetica"/>
            <w:color w:val="0078D4"/>
            <w:sz w:val="22"/>
            <w:szCs w:val="22"/>
            <w:u w:val="single"/>
          </w:rPr>
          <w:t>https://www.facebook.com/people/Vikings-Immersive/61577495646974/</w:t>
        </w:r>
      </w:hyperlink>
    </w:p>
    <w:p w14:paraId="3CB473ED" w14:textId="77777777" w:rsidR="000006EB" w:rsidRPr="00932CF1" w:rsidRDefault="000006EB" w:rsidP="000006EB">
      <w:pPr>
        <w:shd w:val="clear" w:color="auto" w:fill="FFFFFF"/>
        <w:spacing w:line="276" w:lineRule="auto"/>
        <w:rPr>
          <w:rFonts w:ascii="Helvetica" w:hAnsi="Helvetica"/>
          <w:sz w:val="22"/>
          <w:szCs w:val="22"/>
        </w:rPr>
      </w:pPr>
      <w:r>
        <w:rPr>
          <w:rFonts w:ascii="Helvetica" w:hAnsi="Helvetica"/>
          <w:color w:val="000000"/>
          <w:sz w:val="22"/>
          <w:szCs w:val="22"/>
        </w:rPr>
        <w:t>T</w:t>
      </w:r>
      <w:r w:rsidRPr="00932CF1">
        <w:rPr>
          <w:rFonts w:ascii="Helvetica" w:hAnsi="Helvetica"/>
          <w:color w:val="000000"/>
          <w:sz w:val="22"/>
          <w:szCs w:val="22"/>
        </w:rPr>
        <w:t>iktok: </w:t>
      </w:r>
      <w:r w:rsidRPr="00932CF1">
        <w:rPr>
          <w:rFonts w:ascii="Helvetica" w:hAnsi="Helvetica"/>
          <w:color w:val="0078D4"/>
          <w:sz w:val="22"/>
          <w:szCs w:val="22"/>
          <w:u w:val="single"/>
        </w:rPr>
        <w:t>https://www.tiktok.com/@vikings.immersiv?_t=ZN-8zO48uycIPm&amp;_r=1</w:t>
      </w:r>
    </w:p>
    <w:p w14:paraId="71D02622" w14:textId="77777777" w:rsidR="000006EB" w:rsidRPr="00932CF1" w:rsidRDefault="000006EB" w:rsidP="000006EB">
      <w:pPr>
        <w:spacing w:line="276" w:lineRule="auto"/>
        <w:rPr>
          <w:rFonts w:ascii="Helvetica" w:eastAsiaTheme="majorEastAsia" w:hAnsi="Helvetica" w:cs="Segoe UI"/>
          <w:color w:val="000000"/>
          <w:sz w:val="22"/>
          <w:szCs w:val="22"/>
        </w:rPr>
      </w:pPr>
      <w:r w:rsidRPr="00932CF1">
        <w:rPr>
          <w:rFonts w:ascii="Helvetica" w:eastAsiaTheme="majorEastAsia" w:hAnsi="Helvetica" w:cs="Segoe UI"/>
          <w:b/>
          <w:bCs/>
          <w:color w:val="000000"/>
          <w:sz w:val="22"/>
          <w:szCs w:val="22"/>
          <w:u w:val="single"/>
        </w:rPr>
        <w:t>About FKP Scorpio Entertainment</w:t>
      </w:r>
      <w:r w:rsidRPr="00932CF1">
        <w:rPr>
          <w:rFonts w:ascii="Helvetica" w:eastAsiaTheme="majorEastAsia" w:hAnsi="Helvetica" w:cs="Segoe UI"/>
          <w:color w:val="000000"/>
          <w:sz w:val="22"/>
          <w:szCs w:val="22"/>
        </w:rPr>
        <w:t> </w:t>
      </w:r>
    </w:p>
    <w:p w14:paraId="5953DACA" w14:textId="77777777" w:rsidR="000006EB" w:rsidRPr="00932CF1" w:rsidRDefault="000006EB" w:rsidP="000006EB">
      <w:pPr>
        <w:jc w:val="both"/>
        <w:rPr>
          <w:rFonts w:ascii="Helvetica" w:eastAsiaTheme="majorEastAsia" w:hAnsi="Helvetica" w:cs="Segoe UI"/>
          <w:color w:val="000000"/>
          <w:sz w:val="22"/>
          <w:szCs w:val="22"/>
        </w:rPr>
      </w:pPr>
      <w:r w:rsidRPr="00932CF1">
        <w:rPr>
          <w:rFonts w:ascii="Helvetica" w:eastAsiaTheme="majorEastAsia" w:hAnsi="Helvetica" w:cs="Segoe UI"/>
          <w:color w:val="000000"/>
          <w:sz w:val="22"/>
          <w:szCs w:val="22"/>
        </w:rPr>
        <w:t>FKP Scorpio Entertainment Ltd (FKPE) is the award-winning exhibition and special projects division of international promoter, FKP Scorpio GmbH, which has 10 offices throughout Europe as well as its own venue - OBEX in Oberhausen, Germany. </w:t>
      </w:r>
    </w:p>
    <w:p w14:paraId="00FD5B91" w14:textId="77777777" w:rsidR="000006EB" w:rsidRPr="00932CF1" w:rsidRDefault="000006EB" w:rsidP="000006EB">
      <w:pPr>
        <w:jc w:val="both"/>
        <w:rPr>
          <w:rFonts w:ascii="Helvetica" w:eastAsiaTheme="majorEastAsia" w:hAnsi="Helvetica" w:cs="Segoe UI"/>
          <w:color w:val="000000"/>
          <w:sz w:val="22"/>
          <w:szCs w:val="22"/>
        </w:rPr>
      </w:pPr>
      <w:r w:rsidRPr="00932CF1">
        <w:rPr>
          <w:rFonts w:ascii="Helvetica" w:eastAsiaTheme="majorEastAsia" w:hAnsi="Helvetica" w:cs="Segoe UI"/>
          <w:color w:val="000000"/>
          <w:sz w:val="22"/>
          <w:szCs w:val="22"/>
        </w:rPr>
        <w:t>FKPE has promoted </w:t>
      </w:r>
      <w:r w:rsidRPr="00932CF1">
        <w:rPr>
          <w:rFonts w:ascii="Helvetica" w:eastAsiaTheme="majorEastAsia" w:hAnsi="Helvetica" w:cs="Segoe UI"/>
          <w:i/>
          <w:iCs/>
          <w:color w:val="000000"/>
          <w:sz w:val="22"/>
          <w:szCs w:val="22"/>
        </w:rPr>
        <w:t>Jurassic World: The Exhibition</w:t>
      </w:r>
      <w:r w:rsidRPr="00932CF1">
        <w:rPr>
          <w:rFonts w:ascii="Helvetica" w:eastAsiaTheme="majorEastAsia" w:hAnsi="Helvetica" w:cs="Segoe UI"/>
          <w:color w:val="000000"/>
          <w:sz w:val="22"/>
          <w:szCs w:val="22"/>
        </w:rPr>
        <w:t> and </w:t>
      </w:r>
      <w:r w:rsidRPr="00932CF1">
        <w:rPr>
          <w:rFonts w:ascii="Helvetica" w:eastAsiaTheme="majorEastAsia" w:hAnsi="Helvetica" w:cs="Segoe UI"/>
          <w:i/>
          <w:iCs/>
          <w:color w:val="000000"/>
          <w:sz w:val="22"/>
          <w:szCs w:val="22"/>
        </w:rPr>
        <w:t>Disney100: The Exhibition</w:t>
      </w:r>
      <w:r w:rsidRPr="00932CF1">
        <w:rPr>
          <w:rFonts w:ascii="Helvetica" w:eastAsiaTheme="majorEastAsia" w:hAnsi="Helvetica" w:cs="Segoe UI"/>
          <w:color w:val="000000"/>
          <w:sz w:val="22"/>
          <w:szCs w:val="22"/>
        </w:rPr>
        <w:t> at Excel London, alongside the </w:t>
      </w:r>
      <w:r w:rsidRPr="00932CF1">
        <w:rPr>
          <w:rFonts w:ascii="Helvetica" w:eastAsiaTheme="majorEastAsia" w:hAnsi="Helvetica" w:cs="Segoe UI"/>
          <w:i/>
          <w:iCs/>
          <w:color w:val="000000"/>
          <w:sz w:val="22"/>
          <w:szCs w:val="22"/>
        </w:rPr>
        <w:t>Formula 1® The Exhibition</w:t>
      </w:r>
      <w:r w:rsidRPr="00932CF1">
        <w:rPr>
          <w:rFonts w:ascii="Helvetica" w:eastAsiaTheme="majorEastAsia" w:hAnsi="Helvetica" w:cs="Segoe UI"/>
          <w:color w:val="000000"/>
          <w:sz w:val="22"/>
          <w:szCs w:val="22"/>
        </w:rPr>
        <w:t> at Excel’s entertainment district - Immerse LDN, winning two Access All Areas awards in 2022 and 2024 for '</w:t>
      </w:r>
      <w:r w:rsidRPr="00932CF1">
        <w:rPr>
          <w:rFonts w:ascii="Helvetica" w:eastAsiaTheme="majorEastAsia" w:hAnsi="Helvetica" w:cs="Segoe UI"/>
          <w:i/>
          <w:iCs/>
          <w:color w:val="000000"/>
          <w:sz w:val="22"/>
          <w:szCs w:val="22"/>
        </w:rPr>
        <w:t>Best Visitor Experience'</w:t>
      </w:r>
      <w:r w:rsidRPr="00932CF1">
        <w:rPr>
          <w:rFonts w:ascii="Helvetica" w:eastAsiaTheme="majorEastAsia" w:hAnsi="Helvetica" w:cs="Segoe UI"/>
          <w:color w:val="000000"/>
          <w:sz w:val="22"/>
          <w:szCs w:val="22"/>
        </w:rPr>
        <w:t>. In 2025, FKPE also successfully launched </w:t>
      </w:r>
      <w:r w:rsidRPr="00932CF1">
        <w:rPr>
          <w:rFonts w:ascii="Helvetica" w:eastAsiaTheme="majorEastAsia" w:hAnsi="Helvetica" w:cs="Segoe UI"/>
          <w:i/>
          <w:iCs/>
          <w:color w:val="000000"/>
          <w:sz w:val="22"/>
          <w:szCs w:val="22"/>
        </w:rPr>
        <w:t>Minecraft Experience: Villager Rescue</w:t>
      </w:r>
      <w:r w:rsidRPr="00932CF1">
        <w:rPr>
          <w:rFonts w:ascii="Helvetica" w:eastAsiaTheme="majorEastAsia" w:hAnsi="Helvetica" w:cs="Segoe UI"/>
          <w:color w:val="000000"/>
          <w:sz w:val="22"/>
          <w:szCs w:val="22"/>
        </w:rPr>
        <w:t> and </w:t>
      </w:r>
      <w:r w:rsidRPr="00932CF1">
        <w:rPr>
          <w:rFonts w:ascii="Helvetica" w:eastAsiaTheme="majorEastAsia" w:hAnsi="Helvetica" w:cs="Segoe UI"/>
          <w:i/>
          <w:iCs/>
          <w:color w:val="000000"/>
          <w:sz w:val="22"/>
          <w:szCs w:val="22"/>
        </w:rPr>
        <w:t>The Legend of The Titanic Exhibition</w:t>
      </w:r>
      <w:r w:rsidRPr="00932CF1">
        <w:rPr>
          <w:rFonts w:ascii="Helvetica" w:eastAsiaTheme="majorEastAsia" w:hAnsi="Helvetica" w:cs="Segoe UI"/>
          <w:color w:val="000000"/>
          <w:sz w:val="22"/>
          <w:szCs w:val="22"/>
        </w:rPr>
        <w:t>, both in London’s Canada Water district as well as </w:t>
      </w:r>
      <w:r w:rsidRPr="00932CF1">
        <w:rPr>
          <w:rFonts w:ascii="Helvetica" w:eastAsiaTheme="majorEastAsia" w:hAnsi="Helvetica" w:cs="Segoe UI"/>
          <w:i/>
          <w:iCs/>
          <w:color w:val="000000"/>
          <w:sz w:val="22"/>
          <w:szCs w:val="22"/>
        </w:rPr>
        <w:t>Tutankhamun: The Immersive Exhibition</w:t>
      </w:r>
      <w:r w:rsidRPr="00932CF1">
        <w:rPr>
          <w:rFonts w:ascii="Helvetica" w:eastAsiaTheme="majorEastAsia" w:hAnsi="Helvetica" w:cs="Segoe UI"/>
          <w:color w:val="000000"/>
          <w:sz w:val="22"/>
          <w:szCs w:val="22"/>
        </w:rPr>
        <w:t> at Immerse LDN and SEC Glasgow. FKPE is currently promoting </w:t>
      </w:r>
      <w:r w:rsidRPr="00932CF1">
        <w:rPr>
          <w:rFonts w:ascii="Helvetica" w:eastAsiaTheme="majorEastAsia" w:hAnsi="Helvetica" w:cs="Segoe UI"/>
          <w:i/>
          <w:iCs/>
          <w:color w:val="000000"/>
          <w:sz w:val="22"/>
          <w:szCs w:val="22"/>
        </w:rPr>
        <w:t>The Last Days of Pompeii: The Immersive Exhibition</w:t>
      </w:r>
      <w:r w:rsidRPr="00932CF1">
        <w:rPr>
          <w:rFonts w:ascii="Helvetica" w:eastAsiaTheme="majorEastAsia" w:hAnsi="Helvetica" w:cs="Segoe UI"/>
          <w:color w:val="000000"/>
          <w:sz w:val="22"/>
          <w:szCs w:val="22"/>
        </w:rPr>
        <w:t> at Immerse LDN and in Brussels at Terminal One (Brussels Expo), </w:t>
      </w:r>
      <w:r w:rsidRPr="00932CF1">
        <w:rPr>
          <w:rFonts w:ascii="Helvetica" w:eastAsiaTheme="majorEastAsia" w:hAnsi="Helvetica" w:cs="Segoe UI"/>
          <w:i/>
          <w:iCs/>
          <w:color w:val="000000"/>
          <w:sz w:val="22"/>
          <w:szCs w:val="22"/>
        </w:rPr>
        <w:t>Formula 1® The Exhibition</w:t>
      </w:r>
      <w:r w:rsidRPr="00932CF1">
        <w:rPr>
          <w:rFonts w:ascii="Helvetica" w:eastAsiaTheme="majorEastAsia" w:hAnsi="Helvetica" w:cs="Segoe UI"/>
          <w:color w:val="000000"/>
          <w:sz w:val="22"/>
          <w:szCs w:val="22"/>
        </w:rPr>
        <w:t> in Oberhausen, </w:t>
      </w:r>
      <w:r w:rsidRPr="00932CF1">
        <w:rPr>
          <w:rFonts w:ascii="Helvetica" w:eastAsiaTheme="majorEastAsia" w:hAnsi="Helvetica" w:cs="Segoe UI"/>
          <w:i/>
          <w:iCs/>
          <w:color w:val="000000"/>
          <w:sz w:val="22"/>
          <w:szCs w:val="22"/>
        </w:rPr>
        <w:t>Tutankhamun: The Immersive Exhibition</w:t>
      </w:r>
      <w:r w:rsidRPr="00932CF1">
        <w:rPr>
          <w:rFonts w:ascii="Helvetica" w:eastAsiaTheme="majorEastAsia" w:hAnsi="Helvetica" w:cs="Segoe UI"/>
          <w:color w:val="000000"/>
          <w:sz w:val="22"/>
          <w:szCs w:val="22"/>
        </w:rPr>
        <w:t> in Stockholm and </w:t>
      </w:r>
      <w:r w:rsidRPr="00932CF1">
        <w:rPr>
          <w:rFonts w:ascii="Helvetica" w:eastAsiaTheme="majorEastAsia" w:hAnsi="Helvetica" w:cs="Segoe UI"/>
          <w:i/>
          <w:iCs/>
          <w:color w:val="000000"/>
          <w:sz w:val="22"/>
          <w:szCs w:val="22"/>
        </w:rPr>
        <w:t>Minecraft Experience: Villager Rescue</w:t>
      </w:r>
      <w:r w:rsidRPr="00932CF1">
        <w:rPr>
          <w:rFonts w:ascii="Helvetica" w:eastAsiaTheme="majorEastAsia" w:hAnsi="Helvetica" w:cs="Segoe UI"/>
          <w:color w:val="000000"/>
          <w:sz w:val="22"/>
          <w:szCs w:val="22"/>
        </w:rPr>
        <w:t> will open in Denmark at Herning MCH on 1st April 2026.</w:t>
      </w:r>
    </w:p>
    <w:p w14:paraId="12AE7789" w14:textId="77777777" w:rsidR="000006EB" w:rsidRPr="00932CF1" w:rsidRDefault="000006EB" w:rsidP="000006EB">
      <w:pPr>
        <w:pStyle w:val="paragraph"/>
        <w:spacing w:line="276" w:lineRule="auto"/>
        <w:jc w:val="both"/>
        <w:rPr>
          <w:rFonts w:ascii="Helvetica" w:hAnsi="Helvetica"/>
          <w:b/>
          <w:bCs/>
          <w:sz w:val="22"/>
          <w:szCs w:val="22"/>
          <w:u w:val="single"/>
        </w:rPr>
      </w:pPr>
      <w:r w:rsidRPr="00932CF1">
        <w:rPr>
          <w:rFonts w:ascii="Helvetica" w:eastAsiaTheme="majorEastAsia" w:hAnsi="Helvetica"/>
          <w:b/>
          <w:bCs/>
          <w:sz w:val="22"/>
          <w:szCs w:val="22"/>
          <w:u w:val="single"/>
        </w:rPr>
        <w:t>About Alegria Exhibition </w:t>
      </w:r>
    </w:p>
    <w:p w14:paraId="4A2C7C8A" w14:textId="77777777" w:rsidR="000006EB" w:rsidRPr="00932CF1" w:rsidRDefault="000006EB" w:rsidP="000006EB">
      <w:pPr>
        <w:pStyle w:val="paragraph"/>
        <w:jc w:val="both"/>
        <w:rPr>
          <w:rFonts w:ascii="Helvetica" w:eastAsiaTheme="majorEastAsia" w:hAnsi="Helvetica"/>
          <w:sz w:val="22"/>
          <w:szCs w:val="22"/>
          <w:lang w:val="en-US"/>
        </w:rPr>
      </w:pPr>
      <w:r w:rsidRPr="00932CF1">
        <w:rPr>
          <w:rFonts w:ascii="Helvetica" w:eastAsiaTheme="majorEastAsia" w:hAnsi="Helvetica"/>
          <w:sz w:val="22"/>
          <w:szCs w:val="22"/>
          <w:lang w:val="en-US"/>
        </w:rPr>
        <w:t>As a producer and tour organizer, Alegria Exhibition stands for multimedia edutainment show concepts that invite visitors to enjoy art and culture in an easy and accessible, </w:t>
      </w:r>
      <w:proofErr w:type="gramStart"/>
      <w:r w:rsidRPr="00932CF1">
        <w:rPr>
          <w:rFonts w:ascii="Helvetica" w:eastAsiaTheme="majorEastAsia" w:hAnsi="Helvetica"/>
          <w:sz w:val="22"/>
          <w:szCs w:val="22"/>
          <w:lang w:val="en-US"/>
        </w:rPr>
        <w:t>inspiring</w:t>
      </w:r>
      <w:proofErr w:type="gramEnd"/>
      <w:r w:rsidRPr="00932CF1">
        <w:rPr>
          <w:rFonts w:ascii="Helvetica" w:eastAsiaTheme="majorEastAsia" w:hAnsi="Helvetica"/>
          <w:sz w:val="22"/>
          <w:szCs w:val="22"/>
          <w:lang w:val="en-US"/>
        </w:rPr>
        <w:t xml:space="preserve"> and entertaining way. </w:t>
      </w:r>
    </w:p>
    <w:p w14:paraId="27B2A133" w14:textId="77777777" w:rsidR="000006EB" w:rsidRPr="00932CF1" w:rsidRDefault="000006EB" w:rsidP="000006EB">
      <w:pPr>
        <w:pStyle w:val="paragraph"/>
        <w:jc w:val="both"/>
        <w:rPr>
          <w:rFonts w:ascii="Helvetica" w:hAnsi="Helvetica"/>
          <w:sz w:val="22"/>
          <w:szCs w:val="22"/>
        </w:rPr>
      </w:pPr>
      <w:r w:rsidRPr="00932CF1">
        <w:rPr>
          <w:rFonts w:ascii="Helvetica" w:eastAsiaTheme="majorEastAsia" w:hAnsi="Helvetica"/>
          <w:sz w:val="22"/>
          <w:szCs w:val="22"/>
          <w:lang w:val="en-US"/>
        </w:rPr>
        <w:t>Since being founded in 2022, Alegria has made a name for itself with its own productions Monet’s Garden, Viva Frida Kahlo, Klimt’s Kiss, Vermeer: Master of Light, Vincent: Between Madness and Wonder and, most recently, Vikings: The Immersive Experience.</w:t>
      </w:r>
      <w:r w:rsidRPr="00932CF1">
        <w:rPr>
          <w:rFonts w:ascii="Helvetica" w:eastAsiaTheme="majorEastAsia" w:hAnsi="Helvetica"/>
          <w:sz w:val="22"/>
          <w:szCs w:val="22"/>
        </w:rPr>
        <w:t> </w:t>
      </w:r>
      <w:r w:rsidRPr="00932CF1">
        <w:rPr>
          <w:rFonts w:ascii="Helvetica" w:eastAsiaTheme="majorEastAsia" w:hAnsi="Helvetica"/>
          <w:sz w:val="22"/>
          <w:szCs w:val="22"/>
          <w:lang w:val="en-US"/>
        </w:rPr>
        <w:t>With these productions, Alegria has already welcomed 3,5 million visitors across Continental Europe, </w:t>
      </w:r>
      <w:proofErr w:type="gramStart"/>
      <w:r w:rsidRPr="00932CF1">
        <w:rPr>
          <w:rFonts w:ascii="Helvetica" w:eastAsiaTheme="majorEastAsia" w:hAnsi="Helvetica"/>
          <w:sz w:val="22"/>
          <w:szCs w:val="22"/>
          <w:lang w:val="en-US"/>
        </w:rPr>
        <w:t>Scandinavia</w:t>
      </w:r>
      <w:proofErr w:type="gramEnd"/>
      <w:r w:rsidRPr="00932CF1">
        <w:rPr>
          <w:rFonts w:ascii="Helvetica" w:eastAsiaTheme="majorEastAsia" w:hAnsi="Helvetica"/>
          <w:sz w:val="22"/>
          <w:szCs w:val="22"/>
          <w:lang w:val="en-US"/>
        </w:rPr>
        <w:t> and the United States (New York). With Vikings, Alegria Exhibition is now expanding for the first time into Great Britain.</w:t>
      </w:r>
      <w:r w:rsidRPr="00932CF1">
        <w:rPr>
          <w:rFonts w:ascii="Helvetica" w:eastAsiaTheme="majorEastAsia" w:hAnsi="Helvetica"/>
          <w:sz w:val="22"/>
          <w:szCs w:val="22"/>
        </w:rPr>
        <w:t> </w:t>
      </w:r>
      <w:r w:rsidRPr="00932CF1">
        <w:rPr>
          <w:rFonts w:ascii="Helvetica" w:eastAsiaTheme="majorEastAsia" w:hAnsi="Helvetica"/>
          <w:sz w:val="22"/>
          <w:szCs w:val="22"/>
          <w:lang w:val="en-US"/>
        </w:rPr>
        <w:t xml:space="preserve">The exhibitions are holistic, all-round experiences that allow visitors to immerse themselves fully in the subject matter. The audience does not simply stand in front of a work of art or a historical exhibit; instead, the art, history or overarching theme unfolds around them, taking them on a distinctive journey. This approach makes the exhibitions suitable for all age </w:t>
      </w:r>
      <w:r w:rsidRPr="00932CF1">
        <w:rPr>
          <w:rFonts w:ascii="Helvetica" w:eastAsiaTheme="majorEastAsia" w:hAnsi="Helvetica"/>
          <w:sz w:val="22"/>
          <w:szCs w:val="22"/>
          <w:lang w:val="en-US"/>
        </w:rPr>
        <w:lastRenderedPageBreak/>
        <w:t>groups and the entire family, offering children and young people </w:t>
      </w:r>
      <w:proofErr w:type="gramStart"/>
      <w:r w:rsidRPr="00932CF1">
        <w:rPr>
          <w:rFonts w:ascii="Helvetica" w:eastAsiaTheme="majorEastAsia" w:hAnsi="Helvetica"/>
          <w:sz w:val="22"/>
          <w:szCs w:val="22"/>
          <w:lang w:val="en-US"/>
        </w:rPr>
        <w:t>in particular a</w:t>
      </w:r>
      <w:proofErr w:type="gramEnd"/>
      <w:r w:rsidRPr="00932CF1">
        <w:rPr>
          <w:rFonts w:ascii="Helvetica" w:eastAsiaTheme="majorEastAsia" w:hAnsi="Helvetica"/>
          <w:sz w:val="22"/>
          <w:szCs w:val="22"/>
          <w:lang w:val="en-US"/>
        </w:rPr>
        <w:t> completely new and engaging way to experience art and history.</w:t>
      </w:r>
      <w:r w:rsidRPr="00932CF1">
        <w:rPr>
          <w:rFonts w:ascii="Helvetica" w:eastAsiaTheme="majorEastAsia" w:hAnsi="Helvetica"/>
          <w:sz w:val="22"/>
          <w:szCs w:val="22"/>
        </w:rPr>
        <w:t> </w:t>
      </w:r>
      <w:r w:rsidRPr="00932CF1">
        <w:rPr>
          <w:rFonts w:ascii="Helvetica" w:eastAsiaTheme="majorEastAsia" w:hAnsi="Helvetica"/>
          <w:sz w:val="22"/>
          <w:szCs w:val="22"/>
          <w:lang w:val="en-US"/>
        </w:rPr>
        <w:t>Vikings: The Immersive Experience is Alegria’s newest production, set to establish a new benchmark for narrative immersive exhibitions worldwide. </w:t>
      </w:r>
      <w:r w:rsidRPr="00932CF1">
        <w:rPr>
          <w:rFonts w:ascii="Helvetica" w:eastAsiaTheme="majorEastAsia" w:hAnsi="Helvetica"/>
          <w:sz w:val="22"/>
          <w:szCs w:val="22"/>
        </w:rPr>
        <w:t> </w:t>
      </w:r>
    </w:p>
    <w:p w14:paraId="0ADEE258" w14:textId="77777777" w:rsidR="000006EB" w:rsidRPr="00932CF1" w:rsidRDefault="000006EB" w:rsidP="000006EB">
      <w:pPr>
        <w:pStyle w:val="paragraph"/>
        <w:spacing w:line="276" w:lineRule="auto"/>
        <w:rPr>
          <w:rFonts w:ascii="Helvetica" w:hAnsi="Helvetica"/>
          <w:sz w:val="22"/>
          <w:szCs w:val="22"/>
        </w:rPr>
      </w:pPr>
      <w:r w:rsidRPr="00932CF1">
        <w:rPr>
          <w:rFonts w:ascii="Helvetica" w:eastAsiaTheme="majorEastAsia" w:hAnsi="Helvetica"/>
          <w:sz w:val="22"/>
          <w:szCs w:val="22"/>
          <w:lang w:val="en-US"/>
        </w:rPr>
        <w:t>Learn more: </w:t>
      </w:r>
      <w:hyperlink r:id="rId14" w:tgtFrame="_blank" w:history="1">
        <w:r w:rsidRPr="00932CF1">
          <w:rPr>
            <w:rStyle w:val="Hyperlink"/>
            <w:rFonts w:ascii="Helvetica" w:eastAsiaTheme="majorEastAsia" w:hAnsi="Helvetica"/>
            <w:sz w:val="22"/>
            <w:szCs w:val="22"/>
            <w:lang w:val="en-US"/>
          </w:rPr>
          <w:t>www.alegria-exhibition.de</w:t>
        </w:r>
      </w:hyperlink>
      <w:r w:rsidRPr="00932CF1">
        <w:rPr>
          <w:rFonts w:ascii="Helvetica" w:eastAsiaTheme="majorEastAsia" w:hAnsi="Helvetica"/>
          <w:sz w:val="22"/>
          <w:szCs w:val="22"/>
        </w:rPr>
        <w:t> </w:t>
      </w:r>
    </w:p>
    <w:p w14:paraId="239E0204" w14:textId="77777777" w:rsidR="000006EB" w:rsidRPr="00932CF1" w:rsidRDefault="000006EB" w:rsidP="000006EB">
      <w:pPr>
        <w:pStyle w:val="paragraph"/>
        <w:spacing w:line="276" w:lineRule="auto"/>
        <w:jc w:val="both"/>
        <w:rPr>
          <w:rFonts w:ascii="Helvetica" w:hAnsi="Helvetica"/>
          <w:b/>
          <w:bCs/>
          <w:sz w:val="22"/>
          <w:szCs w:val="22"/>
          <w:u w:val="single"/>
        </w:rPr>
      </w:pPr>
      <w:r w:rsidRPr="00932CF1">
        <w:rPr>
          <w:rFonts w:ascii="Helvetica" w:eastAsiaTheme="majorEastAsia" w:hAnsi="Helvetica"/>
          <w:b/>
          <w:bCs/>
          <w:sz w:val="22"/>
          <w:szCs w:val="22"/>
          <w:u w:val="single"/>
          <w:lang w:val="en-US"/>
        </w:rPr>
        <w:t>About </w:t>
      </w:r>
      <w:proofErr w:type="spellStart"/>
      <w:r w:rsidRPr="00932CF1">
        <w:rPr>
          <w:rFonts w:ascii="Helvetica" w:eastAsiaTheme="majorEastAsia" w:hAnsi="Helvetica"/>
          <w:b/>
          <w:bCs/>
          <w:sz w:val="22"/>
          <w:szCs w:val="22"/>
          <w:u w:val="single"/>
          <w:lang w:val="en-US"/>
        </w:rPr>
        <w:t>flora&amp;faunavisions</w:t>
      </w:r>
      <w:proofErr w:type="spellEnd"/>
      <w:r w:rsidRPr="00932CF1">
        <w:rPr>
          <w:rFonts w:ascii="Helvetica" w:eastAsiaTheme="majorEastAsia" w:hAnsi="Helvetica"/>
          <w:b/>
          <w:bCs/>
          <w:sz w:val="22"/>
          <w:szCs w:val="22"/>
          <w:u w:val="single"/>
        </w:rPr>
        <w:t> </w:t>
      </w:r>
    </w:p>
    <w:p w14:paraId="7FC02832" w14:textId="77777777" w:rsidR="000006EB" w:rsidRPr="00932CF1" w:rsidRDefault="000006EB" w:rsidP="000006EB">
      <w:pPr>
        <w:pStyle w:val="paragraph"/>
        <w:jc w:val="both"/>
        <w:rPr>
          <w:rFonts w:ascii="Helvetica" w:hAnsi="Helvetica"/>
          <w:sz w:val="22"/>
          <w:szCs w:val="22"/>
        </w:rPr>
      </w:pPr>
      <w:r w:rsidRPr="00932CF1">
        <w:rPr>
          <w:rFonts w:ascii="Helvetica" w:eastAsiaTheme="majorEastAsia" w:hAnsi="Helvetica"/>
          <w:sz w:val="22"/>
          <w:szCs w:val="22"/>
        </w:rPr>
        <w:t>Founded in Berlin in 2005, </w:t>
      </w:r>
      <w:proofErr w:type="spellStart"/>
      <w:r w:rsidRPr="00932CF1">
        <w:rPr>
          <w:rFonts w:ascii="Helvetica" w:eastAsiaTheme="majorEastAsia" w:hAnsi="Helvetica"/>
          <w:sz w:val="22"/>
          <w:szCs w:val="22"/>
        </w:rPr>
        <w:t>flora&amp;faunavisions</w:t>
      </w:r>
      <w:proofErr w:type="spellEnd"/>
      <w:r w:rsidRPr="00932CF1">
        <w:rPr>
          <w:rFonts w:ascii="Helvetica" w:eastAsiaTheme="majorEastAsia" w:hAnsi="Helvetica"/>
          <w:sz w:val="22"/>
          <w:szCs w:val="22"/>
        </w:rPr>
        <w:t> is a multi-award-winning, interdisciplinary design studio that conceives, designs, and implements large-scale, narrative-driven immersive exhibitions, stage productions, brand experiences, and original IPs (intellectual properties) for international clients, partners, and audiences. For VIKINGS: The Immersive Experience, </w:t>
      </w:r>
      <w:proofErr w:type="spellStart"/>
      <w:r w:rsidRPr="00932CF1">
        <w:rPr>
          <w:rFonts w:ascii="Helvetica" w:eastAsiaTheme="majorEastAsia" w:hAnsi="Helvetica"/>
          <w:sz w:val="22"/>
          <w:szCs w:val="22"/>
        </w:rPr>
        <w:t>flora&amp;faunavisions</w:t>
      </w:r>
      <w:proofErr w:type="spellEnd"/>
      <w:r w:rsidRPr="00932CF1">
        <w:rPr>
          <w:rFonts w:ascii="Helvetica" w:eastAsiaTheme="majorEastAsia" w:hAnsi="Helvetica"/>
          <w:sz w:val="22"/>
          <w:szCs w:val="22"/>
        </w:rPr>
        <w:t xml:space="preserve"> is responsible for the </w:t>
      </w:r>
      <w:proofErr w:type="spellStart"/>
      <w:r w:rsidRPr="00932CF1">
        <w:rPr>
          <w:rFonts w:ascii="Helvetica" w:eastAsiaTheme="majorEastAsia" w:hAnsi="Helvetica"/>
          <w:sz w:val="22"/>
          <w:szCs w:val="22"/>
        </w:rPr>
        <w:t>audiovisual</w:t>
      </w:r>
      <w:proofErr w:type="spellEnd"/>
      <w:r w:rsidRPr="00932CF1">
        <w:rPr>
          <w:rFonts w:ascii="Helvetica" w:eastAsiaTheme="majorEastAsia" w:hAnsi="Helvetica"/>
          <w:sz w:val="22"/>
          <w:szCs w:val="22"/>
        </w:rPr>
        <w:t xml:space="preserve"> design. Recent highlights include "The Ring Cycle," a 16-hour digital and kinetic opera for Opera Australia, as well as immersive experiences for the </w:t>
      </w:r>
      <w:proofErr w:type="spellStart"/>
      <w:r w:rsidRPr="00932CF1">
        <w:rPr>
          <w:rFonts w:ascii="Helvetica" w:eastAsiaTheme="majorEastAsia" w:hAnsi="Helvetica"/>
          <w:sz w:val="22"/>
          <w:szCs w:val="22"/>
        </w:rPr>
        <w:t>GermanPavilion</w:t>
      </w:r>
      <w:proofErr w:type="spellEnd"/>
      <w:r w:rsidRPr="00932CF1">
        <w:rPr>
          <w:rFonts w:ascii="Helvetica" w:eastAsiaTheme="majorEastAsia" w:hAnsi="Helvetica"/>
          <w:sz w:val="22"/>
          <w:szCs w:val="22"/>
        </w:rPr>
        <w:t> at Expo Osaka 2025. The studio is responsible for the concept and design of immersive ticket formats such as "Genius da </w:t>
      </w:r>
      <w:proofErr w:type="gramStart"/>
      <w:r w:rsidRPr="00932CF1">
        <w:rPr>
          <w:rFonts w:ascii="Helvetica" w:eastAsiaTheme="majorEastAsia" w:hAnsi="Helvetica"/>
          <w:sz w:val="22"/>
          <w:szCs w:val="22"/>
        </w:rPr>
        <w:t>Vinci,“</w:t>
      </w:r>
      <w:proofErr w:type="gramEnd"/>
      <w:r w:rsidRPr="00932CF1">
        <w:rPr>
          <w:rFonts w:ascii="Helvetica" w:eastAsiaTheme="majorEastAsia" w:hAnsi="Helvetica"/>
          <w:sz w:val="22"/>
          <w:szCs w:val="22"/>
        </w:rPr>
        <w:t> ”Utopian Garden,“ and ”Eden," as well as creative concepts for collaborations with artists such as </w:t>
      </w:r>
      <w:proofErr w:type="spellStart"/>
      <w:r w:rsidRPr="00932CF1">
        <w:rPr>
          <w:rFonts w:ascii="Helvetica" w:eastAsiaTheme="majorEastAsia" w:hAnsi="Helvetica"/>
          <w:sz w:val="22"/>
          <w:szCs w:val="22"/>
        </w:rPr>
        <w:t>WhoMadeWho</w:t>
      </w:r>
      <w:proofErr w:type="spellEnd"/>
      <w:r w:rsidRPr="00932CF1">
        <w:rPr>
          <w:rFonts w:ascii="Helvetica" w:eastAsiaTheme="majorEastAsia" w:hAnsi="Helvetica"/>
          <w:sz w:val="22"/>
          <w:szCs w:val="22"/>
        </w:rPr>
        <w:t>, </w:t>
      </w:r>
      <w:proofErr w:type="spellStart"/>
      <w:r w:rsidRPr="00932CF1">
        <w:rPr>
          <w:rFonts w:ascii="Helvetica" w:eastAsiaTheme="majorEastAsia" w:hAnsi="Helvetica"/>
          <w:sz w:val="22"/>
          <w:szCs w:val="22"/>
        </w:rPr>
        <w:t>Solomun</w:t>
      </w:r>
      <w:proofErr w:type="spellEnd"/>
      <w:r w:rsidRPr="00932CF1">
        <w:rPr>
          <w:rFonts w:ascii="Helvetica" w:eastAsiaTheme="majorEastAsia" w:hAnsi="Helvetica"/>
          <w:sz w:val="22"/>
          <w:szCs w:val="22"/>
        </w:rPr>
        <w:t>, and British DJ Sasha. The work of </w:t>
      </w:r>
      <w:proofErr w:type="spellStart"/>
      <w:r w:rsidRPr="00932CF1">
        <w:rPr>
          <w:rFonts w:ascii="Helvetica" w:eastAsiaTheme="majorEastAsia" w:hAnsi="Helvetica"/>
          <w:sz w:val="22"/>
          <w:szCs w:val="22"/>
        </w:rPr>
        <w:t>flora&amp;faunavisions</w:t>
      </w:r>
      <w:proofErr w:type="spellEnd"/>
      <w:r w:rsidRPr="00932CF1">
        <w:rPr>
          <w:rFonts w:ascii="Helvetica" w:eastAsiaTheme="majorEastAsia" w:hAnsi="Helvetica"/>
          <w:sz w:val="22"/>
          <w:szCs w:val="22"/>
        </w:rPr>
        <w:t> has been recognized with awards including the Red Dot Award, the Cannes Lion, the Brand Ex Award, and the OPUS International Stage Award 2025. The studio recently joined forces with The Storytelling Company to expand its technical and operational capabilities and further strengthen its international experiences. </w:t>
      </w:r>
    </w:p>
    <w:p w14:paraId="09D2F0B7" w14:textId="77777777" w:rsidR="000006EB" w:rsidRPr="00932CF1" w:rsidRDefault="000006EB" w:rsidP="000006EB">
      <w:pPr>
        <w:pStyle w:val="paragraph"/>
        <w:spacing w:line="276" w:lineRule="auto"/>
        <w:jc w:val="both"/>
        <w:rPr>
          <w:rStyle w:val="normaltextrun"/>
          <w:rFonts w:ascii="Helvetica" w:hAnsi="Helvetica"/>
          <w:sz w:val="22"/>
          <w:szCs w:val="22"/>
        </w:rPr>
      </w:pPr>
      <w:r w:rsidRPr="00932CF1">
        <w:rPr>
          <w:rFonts w:ascii="Helvetica" w:eastAsiaTheme="majorEastAsia" w:hAnsi="Helvetica"/>
          <w:sz w:val="22"/>
          <w:szCs w:val="22"/>
        </w:rPr>
        <w:t>Learn more: </w:t>
      </w:r>
      <w:hyperlink r:id="rId15">
        <w:r w:rsidRPr="00932CF1">
          <w:rPr>
            <w:rStyle w:val="Hyperlink"/>
            <w:rFonts w:ascii="Helvetica" w:eastAsiaTheme="majorEastAsia" w:hAnsi="Helvetica"/>
            <w:sz w:val="22"/>
            <w:szCs w:val="22"/>
          </w:rPr>
          <w:t>https://www.florafaunavisions.de/</w:t>
        </w:r>
      </w:hyperlink>
      <w:r w:rsidRPr="00932CF1">
        <w:rPr>
          <w:rFonts w:ascii="Helvetica" w:eastAsiaTheme="majorEastAsia" w:hAnsi="Helvetica"/>
          <w:sz w:val="22"/>
          <w:szCs w:val="22"/>
        </w:rPr>
        <w:t> </w:t>
      </w:r>
    </w:p>
    <w:p w14:paraId="7C695B31" w14:textId="77777777" w:rsidR="000006EB" w:rsidRPr="00932CF1" w:rsidRDefault="000006EB" w:rsidP="000006EB">
      <w:pPr>
        <w:pStyle w:val="paragraph"/>
        <w:spacing w:before="0" w:beforeAutospacing="0" w:after="0" w:afterAutospacing="0" w:line="276" w:lineRule="auto"/>
        <w:jc w:val="both"/>
        <w:textAlignment w:val="baseline"/>
        <w:rPr>
          <w:rStyle w:val="eop"/>
          <w:rFonts w:ascii="Helvetica" w:eastAsiaTheme="majorEastAsia" w:hAnsi="Helvetica" w:cs="Segoe UI"/>
          <w:sz w:val="22"/>
          <w:szCs w:val="22"/>
        </w:rPr>
      </w:pPr>
      <w:r w:rsidRPr="00932CF1">
        <w:rPr>
          <w:rStyle w:val="normaltextrun"/>
          <w:rFonts w:ascii="Helvetica" w:eastAsiaTheme="majorEastAsia" w:hAnsi="Helvetica" w:cs="Segoe UI"/>
          <w:b/>
          <w:bCs/>
          <w:sz w:val="22"/>
          <w:szCs w:val="22"/>
          <w:u w:val="single"/>
          <w:lang w:val="en-US"/>
        </w:rPr>
        <w:t>About Fever</w:t>
      </w:r>
      <w:r w:rsidRPr="00932CF1">
        <w:rPr>
          <w:rStyle w:val="eop"/>
          <w:rFonts w:ascii="Helvetica" w:eastAsiaTheme="majorEastAsia" w:hAnsi="Helvetica" w:cs="Segoe UI"/>
          <w:sz w:val="22"/>
          <w:szCs w:val="22"/>
        </w:rPr>
        <w:t> </w:t>
      </w:r>
    </w:p>
    <w:p w14:paraId="70DC6846" w14:textId="77777777" w:rsidR="000006EB" w:rsidRPr="00932CF1" w:rsidRDefault="000006EB" w:rsidP="000006EB">
      <w:pPr>
        <w:pStyle w:val="paragraph"/>
        <w:jc w:val="both"/>
        <w:textAlignment w:val="baseline"/>
        <w:rPr>
          <w:rFonts w:ascii="Helvetica" w:eastAsiaTheme="majorEastAsia" w:hAnsi="Helvetica" w:cs="Segoe UI"/>
          <w:color w:val="000000"/>
          <w:sz w:val="22"/>
          <w:szCs w:val="22"/>
        </w:rPr>
      </w:pPr>
      <w:r w:rsidRPr="00932CF1">
        <w:rPr>
          <w:rFonts w:ascii="Helvetica" w:eastAsiaTheme="majorEastAsia" w:hAnsi="Helvetica" w:cs="Segoe UI"/>
          <w:color w:val="000000"/>
          <w:sz w:val="22"/>
          <w:szCs w:val="22"/>
        </w:rPr>
        <w:t>Fever is the world’s leading tech platform for discovering culture and live entertainment, inspiring over 300 million people last year to discover the best experiences in over 40 countries. With a mission to democratise access to culture and entertainment in real life, Fever inspires users to enjoy unique experiences and events —from immersive exhibitions and sports to interactive theatrical performances, concerts, and festivals— while empowering its partners with data and technology to develop and expand new experiences worldwide.</w:t>
      </w:r>
    </w:p>
    <w:p w14:paraId="0798A8C0" w14:textId="77777777" w:rsidR="00434124" w:rsidRDefault="00434124" w:rsidP="00434124">
      <w:pPr>
        <w:jc w:val="center"/>
        <w:rPr>
          <w:rFonts w:asciiTheme="majorHAnsi" w:hAnsiTheme="majorHAnsi" w:cstheme="majorHAnsi"/>
          <w:color w:val="000000"/>
        </w:rPr>
      </w:pPr>
    </w:p>
    <w:p w14:paraId="24A7183E" w14:textId="647AE6D7" w:rsidR="00434124" w:rsidRPr="00434124" w:rsidRDefault="00434124" w:rsidP="00434124">
      <w:pPr>
        <w:jc w:val="center"/>
        <w:rPr>
          <w:rFonts w:asciiTheme="majorHAnsi" w:hAnsiTheme="majorHAnsi" w:cstheme="majorHAnsi"/>
          <w:b/>
          <w:bCs/>
          <w:color w:val="000000"/>
        </w:rPr>
      </w:pPr>
      <w:r w:rsidRPr="00434124">
        <w:rPr>
          <w:rFonts w:asciiTheme="majorHAnsi" w:hAnsiTheme="majorHAnsi" w:cstheme="majorHAnsi"/>
          <w:b/>
          <w:bCs/>
          <w:color w:val="000000"/>
        </w:rPr>
        <w:t xml:space="preserve">For all media enquiries please contact </w:t>
      </w:r>
      <w:hyperlink r:id="rId16" w:history="1">
        <w:r w:rsidRPr="00434124">
          <w:rPr>
            <w:rStyle w:val="Hyperlink"/>
            <w:rFonts w:asciiTheme="majorHAnsi" w:hAnsiTheme="majorHAnsi" w:cstheme="majorHAnsi"/>
            <w:b/>
            <w:bCs/>
          </w:rPr>
          <w:t>Warren@chuffmedia.com</w:t>
        </w:r>
      </w:hyperlink>
      <w:r w:rsidRPr="00434124">
        <w:rPr>
          <w:rFonts w:asciiTheme="majorHAnsi" w:hAnsiTheme="majorHAnsi" w:cstheme="majorHAnsi"/>
          <w:b/>
          <w:bCs/>
          <w:color w:val="000000"/>
        </w:rPr>
        <w:t xml:space="preserve"> on 07762 130510</w:t>
      </w:r>
    </w:p>
    <w:p w14:paraId="69B3478D" w14:textId="06C47039" w:rsidR="00AC3D5C" w:rsidRDefault="00AC3D5C" w:rsidP="00434124">
      <w:pPr>
        <w:pStyle w:val="NormalWeb"/>
        <w:shd w:val="clear" w:color="auto" w:fill="FFFFFF"/>
        <w:jc w:val="both"/>
        <w:rPr>
          <w:rFonts w:asciiTheme="majorHAnsi" w:hAnsiTheme="majorHAnsi" w:cstheme="majorHAnsi"/>
          <w:color w:val="000000"/>
          <w:sz w:val="24"/>
          <w:szCs w:val="24"/>
        </w:rPr>
      </w:pPr>
    </w:p>
    <w:p w14:paraId="792F24EC" w14:textId="0BC3C1BC" w:rsidR="00434124" w:rsidRPr="00434124" w:rsidRDefault="00434124" w:rsidP="00434124">
      <w:pPr>
        <w:pStyle w:val="NormalWeb"/>
        <w:shd w:val="clear" w:color="auto" w:fill="FFFFFF"/>
        <w:jc w:val="center"/>
        <w:rPr>
          <w:rFonts w:asciiTheme="majorHAnsi" w:hAnsiTheme="majorHAnsi" w:cstheme="majorHAnsi"/>
          <w:color w:val="000000"/>
          <w:sz w:val="24"/>
          <w:szCs w:val="24"/>
        </w:rPr>
      </w:pPr>
    </w:p>
    <w:sectPr w:rsidR="00434124" w:rsidRPr="00434124" w:rsidSect="004A7B82">
      <w:footerReference w:type="even" r:id="rId17"/>
      <w:footerReference w:type="default" r:id="rId18"/>
      <w:type w:val="continuous"/>
      <w:pgSz w:w="12240" w:h="15840"/>
      <w:pgMar w:top="7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2B16" w14:textId="77777777" w:rsidR="00C322E8" w:rsidRDefault="00C322E8" w:rsidP="00FA7441">
      <w:r>
        <w:separator/>
      </w:r>
    </w:p>
  </w:endnote>
  <w:endnote w:type="continuationSeparator" w:id="0">
    <w:p w14:paraId="615D0295" w14:textId="77777777" w:rsidR="00C322E8" w:rsidRDefault="00C322E8" w:rsidP="00FA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5277" w14:textId="6CB2D613" w:rsidR="00FA7441" w:rsidRDefault="00000000">
    <w:pPr>
      <w:pStyle w:val="Footer"/>
    </w:pPr>
    <w:sdt>
      <w:sdtPr>
        <w:id w:val="969400743"/>
        <w:placeholder>
          <w:docPart w:val="4DE597CF3BA06544943C04FFB5D9DFE4"/>
        </w:placeholder>
        <w:temporary/>
        <w:showingPlcHdr/>
      </w:sdtPr>
      <w:sdtContent>
        <w:r w:rsidR="00FA7441">
          <w:t>[Type text]</w:t>
        </w:r>
      </w:sdtContent>
    </w:sdt>
    <w:r w:rsidR="00FA7441">
      <w:ptab w:relativeTo="margin" w:alignment="center" w:leader="none"/>
    </w:r>
    <w:sdt>
      <w:sdtPr>
        <w:id w:val="969400748"/>
        <w:placeholder>
          <w:docPart w:val="8E46C71B3B51FB40A907BA41E4470A57"/>
        </w:placeholder>
        <w:temporary/>
        <w:showingPlcHdr/>
      </w:sdtPr>
      <w:sdtContent>
        <w:r w:rsidR="00FA7441">
          <w:t>[Type text]</w:t>
        </w:r>
      </w:sdtContent>
    </w:sdt>
    <w:r w:rsidR="00FA7441">
      <w:ptab w:relativeTo="margin" w:alignment="right" w:leader="none"/>
    </w:r>
    <w:sdt>
      <w:sdtPr>
        <w:id w:val="969400753"/>
        <w:placeholder>
          <w:docPart w:val="82D00103B8FAB642B1710C6BB3B15D70"/>
        </w:placeholder>
        <w:temporary/>
        <w:showingPlcHdr/>
      </w:sdtPr>
      <w:sdtContent>
        <w:r w:rsidR="00FA744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DDBC" w14:textId="46171525" w:rsidR="00FA7441" w:rsidRDefault="00C52AD4">
    <w:pPr>
      <w:pStyle w:val="Footer"/>
    </w:pPr>
    <w:r>
      <w:rPr>
        <w:noProof/>
      </w:rPr>
      <w:drawing>
        <wp:anchor distT="0" distB="0" distL="114300" distR="114300" simplePos="0" relativeHeight="251658240" behindDoc="1" locked="0" layoutInCell="1" allowOverlap="1" wp14:anchorId="7E93072D" wp14:editId="63EC3DAD">
          <wp:simplePos x="0" y="0"/>
          <wp:positionH relativeFrom="column">
            <wp:posOffset>-939800</wp:posOffset>
          </wp:positionH>
          <wp:positionV relativeFrom="paragraph">
            <wp:posOffset>-256540</wp:posOffset>
          </wp:positionV>
          <wp:extent cx="5829300" cy="716915"/>
          <wp:effectExtent l="0" t="0" r="0" b="0"/>
          <wp:wrapTight wrapText="bothSides">
            <wp:wrapPolygon edited="0">
              <wp:start x="0" y="0"/>
              <wp:lineTo x="0" y="21045"/>
              <wp:lineTo x="21553" y="21045"/>
              <wp:lineTo x="215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5829300" cy="7169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398C" w14:textId="77777777" w:rsidR="00C322E8" w:rsidRDefault="00C322E8" w:rsidP="00FA7441">
      <w:r>
        <w:separator/>
      </w:r>
    </w:p>
  </w:footnote>
  <w:footnote w:type="continuationSeparator" w:id="0">
    <w:p w14:paraId="7FBA9237" w14:textId="77777777" w:rsidR="00C322E8" w:rsidRDefault="00C322E8" w:rsidP="00FA7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97A"/>
    <w:multiLevelType w:val="hybridMultilevel"/>
    <w:tmpl w:val="408C9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E24A83"/>
    <w:multiLevelType w:val="hybridMultilevel"/>
    <w:tmpl w:val="E4DC7B68"/>
    <w:lvl w:ilvl="0" w:tplc="8C30702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CE612B"/>
    <w:multiLevelType w:val="multilevel"/>
    <w:tmpl w:val="E2322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3922800">
    <w:abstractNumId w:val="2"/>
  </w:num>
  <w:num w:numId="2" w16cid:durableId="273101564">
    <w:abstractNumId w:val="1"/>
  </w:num>
  <w:num w:numId="3" w16cid:durableId="38930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DE"/>
    <w:rsid w:val="000006EB"/>
    <w:rsid w:val="0000302F"/>
    <w:rsid w:val="000059AA"/>
    <w:rsid w:val="00011989"/>
    <w:rsid w:val="00026AB6"/>
    <w:rsid w:val="00032678"/>
    <w:rsid w:val="00046588"/>
    <w:rsid w:val="0005096D"/>
    <w:rsid w:val="00073B95"/>
    <w:rsid w:val="000773B5"/>
    <w:rsid w:val="000777F3"/>
    <w:rsid w:val="0008144A"/>
    <w:rsid w:val="00084C7D"/>
    <w:rsid w:val="0009298D"/>
    <w:rsid w:val="00094CA5"/>
    <w:rsid w:val="000A10B6"/>
    <w:rsid w:val="000E0DEA"/>
    <w:rsid w:val="000F11C4"/>
    <w:rsid w:val="000F56B5"/>
    <w:rsid w:val="00112F21"/>
    <w:rsid w:val="00116353"/>
    <w:rsid w:val="00126C3C"/>
    <w:rsid w:val="00132C3D"/>
    <w:rsid w:val="00134DDE"/>
    <w:rsid w:val="00157460"/>
    <w:rsid w:val="00165BD6"/>
    <w:rsid w:val="001774C1"/>
    <w:rsid w:val="00184243"/>
    <w:rsid w:val="001B27AD"/>
    <w:rsid w:val="001D486E"/>
    <w:rsid w:val="00215C14"/>
    <w:rsid w:val="00221A01"/>
    <w:rsid w:val="0023700B"/>
    <w:rsid w:val="00264D55"/>
    <w:rsid w:val="002801DA"/>
    <w:rsid w:val="00281333"/>
    <w:rsid w:val="002C2663"/>
    <w:rsid w:val="002C3D58"/>
    <w:rsid w:val="002D7167"/>
    <w:rsid w:val="002E1089"/>
    <w:rsid w:val="002F2107"/>
    <w:rsid w:val="003017C0"/>
    <w:rsid w:val="00331F2C"/>
    <w:rsid w:val="00356202"/>
    <w:rsid w:val="00363A21"/>
    <w:rsid w:val="00366EE6"/>
    <w:rsid w:val="003747DD"/>
    <w:rsid w:val="00380F3B"/>
    <w:rsid w:val="00383704"/>
    <w:rsid w:val="003839F2"/>
    <w:rsid w:val="003A4D32"/>
    <w:rsid w:val="00422671"/>
    <w:rsid w:val="00430918"/>
    <w:rsid w:val="00434124"/>
    <w:rsid w:val="004608AC"/>
    <w:rsid w:val="00474EF0"/>
    <w:rsid w:val="004A7B82"/>
    <w:rsid w:val="004C2B72"/>
    <w:rsid w:val="004E5FAA"/>
    <w:rsid w:val="004F5DEF"/>
    <w:rsid w:val="00510AF7"/>
    <w:rsid w:val="00516E21"/>
    <w:rsid w:val="00531E92"/>
    <w:rsid w:val="005360F8"/>
    <w:rsid w:val="00544735"/>
    <w:rsid w:val="005500F9"/>
    <w:rsid w:val="0055640E"/>
    <w:rsid w:val="00562D16"/>
    <w:rsid w:val="0057330E"/>
    <w:rsid w:val="00574E4D"/>
    <w:rsid w:val="00576832"/>
    <w:rsid w:val="00577B34"/>
    <w:rsid w:val="0058231F"/>
    <w:rsid w:val="00592533"/>
    <w:rsid w:val="005B1AFF"/>
    <w:rsid w:val="005C3CB2"/>
    <w:rsid w:val="005E42CB"/>
    <w:rsid w:val="005E4428"/>
    <w:rsid w:val="005F2729"/>
    <w:rsid w:val="005F4C77"/>
    <w:rsid w:val="00610C80"/>
    <w:rsid w:val="0061513D"/>
    <w:rsid w:val="00616EEE"/>
    <w:rsid w:val="006209EB"/>
    <w:rsid w:val="00631144"/>
    <w:rsid w:val="006366BB"/>
    <w:rsid w:val="00641649"/>
    <w:rsid w:val="006821B5"/>
    <w:rsid w:val="00692FAB"/>
    <w:rsid w:val="006A16F3"/>
    <w:rsid w:val="006A4F59"/>
    <w:rsid w:val="006B31DD"/>
    <w:rsid w:val="006B5585"/>
    <w:rsid w:val="006C5864"/>
    <w:rsid w:val="006D0CDB"/>
    <w:rsid w:val="006D628E"/>
    <w:rsid w:val="006D6F87"/>
    <w:rsid w:val="006F7876"/>
    <w:rsid w:val="00704DD9"/>
    <w:rsid w:val="00706225"/>
    <w:rsid w:val="007132B4"/>
    <w:rsid w:val="007266F4"/>
    <w:rsid w:val="00735EC8"/>
    <w:rsid w:val="0077727A"/>
    <w:rsid w:val="0078190F"/>
    <w:rsid w:val="007B4203"/>
    <w:rsid w:val="007C63FB"/>
    <w:rsid w:val="007E17E1"/>
    <w:rsid w:val="007E2E13"/>
    <w:rsid w:val="007F009B"/>
    <w:rsid w:val="008331FD"/>
    <w:rsid w:val="008678BC"/>
    <w:rsid w:val="0087477C"/>
    <w:rsid w:val="008825CF"/>
    <w:rsid w:val="008B49FD"/>
    <w:rsid w:val="008D6483"/>
    <w:rsid w:val="008E0A0B"/>
    <w:rsid w:val="008E5A65"/>
    <w:rsid w:val="008F76A9"/>
    <w:rsid w:val="00900009"/>
    <w:rsid w:val="0090278B"/>
    <w:rsid w:val="00913AA4"/>
    <w:rsid w:val="009324ED"/>
    <w:rsid w:val="00932B84"/>
    <w:rsid w:val="0094239B"/>
    <w:rsid w:val="00943C6B"/>
    <w:rsid w:val="00961196"/>
    <w:rsid w:val="0096513C"/>
    <w:rsid w:val="00986519"/>
    <w:rsid w:val="00997715"/>
    <w:rsid w:val="009B0777"/>
    <w:rsid w:val="009E638C"/>
    <w:rsid w:val="009E7DFF"/>
    <w:rsid w:val="009F0DCD"/>
    <w:rsid w:val="00A033B5"/>
    <w:rsid w:val="00A44C74"/>
    <w:rsid w:val="00A85BEC"/>
    <w:rsid w:val="00A90AC5"/>
    <w:rsid w:val="00A935EA"/>
    <w:rsid w:val="00AB08B2"/>
    <w:rsid w:val="00AC3D5C"/>
    <w:rsid w:val="00AC6A1E"/>
    <w:rsid w:val="00AD5BB8"/>
    <w:rsid w:val="00AF3B04"/>
    <w:rsid w:val="00B12F58"/>
    <w:rsid w:val="00B23D6B"/>
    <w:rsid w:val="00B4081A"/>
    <w:rsid w:val="00B65E07"/>
    <w:rsid w:val="00B71116"/>
    <w:rsid w:val="00BA176E"/>
    <w:rsid w:val="00BA5155"/>
    <w:rsid w:val="00BD1A02"/>
    <w:rsid w:val="00BD492F"/>
    <w:rsid w:val="00BE4335"/>
    <w:rsid w:val="00BF1847"/>
    <w:rsid w:val="00BF6A9E"/>
    <w:rsid w:val="00C00411"/>
    <w:rsid w:val="00C01D5E"/>
    <w:rsid w:val="00C050FE"/>
    <w:rsid w:val="00C103E9"/>
    <w:rsid w:val="00C15831"/>
    <w:rsid w:val="00C169E2"/>
    <w:rsid w:val="00C248EA"/>
    <w:rsid w:val="00C322E8"/>
    <w:rsid w:val="00C4716A"/>
    <w:rsid w:val="00C52AD4"/>
    <w:rsid w:val="00C535E6"/>
    <w:rsid w:val="00C87EF0"/>
    <w:rsid w:val="00CA3AA3"/>
    <w:rsid w:val="00CA5E4D"/>
    <w:rsid w:val="00CC543D"/>
    <w:rsid w:val="00CD4A91"/>
    <w:rsid w:val="00CE0E53"/>
    <w:rsid w:val="00CE23A2"/>
    <w:rsid w:val="00CF2268"/>
    <w:rsid w:val="00CF257E"/>
    <w:rsid w:val="00D00AAB"/>
    <w:rsid w:val="00D047AC"/>
    <w:rsid w:val="00D0563B"/>
    <w:rsid w:val="00D354D6"/>
    <w:rsid w:val="00D62A75"/>
    <w:rsid w:val="00D7451F"/>
    <w:rsid w:val="00D76EFB"/>
    <w:rsid w:val="00D8346A"/>
    <w:rsid w:val="00D922F2"/>
    <w:rsid w:val="00DA7A69"/>
    <w:rsid w:val="00DB7C0C"/>
    <w:rsid w:val="00DC1609"/>
    <w:rsid w:val="00DD2453"/>
    <w:rsid w:val="00DD3FDA"/>
    <w:rsid w:val="00DD481A"/>
    <w:rsid w:val="00E037FE"/>
    <w:rsid w:val="00E07F17"/>
    <w:rsid w:val="00E11791"/>
    <w:rsid w:val="00E13960"/>
    <w:rsid w:val="00E15DC5"/>
    <w:rsid w:val="00E55710"/>
    <w:rsid w:val="00E67362"/>
    <w:rsid w:val="00E70AD0"/>
    <w:rsid w:val="00E76E60"/>
    <w:rsid w:val="00E833CB"/>
    <w:rsid w:val="00E8559F"/>
    <w:rsid w:val="00E942C4"/>
    <w:rsid w:val="00ED73A6"/>
    <w:rsid w:val="00EF40E0"/>
    <w:rsid w:val="00F012AE"/>
    <w:rsid w:val="00F0452E"/>
    <w:rsid w:val="00F108EA"/>
    <w:rsid w:val="00F3443F"/>
    <w:rsid w:val="00F37B6D"/>
    <w:rsid w:val="00F44A56"/>
    <w:rsid w:val="00F450E6"/>
    <w:rsid w:val="00F56994"/>
    <w:rsid w:val="00F61023"/>
    <w:rsid w:val="00F77797"/>
    <w:rsid w:val="00F836B7"/>
    <w:rsid w:val="00F954A9"/>
    <w:rsid w:val="00FA7441"/>
    <w:rsid w:val="00FB2699"/>
    <w:rsid w:val="00FE76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EC6BA"/>
  <w15:docId w15:val="{AA0682E6-5F3D-AA42-9037-D6C82C9E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F3"/>
    <w:rPr>
      <w:rFonts w:ascii="Times New Roman" w:eastAsia="Times New Roman" w:hAnsi="Times New Roman" w:cs="Times New Roman"/>
      <w:lang w:val="en-GB" w:eastAsia="en-GB"/>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0C80"/>
    <w:rPr>
      <w:rFonts w:ascii="Lucida Grande" w:eastAsia="Calibri" w:hAnsi="Lucida Grande" w:cs="Lucida Grande"/>
      <w:sz w:val="18"/>
      <w:szCs w:val="18"/>
      <w:lang w:val="en-CA" w:eastAsia="en-US"/>
    </w:rPr>
  </w:style>
  <w:style w:type="character" w:customStyle="1" w:styleId="BalloonTextChar">
    <w:name w:val="Balloon Text Char"/>
    <w:basedOn w:val="DefaultParagraphFont"/>
    <w:link w:val="BalloonText"/>
    <w:uiPriority w:val="99"/>
    <w:semiHidden/>
    <w:rsid w:val="00610C80"/>
    <w:rPr>
      <w:rFonts w:ascii="Lucida Grande" w:hAnsi="Lucida Grande" w:cs="Lucida Grande"/>
      <w:sz w:val="18"/>
      <w:szCs w:val="18"/>
    </w:rPr>
  </w:style>
  <w:style w:type="character" w:styleId="Hyperlink">
    <w:name w:val="Hyperlink"/>
    <w:basedOn w:val="DefaultParagraphFont"/>
    <w:uiPriority w:val="99"/>
    <w:unhideWhenUsed/>
    <w:rsid w:val="00610C80"/>
    <w:rPr>
      <w:color w:val="0000FF"/>
      <w:u w:val="single"/>
    </w:rPr>
  </w:style>
  <w:style w:type="character" w:customStyle="1" w:styleId="il">
    <w:name w:val="il"/>
    <w:basedOn w:val="DefaultParagraphFont"/>
    <w:rsid w:val="00610C80"/>
  </w:style>
  <w:style w:type="character" w:customStyle="1" w:styleId="apple-converted-space">
    <w:name w:val="apple-converted-space"/>
    <w:basedOn w:val="DefaultParagraphFont"/>
    <w:rsid w:val="00084C7D"/>
  </w:style>
  <w:style w:type="character" w:styleId="FollowedHyperlink">
    <w:name w:val="FollowedHyperlink"/>
    <w:basedOn w:val="DefaultParagraphFont"/>
    <w:uiPriority w:val="99"/>
    <w:semiHidden/>
    <w:unhideWhenUsed/>
    <w:rsid w:val="006209EB"/>
    <w:rPr>
      <w:color w:val="800080" w:themeColor="followedHyperlink"/>
      <w:u w:val="single"/>
    </w:rPr>
  </w:style>
  <w:style w:type="character" w:customStyle="1" w:styleId="UnresolvedMention1">
    <w:name w:val="Unresolved Mention1"/>
    <w:basedOn w:val="DefaultParagraphFont"/>
    <w:uiPriority w:val="99"/>
    <w:semiHidden/>
    <w:unhideWhenUsed/>
    <w:rsid w:val="00AC6A1E"/>
    <w:rPr>
      <w:color w:val="605E5C"/>
      <w:shd w:val="clear" w:color="auto" w:fill="E1DFDD"/>
    </w:rPr>
  </w:style>
  <w:style w:type="paragraph" w:styleId="NoSpacing">
    <w:name w:val="No Spacing"/>
    <w:uiPriority w:val="1"/>
    <w:qFormat/>
    <w:rsid w:val="00FA7441"/>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FA7441"/>
    <w:pPr>
      <w:tabs>
        <w:tab w:val="center" w:pos="4320"/>
        <w:tab w:val="right" w:pos="8640"/>
      </w:tabs>
    </w:pPr>
    <w:rPr>
      <w:rFonts w:ascii="Calibri" w:eastAsia="Calibri" w:hAnsi="Calibri" w:cs="Calibri"/>
      <w:lang w:val="en-CA" w:eastAsia="en-US"/>
    </w:rPr>
  </w:style>
  <w:style w:type="character" w:customStyle="1" w:styleId="HeaderChar">
    <w:name w:val="Header Char"/>
    <w:basedOn w:val="DefaultParagraphFont"/>
    <w:link w:val="Header"/>
    <w:uiPriority w:val="99"/>
    <w:rsid w:val="00FA7441"/>
  </w:style>
  <w:style w:type="paragraph" w:styleId="Footer">
    <w:name w:val="footer"/>
    <w:basedOn w:val="Normal"/>
    <w:link w:val="FooterChar"/>
    <w:uiPriority w:val="99"/>
    <w:unhideWhenUsed/>
    <w:rsid w:val="00FA7441"/>
    <w:pPr>
      <w:tabs>
        <w:tab w:val="center" w:pos="4320"/>
        <w:tab w:val="right" w:pos="8640"/>
      </w:tabs>
    </w:pPr>
    <w:rPr>
      <w:rFonts w:ascii="Calibri" w:eastAsia="Calibri" w:hAnsi="Calibri" w:cs="Calibri"/>
      <w:lang w:val="en-CA" w:eastAsia="en-US"/>
    </w:rPr>
  </w:style>
  <w:style w:type="character" w:customStyle="1" w:styleId="FooterChar">
    <w:name w:val="Footer Char"/>
    <w:basedOn w:val="DefaultParagraphFont"/>
    <w:link w:val="Footer"/>
    <w:uiPriority w:val="99"/>
    <w:rsid w:val="00FA7441"/>
  </w:style>
  <w:style w:type="paragraph" w:styleId="NormalWeb">
    <w:name w:val="Normal (Web)"/>
    <w:basedOn w:val="Normal"/>
    <w:uiPriority w:val="99"/>
    <w:unhideWhenUsed/>
    <w:rsid w:val="007E2E13"/>
    <w:rPr>
      <w:rFonts w:ascii="Calibri" w:eastAsiaTheme="minorHAnsi" w:hAnsi="Calibri" w:cs="Calibri"/>
      <w:sz w:val="22"/>
      <w:szCs w:val="22"/>
    </w:rPr>
  </w:style>
  <w:style w:type="character" w:customStyle="1" w:styleId="xxxxmark2fz47bhn0">
    <w:name w:val="x_x_x_x_mark2fz47bhn0"/>
    <w:basedOn w:val="DefaultParagraphFont"/>
    <w:rsid w:val="007E2E13"/>
  </w:style>
  <w:style w:type="character" w:customStyle="1" w:styleId="xs1">
    <w:name w:val="x_s1"/>
    <w:basedOn w:val="DefaultParagraphFont"/>
    <w:rsid w:val="007E2E13"/>
  </w:style>
  <w:style w:type="paragraph" w:customStyle="1" w:styleId="BodyA">
    <w:name w:val="Body A"/>
    <w:rsid w:val="006D0CDB"/>
    <w:pPr>
      <w:pBdr>
        <w:top w:val="nil"/>
        <w:left w:val="nil"/>
        <w:bottom w:val="nil"/>
        <w:right w:val="nil"/>
        <w:between w:val="nil"/>
        <w:bar w:val="nil"/>
      </w:pBdr>
    </w:pPr>
    <w:rPr>
      <w:rFonts w:ascii="Cambria" w:eastAsia="Arial Unicode MS" w:hAnsi="Cambria" w:cs="Arial Unicode MS"/>
      <w:color w:val="000000"/>
      <w:u w:color="000000"/>
      <w:bdr w:val="nil"/>
      <w:lang w:val="en-GB" w:eastAsia="en-GB"/>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B7C0C"/>
    <w:rPr>
      <w:color w:val="605E5C"/>
      <w:shd w:val="clear" w:color="auto" w:fill="E1DFDD"/>
    </w:rPr>
  </w:style>
  <w:style w:type="paragraph" w:customStyle="1" w:styleId="Body">
    <w:name w:val="Body"/>
    <w:rsid w:val="00BD1A02"/>
    <w:pPr>
      <w:pBdr>
        <w:top w:val="nil"/>
        <w:left w:val="nil"/>
        <w:bottom w:val="nil"/>
        <w:right w:val="nil"/>
        <w:between w:val="nil"/>
        <w:bar w:val="nil"/>
      </w:pBdr>
      <w:spacing w:line="288" w:lineRule="auto"/>
    </w:pPr>
    <w:rPr>
      <w:rFonts w:ascii="Helvetica Neue" w:eastAsia="Helvetica Neue" w:hAnsi="Helvetica Neue" w:cs="Helvetica Neue"/>
      <w:color w:val="000000"/>
      <w:sz w:val="22"/>
      <w:szCs w:val="22"/>
      <w:bdr w:val="nil"/>
      <w:lang w:val="en-GB" w:eastAsia="en-GB"/>
      <w14:textOutline w14:w="0" w14:cap="flat" w14:cmpd="sng" w14:algn="ctr">
        <w14:noFill/>
        <w14:prstDash w14:val="solid"/>
        <w14:bevel/>
      </w14:textOutline>
    </w:rPr>
  </w:style>
  <w:style w:type="character" w:styleId="Strong">
    <w:name w:val="Strong"/>
    <w:basedOn w:val="DefaultParagraphFont"/>
    <w:uiPriority w:val="22"/>
    <w:qFormat/>
    <w:rsid w:val="00DA7A69"/>
    <w:rPr>
      <w:b/>
      <w:bCs/>
    </w:rPr>
  </w:style>
  <w:style w:type="character" w:customStyle="1" w:styleId="dhp61c6y">
    <w:name w:val="dhp61c6y"/>
    <w:basedOn w:val="DefaultParagraphFont"/>
    <w:rsid w:val="00DA7A69"/>
  </w:style>
  <w:style w:type="paragraph" w:styleId="ListParagraph">
    <w:name w:val="List Paragraph"/>
    <w:basedOn w:val="Normal"/>
    <w:uiPriority w:val="34"/>
    <w:qFormat/>
    <w:rsid w:val="009324ED"/>
    <w:pPr>
      <w:spacing w:after="160" w:line="259"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E11791"/>
    <w:rPr>
      <w:i/>
      <w:iCs/>
    </w:rPr>
  </w:style>
  <w:style w:type="character" w:customStyle="1" w:styleId="whitespace-normal">
    <w:name w:val="whitespace-normal"/>
    <w:basedOn w:val="DefaultParagraphFont"/>
    <w:rsid w:val="006366BB"/>
  </w:style>
  <w:style w:type="paragraph" w:customStyle="1" w:styleId="isselectedend">
    <w:name w:val="isselectedend"/>
    <w:basedOn w:val="Normal"/>
    <w:rsid w:val="000006EB"/>
    <w:pPr>
      <w:spacing w:before="100" w:beforeAutospacing="1" w:after="100" w:afterAutospacing="1"/>
    </w:pPr>
  </w:style>
  <w:style w:type="paragraph" w:customStyle="1" w:styleId="paragraph">
    <w:name w:val="paragraph"/>
    <w:basedOn w:val="Normal"/>
    <w:rsid w:val="000006EB"/>
    <w:pPr>
      <w:spacing w:before="100" w:beforeAutospacing="1" w:after="100" w:afterAutospacing="1"/>
    </w:pPr>
  </w:style>
  <w:style w:type="character" w:customStyle="1" w:styleId="normaltextrun">
    <w:name w:val="normaltextrun"/>
    <w:basedOn w:val="DefaultParagraphFont"/>
    <w:rsid w:val="000006EB"/>
  </w:style>
  <w:style w:type="character" w:customStyle="1" w:styleId="eop">
    <w:name w:val="eop"/>
    <w:basedOn w:val="DefaultParagraphFont"/>
    <w:rsid w:val="0000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8466">
      <w:bodyDiv w:val="1"/>
      <w:marLeft w:val="0"/>
      <w:marRight w:val="0"/>
      <w:marTop w:val="0"/>
      <w:marBottom w:val="0"/>
      <w:divBdr>
        <w:top w:val="none" w:sz="0" w:space="0" w:color="auto"/>
        <w:left w:val="none" w:sz="0" w:space="0" w:color="auto"/>
        <w:bottom w:val="none" w:sz="0" w:space="0" w:color="auto"/>
        <w:right w:val="none" w:sz="0" w:space="0" w:color="auto"/>
      </w:divBdr>
      <w:divsChild>
        <w:div w:id="2057656843">
          <w:marLeft w:val="0"/>
          <w:marRight w:val="0"/>
          <w:marTop w:val="0"/>
          <w:marBottom w:val="0"/>
          <w:divBdr>
            <w:top w:val="none" w:sz="0" w:space="0" w:color="auto"/>
            <w:left w:val="none" w:sz="0" w:space="0" w:color="auto"/>
            <w:bottom w:val="none" w:sz="0" w:space="0" w:color="auto"/>
            <w:right w:val="none" w:sz="0" w:space="0" w:color="auto"/>
          </w:divBdr>
        </w:div>
      </w:divsChild>
    </w:div>
    <w:div w:id="152911498">
      <w:bodyDiv w:val="1"/>
      <w:marLeft w:val="0"/>
      <w:marRight w:val="0"/>
      <w:marTop w:val="0"/>
      <w:marBottom w:val="0"/>
      <w:divBdr>
        <w:top w:val="none" w:sz="0" w:space="0" w:color="auto"/>
        <w:left w:val="none" w:sz="0" w:space="0" w:color="auto"/>
        <w:bottom w:val="none" w:sz="0" w:space="0" w:color="auto"/>
        <w:right w:val="none" w:sz="0" w:space="0" w:color="auto"/>
      </w:divBdr>
    </w:div>
    <w:div w:id="158540309">
      <w:bodyDiv w:val="1"/>
      <w:marLeft w:val="0"/>
      <w:marRight w:val="0"/>
      <w:marTop w:val="0"/>
      <w:marBottom w:val="0"/>
      <w:divBdr>
        <w:top w:val="none" w:sz="0" w:space="0" w:color="auto"/>
        <w:left w:val="none" w:sz="0" w:space="0" w:color="auto"/>
        <w:bottom w:val="none" w:sz="0" w:space="0" w:color="auto"/>
        <w:right w:val="none" w:sz="0" w:space="0" w:color="auto"/>
      </w:divBdr>
    </w:div>
    <w:div w:id="201985648">
      <w:bodyDiv w:val="1"/>
      <w:marLeft w:val="0"/>
      <w:marRight w:val="0"/>
      <w:marTop w:val="0"/>
      <w:marBottom w:val="0"/>
      <w:divBdr>
        <w:top w:val="none" w:sz="0" w:space="0" w:color="auto"/>
        <w:left w:val="none" w:sz="0" w:space="0" w:color="auto"/>
        <w:bottom w:val="none" w:sz="0" w:space="0" w:color="auto"/>
        <w:right w:val="none" w:sz="0" w:space="0" w:color="auto"/>
      </w:divBdr>
      <w:divsChild>
        <w:div w:id="601373604">
          <w:marLeft w:val="0"/>
          <w:marRight w:val="0"/>
          <w:marTop w:val="0"/>
          <w:marBottom w:val="0"/>
          <w:divBdr>
            <w:top w:val="none" w:sz="0" w:space="0" w:color="auto"/>
            <w:left w:val="none" w:sz="0" w:space="0" w:color="auto"/>
            <w:bottom w:val="none" w:sz="0" w:space="0" w:color="auto"/>
            <w:right w:val="none" w:sz="0" w:space="0" w:color="auto"/>
          </w:divBdr>
        </w:div>
        <w:div w:id="569851314">
          <w:marLeft w:val="0"/>
          <w:marRight w:val="0"/>
          <w:marTop w:val="0"/>
          <w:marBottom w:val="0"/>
          <w:divBdr>
            <w:top w:val="none" w:sz="0" w:space="0" w:color="auto"/>
            <w:left w:val="none" w:sz="0" w:space="0" w:color="auto"/>
            <w:bottom w:val="none" w:sz="0" w:space="0" w:color="auto"/>
            <w:right w:val="none" w:sz="0" w:space="0" w:color="auto"/>
          </w:divBdr>
        </w:div>
        <w:div w:id="917978313">
          <w:marLeft w:val="0"/>
          <w:marRight w:val="0"/>
          <w:marTop w:val="0"/>
          <w:marBottom w:val="0"/>
          <w:divBdr>
            <w:top w:val="none" w:sz="0" w:space="0" w:color="auto"/>
            <w:left w:val="none" w:sz="0" w:space="0" w:color="auto"/>
            <w:bottom w:val="none" w:sz="0" w:space="0" w:color="auto"/>
            <w:right w:val="none" w:sz="0" w:space="0" w:color="auto"/>
          </w:divBdr>
          <w:divsChild>
            <w:div w:id="1731343655">
              <w:marLeft w:val="0"/>
              <w:marRight w:val="0"/>
              <w:marTop w:val="0"/>
              <w:marBottom w:val="0"/>
              <w:divBdr>
                <w:top w:val="none" w:sz="0" w:space="0" w:color="auto"/>
                <w:left w:val="none" w:sz="0" w:space="0" w:color="auto"/>
                <w:bottom w:val="none" w:sz="0" w:space="0" w:color="auto"/>
                <w:right w:val="none" w:sz="0" w:space="0" w:color="auto"/>
              </w:divBdr>
              <w:divsChild>
                <w:div w:id="1718698657">
                  <w:marLeft w:val="0"/>
                  <w:marRight w:val="0"/>
                  <w:marTop w:val="0"/>
                  <w:marBottom w:val="0"/>
                  <w:divBdr>
                    <w:top w:val="none" w:sz="0" w:space="0" w:color="auto"/>
                    <w:left w:val="none" w:sz="0" w:space="0" w:color="auto"/>
                    <w:bottom w:val="none" w:sz="0" w:space="0" w:color="auto"/>
                    <w:right w:val="none" w:sz="0" w:space="0" w:color="auto"/>
                  </w:divBdr>
                </w:div>
                <w:div w:id="11023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7720">
      <w:bodyDiv w:val="1"/>
      <w:marLeft w:val="0"/>
      <w:marRight w:val="0"/>
      <w:marTop w:val="0"/>
      <w:marBottom w:val="0"/>
      <w:divBdr>
        <w:top w:val="none" w:sz="0" w:space="0" w:color="auto"/>
        <w:left w:val="none" w:sz="0" w:space="0" w:color="auto"/>
        <w:bottom w:val="none" w:sz="0" w:space="0" w:color="auto"/>
        <w:right w:val="none" w:sz="0" w:space="0" w:color="auto"/>
      </w:divBdr>
    </w:div>
    <w:div w:id="273635854">
      <w:bodyDiv w:val="1"/>
      <w:marLeft w:val="0"/>
      <w:marRight w:val="0"/>
      <w:marTop w:val="0"/>
      <w:marBottom w:val="0"/>
      <w:divBdr>
        <w:top w:val="none" w:sz="0" w:space="0" w:color="auto"/>
        <w:left w:val="none" w:sz="0" w:space="0" w:color="auto"/>
        <w:bottom w:val="none" w:sz="0" w:space="0" w:color="auto"/>
        <w:right w:val="none" w:sz="0" w:space="0" w:color="auto"/>
      </w:divBdr>
    </w:div>
    <w:div w:id="310839449">
      <w:bodyDiv w:val="1"/>
      <w:marLeft w:val="0"/>
      <w:marRight w:val="0"/>
      <w:marTop w:val="0"/>
      <w:marBottom w:val="0"/>
      <w:divBdr>
        <w:top w:val="none" w:sz="0" w:space="0" w:color="auto"/>
        <w:left w:val="none" w:sz="0" w:space="0" w:color="auto"/>
        <w:bottom w:val="none" w:sz="0" w:space="0" w:color="auto"/>
        <w:right w:val="none" w:sz="0" w:space="0" w:color="auto"/>
      </w:divBdr>
    </w:div>
    <w:div w:id="329215973">
      <w:bodyDiv w:val="1"/>
      <w:marLeft w:val="0"/>
      <w:marRight w:val="0"/>
      <w:marTop w:val="0"/>
      <w:marBottom w:val="0"/>
      <w:divBdr>
        <w:top w:val="none" w:sz="0" w:space="0" w:color="auto"/>
        <w:left w:val="none" w:sz="0" w:space="0" w:color="auto"/>
        <w:bottom w:val="none" w:sz="0" w:space="0" w:color="auto"/>
        <w:right w:val="none" w:sz="0" w:space="0" w:color="auto"/>
      </w:divBdr>
    </w:div>
    <w:div w:id="381565518">
      <w:bodyDiv w:val="1"/>
      <w:marLeft w:val="0"/>
      <w:marRight w:val="0"/>
      <w:marTop w:val="0"/>
      <w:marBottom w:val="0"/>
      <w:divBdr>
        <w:top w:val="none" w:sz="0" w:space="0" w:color="auto"/>
        <w:left w:val="none" w:sz="0" w:space="0" w:color="auto"/>
        <w:bottom w:val="none" w:sz="0" w:space="0" w:color="auto"/>
        <w:right w:val="none" w:sz="0" w:space="0" w:color="auto"/>
      </w:divBdr>
      <w:divsChild>
        <w:div w:id="1280798033">
          <w:marLeft w:val="0"/>
          <w:marRight w:val="0"/>
          <w:marTop w:val="0"/>
          <w:marBottom w:val="0"/>
          <w:divBdr>
            <w:top w:val="none" w:sz="0" w:space="0" w:color="auto"/>
            <w:left w:val="none" w:sz="0" w:space="0" w:color="auto"/>
            <w:bottom w:val="none" w:sz="0" w:space="0" w:color="auto"/>
            <w:right w:val="none" w:sz="0" w:space="0" w:color="auto"/>
          </w:divBdr>
        </w:div>
        <w:div w:id="1669862819">
          <w:marLeft w:val="0"/>
          <w:marRight w:val="0"/>
          <w:marTop w:val="0"/>
          <w:marBottom w:val="0"/>
          <w:divBdr>
            <w:top w:val="none" w:sz="0" w:space="0" w:color="auto"/>
            <w:left w:val="none" w:sz="0" w:space="0" w:color="auto"/>
            <w:bottom w:val="none" w:sz="0" w:space="0" w:color="auto"/>
            <w:right w:val="none" w:sz="0" w:space="0" w:color="auto"/>
          </w:divBdr>
        </w:div>
        <w:div w:id="630406270">
          <w:marLeft w:val="0"/>
          <w:marRight w:val="0"/>
          <w:marTop w:val="0"/>
          <w:marBottom w:val="0"/>
          <w:divBdr>
            <w:top w:val="none" w:sz="0" w:space="0" w:color="auto"/>
            <w:left w:val="none" w:sz="0" w:space="0" w:color="auto"/>
            <w:bottom w:val="none" w:sz="0" w:space="0" w:color="auto"/>
            <w:right w:val="none" w:sz="0" w:space="0" w:color="auto"/>
          </w:divBdr>
        </w:div>
        <w:div w:id="1354963832">
          <w:marLeft w:val="0"/>
          <w:marRight w:val="0"/>
          <w:marTop w:val="0"/>
          <w:marBottom w:val="0"/>
          <w:divBdr>
            <w:top w:val="none" w:sz="0" w:space="0" w:color="auto"/>
            <w:left w:val="none" w:sz="0" w:space="0" w:color="auto"/>
            <w:bottom w:val="none" w:sz="0" w:space="0" w:color="auto"/>
            <w:right w:val="none" w:sz="0" w:space="0" w:color="auto"/>
          </w:divBdr>
        </w:div>
        <w:div w:id="1714845042">
          <w:marLeft w:val="0"/>
          <w:marRight w:val="0"/>
          <w:marTop w:val="0"/>
          <w:marBottom w:val="0"/>
          <w:divBdr>
            <w:top w:val="none" w:sz="0" w:space="0" w:color="auto"/>
            <w:left w:val="none" w:sz="0" w:space="0" w:color="auto"/>
            <w:bottom w:val="none" w:sz="0" w:space="0" w:color="auto"/>
            <w:right w:val="none" w:sz="0" w:space="0" w:color="auto"/>
          </w:divBdr>
        </w:div>
        <w:div w:id="1372997918">
          <w:marLeft w:val="0"/>
          <w:marRight w:val="0"/>
          <w:marTop w:val="0"/>
          <w:marBottom w:val="0"/>
          <w:divBdr>
            <w:top w:val="none" w:sz="0" w:space="0" w:color="auto"/>
            <w:left w:val="none" w:sz="0" w:space="0" w:color="auto"/>
            <w:bottom w:val="none" w:sz="0" w:space="0" w:color="auto"/>
            <w:right w:val="none" w:sz="0" w:space="0" w:color="auto"/>
          </w:divBdr>
        </w:div>
      </w:divsChild>
    </w:div>
    <w:div w:id="435951645">
      <w:bodyDiv w:val="1"/>
      <w:marLeft w:val="0"/>
      <w:marRight w:val="0"/>
      <w:marTop w:val="0"/>
      <w:marBottom w:val="0"/>
      <w:divBdr>
        <w:top w:val="none" w:sz="0" w:space="0" w:color="auto"/>
        <w:left w:val="none" w:sz="0" w:space="0" w:color="auto"/>
        <w:bottom w:val="none" w:sz="0" w:space="0" w:color="auto"/>
        <w:right w:val="none" w:sz="0" w:space="0" w:color="auto"/>
      </w:divBdr>
    </w:div>
    <w:div w:id="455762205">
      <w:bodyDiv w:val="1"/>
      <w:marLeft w:val="0"/>
      <w:marRight w:val="0"/>
      <w:marTop w:val="0"/>
      <w:marBottom w:val="0"/>
      <w:divBdr>
        <w:top w:val="none" w:sz="0" w:space="0" w:color="auto"/>
        <w:left w:val="none" w:sz="0" w:space="0" w:color="auto"/>
        <w:bottom w:val="none" w:sz="0" w:space="0" w:color="auto"/>
        <w:right w:val="none" w:sz="0" w:space="0" w:color="auto"/>
      </w:divBdr>
    </w:div>
    <w:div w:id="478888876">
      <w:bodyDiv w:val="1"/>
      <w:marLeft w:val="0"/>
      <w:marRight w:val="0"/>
      <w:marTop w:val="0"/>
      <w:marBottom w:val="0"/>
      <w:divBdr>
        <w:top w:val="none" w:sz="0" w:space="0" w:color="auto"/>
        <w:left w:val="none" w:sz="0" w:space="0" w:color="auto"/>
        <w:bottom w:val="none" w:sz="0" w:space="0" w:color="auto"/>
        <w:right w:val="none" w:sz="0" w:space="0" w:color="auto"/>
      </w:divBdr>
    </w:div>
    <w:div w:id="480269240">
      <w:bodyDiv w:val="1"/>
      <w:marLeft w:val="0"/>
      <w:marRight w:val="0"/>
      <w:marTop w:val="0"/>
      <w:marBottom w:val="0"/>
      <w:divBdr>
        <w:top w:val="none" w:sz="0" w:space="0" w:color="auto"/>
        <w:left w:val="none" w:sz="0" w:space="0" w:color="auto"/>
        <w:bottom w:val="none" w:sz="0" w:space="0" w:color="auto"/>
        <w:right w:val="none" w:sz="0" w:space="0" w:color="auto"/>
      </w:divBdr>
    </w:div>
    <w:div w:id="575626666">
      <w:bodyDiv w:val="1"/>
      <w:marLeft w:val="0"/>
      <w:marRight w:val="0"/>
      <w:marTop w:val="0"/>
      <w:marBottom w:val="0"/>
      <w:divBdr>
        <w:top w:val="none" w:sz="0" w:space="0" w:color="auto"/>
        <w:left w:val="none" w:sz="0" w:space="0" w:color="auto"/>
        <w:bottom w:val="none" w:sz="0" w:space="0" w:color="auto"/>
        <w:right w:val="none" w:sz="0" w:space="0" w:color="auto"/>
      </w:divBdr>
    </w:div>
    <w:div w:id="673410700">
      <w:bodyDiv w:val="1"/>
      <w:marLeft w:val="0"/>
      <w:marRight w:val="0"/>
      <w:marTop w:val="0"/>
      <w:marBottom w:val="0"/>
      <w:divBdr>
        <w:top w:val="none" w:sz="0" w:space="0" w:color="auto"/>
        <w:left w:val="none" w:sz="0" w:space="0" w:color="auto"/>
        <w:bottom w:val="none" w:sz="0" w:space="0" w:color="auto"/>
        <w:right w:val="none" w:sz="0" w:space="0" w:color="auto"/>
      </w:divBdr>
    </w:div>
    <w:div w:id="725299882">
      <w:bodyDiv w:val="1"/>
      <w:marLeft w:val="0"/>
      <w:marRight w:val="0"/>
      <w:marTop w:val="0"/>
      <w:marBottom w:val="0"/>
      <w:divBdr>
        <w:top w:val="none" w:sz="0" w:space="0" w:color="auto"/>
        <w:left w:val="none" w:sz="0" w:space="0" w:color="auto"/>
        <w:bottom w:val="none" w:sz="0" w:space="0" w:color="auto"/>
        <w:right w:val="none" w:sz="0" w:space="0" w:color="auto"/>
      </w:divBdr>
    </w:div>
    <w:div w:id="778258607">
      <w:bodyDiv w:val="1"/>
      <w:marLeft w:val="0"/>
      <w:marRight w:val="0"/>
      <w:marTop w:val="0"/>
      <w:marBottom w:val="0"/>
      <w:divBdr>
        <w:top w:val="none" w:sz="0" w:space="0" w:color="auto"/>
        <w:left w:val="none" w:sz="0" w:space="0" w:color="auto"/>
        <w:bottom w:val="none" w:sz="0" w:space="0" w:color="auto"/>
        <w:right w:val="none" w:sz="0" w:space="0" w:color="auto"/>
      </w:divBdr>
    </w:div>
    <w:div w:id="808091642">
      <w:bodyDiv w:val="1"/>
      <w:marLeft w:val="0"/>
      <w:marRight w:val="0"/>
      <w:marTop w:val="0"/>
      <w:marBottom w:val="0"/>
      <w:divBdr>
        <w:top w:val="none" w:sz="0" w:space="0" w:color="auto"/>
        <w:left w:val="none" w:sz="0" w:space="0" w:color="auto"/>
        <w:bottom w:val="none" w:sz="0" w:space="0" w:color="auto"/>
        <w:right w:val="none" w:sz="0" w:space="0" w:color="auto"/>
      </w:divBdr>
    </w:div>
    <w:div w:id="915556313">
      <w:bodyDiv w:val="1"/>
      <w:marLeft w:val="0"/>
      <w:marRight w:val="0"/>
      <w:marTop w:val="0"/>
      <w:marBottom w:val="0"/>
      <w:divBdr>
        <w:top w:val="none" w:sz="0" w:space="0" w:color="auto"/>
        <w:left w:val="none" w:sz="0" w:space="0" w:color="auto"/>
        <w:bottom w:val="none" w:sz="0" w:space="0" w:color="auto"/>
        <w:right w:val="none" w:sz="0" w:space="0" w:color="auto"/>
      </w:divBdr>
    </w:div>
    <w:div w:id="941910844">
      <w:bodyDiv w:val="1"/>
      <w:marLeft w:val="0"/>
      <w:marRight w:val="0"/>
      <w:marTop w:val="0"/>
      <w:marBottom w:val="0"/>
      <w:divBdr>
        <w:top w:val="none" w:sz="0" w:space="0" w:color="auto"/>
        <w:left w:val="none" w:sz="0" w:space="0" w:color="auto"/>
        <w:bottom w:val="none" w:sz="0" w:space="0" w:color="auto"/>
        <w:right w:val="none" w:sz="0" w:space="0" w:color="auto"/>
      </w:divBdr>
    </w:div>
    <w:div w:id="1039211033">
      <w:bodyDiv w:val="1"/>
      <w:marLeft w:val="0"/>
      <w:marRight w:val="0"/>
      <w:marTop w:val="0"/>
      <w:marBottom w:val="0"/>
      <w:divBdr>
        <w:top w:val="none" w:sz="0" w:space="0" w:color="auto"/>
        <w:left w:val="none" w:sz="0" w:space="0" w:color="auto"/>
        <w:bottom w:val="none" w:sz="0" w:space="0" w:color="auto"/>
        <w:right w:val="none" w:sz="0" w:space="0" w:color="auto"/>
      </w:divBdr>
      <w:divsChild>
        <w:div w:id="1378967991">
          <w:marLeft w:val="0"/>
          <w:marRight w:val="0"/>
          <w:marTop w:val="0"/>
          <w:marBottom w:val="0"/>
          <w:divBdr>
            <w:top w:val="none" w:sz="0" w:space="0" w:color="auto"/>
            <w:left w:val="none" w:sz="0" w:space="0" w:color="auto"/>
            <w:bottom w:val="none" w:sz="0" w:space="0" w:color="auto"/>
            <w:right w:val="none" w:sz="0" w:space="0" w:color="auto"/>
          </w:divBdr>
        </w:div>
        <w:div w:id="1016224612">
          <w:marLeft w:val="0"/>
          <w:marRight w:val="0"/>
          <w:marTop w:val="0"/>
          <w:marBottom w:val="0"/>
          <w:divBdr>
            <w:top w:val="none" w:sz="0" w:space="0" w:color="auto"/>
            <w:left w:val="none" w:sz="0" w:space="0" w:color="auto"/>
            <w:bottom w:val="none" w:sz="0" w:space="0" w:color="auto"/>
            <w:right w:val="none" w:sz="0" w:space="0" w:color="auto"/>
          </w:divBdr>
        </w:div>
        <w:div w:id="1093011258">
          <w:marLeft w:val="0"/>
          <w:marRight w:val="0"/>
          <w:marTop w:val="0"/>
          <w:marBottom w:val="0"/>
          <w:divBdr>
            <w:top w:val="none" w:sz="0" w:space="0" w:color="auto"/>
            <w:left w:val="none" w:sz="0" w:space="0" w:color="auto"/>
            <w:bottom w:val="none" w:sz="0" w:space="0" w:color="auto"/>
            <w:right w:val="none" w:sz="0" w:space="0" w:color="auto"/>
          </w:divBdr>
        </w:div>
        <w:div w:id="927881966">
          <w:marLeft w:val="0"/>
          <w:marRight w:val="0"/>
          <w:marTop w:val="0"/>
          <w:marBottom w:val="0"/>
          <w:divBdr>
            <w:top w:val="none" w:sz="0" w:space="0" w:color="auto"/>
            <w:left w:val="none" w:sz="0" w:space="0" w:color="auto"/>
            <w:bottom w:val="none" w:sz="0" w:space="0" w:color="auto"/>
            <w:right w:val="none" w:sz="0" w:space="0" w:color="auto"/>
          </w:divBdr>
        </w:div>
        <w:div w:id="1873415297">
          <w:marLeft w:val="0"/>
          <w:marRight w:val="0"/>
          <w:marTop w:val="0"/>
          <w:marBottom w:val="0"/>
          <w:divBdr>
            <w:top w:val="none" w:sz="0" w:space="0" w:color="auto"/>
            <w:left w:val="none" w:sz="0" w:space="0" w:color="auto"/>
            <w:bottom w:val="none" w:sz="0" w:space="0" w:color="auto"/>
            <w:right w:val="none" w:sz="0" w:space="0" w:color="auto"/>
          </w:divBdr>
        </w:div>
        <w:div w:id="701828562">
          <w:marLeft w:val="0"/>
          <w:marRight w:val="0"/>
          <w:marTop w:val="0"/>
          <w:marBottom w:val="0"/>
          <w:divBdr>
            <w:top w:val="none" w:sz="0" w:space="0" w:color="auto"/>
            <w:left w:val="none" w:sz="0" w:space="0" w:color="auto"/>
            <w:bottom w:val="none" w:sz="0" w:space="0" w:color="auto"/>
            <w:right w:val="none" w:sz="0" w:space="0" w:color="auto"/>
          </w:divBdr>
        </w:div>
      </w:divsChild>
    </w:div>
    <w:div w:id="1078595890">
      <w:bodyDiv w:val="1"/>
      <w:marLeft w:val="0"/>
      <w:marRight w:val="0"/>
      <w:marTop w:val="0"/>
      <w:marBottom w:val="0"/>
      <w:divBdr>
        <w:top w:val="none" w:sz="0" w:space="0" w:color="auto"/>
        <w:left w:val="none" w:sz="0" w:space="0" w:color="auto"/>
        <w:bottom w:val="none" w:sz="0" w:space="0" w:color="auto"/>
        <w:right w:val="none" w:sz="0" w:space="0" w:color="auto"/>
      </w:divBdr>
    </w:div>
    <w:div w:id="1135368410">
      <w:bodyDiv w:val="1"/>
      <w:marLeft w:val="0"/>
      <w:marRight w:val="0"/>
      <w:marTop w:val="0"/>
      <w:marBottom w:val="0"/>
      <w:divBdr>
        <w:top w:val="none" w:sz="0" w:space="0" w:color="auto"/>
        <w:left w:val="none" w:sz="0" w:space="0" w:color="auto"/>
        <w:bottom w:val="none" w:sz="0" w:space="0" w:color="auto"/>
        <w:right w:val="none" w:sz="0" w:space="0" w:color="auto"/>
      </w:divBdr>
    </w:div>
    <w:div w:id="1216045597">
      <w:bodyDiv w:val="1"/>
      <w:marLeft w:val="0"/>
      <w:marRight w:val="0"/>
      <w:marTop w:val="0"/>
      <w:marBottom w:val="0"/>
      <w:divBdr>
        <w:top w:val="none" w:sz="0" w:space="0" w:color="auto"/>
        <w:left w:val="none" w:sz="0" w:space="0" w:color="auto"/>
        <w:bottom w:val="none" w:sz="0" w:space="0" w:color="auto"/>
        <w:right w:val="none" w:sz="0" w:space="0" w:color="auto"/>
      </w:divBdr>
    </w:div>
    <w:div w:id="1229074052">
      <w:bodyDiv w:val="1"/>
      <w:marLeft w:val="0"/>
      <w:marRight w:val="0"/>
      <w:marTop w:val="0"/>
      <w:marBottom w:val="0"/>
      <w:divBdr>
        <w:top w:val="none" w:sz="0" w:space="0" w:color="auto"/>
        <w:left w:val="none" w:sz="0" w:space="0" w:color="auto"/>
        <w:bottom w:val="none" w:sz="0" w:space="0" w:color="auto"/>
        <w:right w:val="none" w:sz="0" w:space="0" w:color="auto"/>
      </w:divBdr>
      <w:divsChild>
        <w:div w:id="137306563">
          <w:marLeft w:val="0"/>
          <w:marRight w:val="0"/>
          <w:marTop w:val="0"/>
          <w:marBottom w:val="0"/>
          <w:divBdr>
            <w:top w:val="none" w:sz="0" w:space="0" w:color="auto"/>
            <w:left w:val="none" w:sz="0" w:space="0" w:color="auto"/>
            <w:bottom w:val="none" w:sz="0" w:space="0" w:color="auto"/>
            <w:right w:val="none" w:sz="0" w:space="0" w:color="auto"/>
          </w:divBdr>
          <w:divsChild>
            <w:div w:id="789208224">
              <w:marLeft w:val="0"/>
              <w:marRight w:val="0"/>
              <w:marTop w:val="0"/>
              <w:marBottom w:val="0"/>
              <w:divBdr>
                <w:top w:val="none" w:sz="0" w:space="0" w:color="auto"/>
                <w:left w:val="none" w:sz="0" w:space="0" w:color="auto"/>
                <w:bottom w:val="none" w:sz="0" w:space="0" w:color="auto"/>
                <w:right w:val="none" w:sz="0" w:space="0" w:color="auto"/>
              </w:divBdr>
              <w:divsChild>
                <w:div w:id="81922293">
                  <w:marLeft w:val="0"/>
                  <w:marRight w:val="0"/>
                  <w:marTop w:val="0"/>
                  <w:marBottom w:val="0"/>
                  <w:divBdr>
                    <w:top w:val="none" w:sz="0" w:space="0" w:color="auto"/>
                    <w:left w:val="none" w:sz="0" w:space="0" w:color="auto"/>
                    <w:bottom w:val="none" w:sz="0" w:space="0" w:color="auto"/>
                    <w:right w:val="none" w:sz="0" w:space="0" w:color="auto"/>
                  </w:divBdr>
                  <w:divsChild>
                    <w:div w:id="2847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74217">
          <w:marLeft w:val="0"/>
          <w:marRight w:val="0"/>
          <w:marTop w:val="0"/>
          <w:marBottom w:val="0"/>
          <w:divBdr>
            <w:top w:val="none" w:sz="0" w:space="0" w:color="auto"/>
            <w:left w:val="none" w:sz="0" w:space="0" w:color="auto"/>
            <w:bottom w:val="none" w:sz="0" w:space="0" w:color="auto"/>
            <w:right w:val="none" w:sz="0" w:space="0" w:color="auto"/>
          </w:divBdr>
          <w:divsChild>
            <w:div w:id="2104837139">
              <w:marLeft w:val="0"/>
              <w:marRight w:val="0"/>
              <w:marTop w:val="0"/>
              <w:marBottom w:val="0"/>
              <w:divBdr>
                <w:top w:val="none" w:sz="0" w:space="0" w:color="auto"/>
                <w:left w:val="none" w:sz="0" w:space="0" w:color="auto"/>
                <w:bottom w:val="none" w:sz="0" w:space="0" w:color="auto"/>
                <w:right w:val="none" w:sz="0" w:space="0" w:color="auto"/>
              </w:divBdr>
              <w:divsChild>
                <w:div w:id="1116682692">
                  <w:marLeft w:val="0"/>
                  <w:marRight w:val="0"/>
                  <w:marTop w:val="0"/>
                  <w:marBottom w:val="0"/>
                  <w:divBdr>
                    <w:top w:val="none" w:sz="0" w:space="0" w:color="auto"/>
                    <w:left w:val="none" w:sz="0" w:space="0" w:color="auto"/>
                    <w:bottom w:val="none" w:sz="0" w:space="0" w:color="auto"/>
                    <w:right w:val="none" w:sz="0" w:space="0" w:color="auto"/>
                  </w:divBdr>
                  <w:divsChild>
                    <w:div w:id="983049640">
                      <w:marLeft w:val="0"/>
                      <w:marRight w:val="0"/>
                      <w:marTop w:val="0"/>
                      <w:marBottom w:val="0"/>
                      <w:divBdr>
                        <w:top w:val="none" w:sz="0" w:space="0" w:color="auto"/>
                        <w:left w:val="none" w:sz="0" w:space="0" w:color="auto"/>
                        <w:bottom w:val="none" w:sz="0" w:space="0" w:color="auto"/>
                        <w:right w:val="none" w:sz="0" w:space="0" w:color="auto"/>
                      </w:divBdr>
                    </w:div>
                  </w:divsChild>
                </w:div>
                <w:div w:id="298070119">
                  <w:marLeft w:val="0"/>
                  <w:marRight w:val="0"/>
                  <w:marTop w:val="0"/>
                  <w:marBottom w:val="0"/>
                  <w:divBdr>
                    <w:top w:val="none" w:sz="0" w:space="0" w:color="auto"/>
                    <w:left w:val="none" w:sz="0" w:space="0" w:color="auto"/>
                    <w:bottom w:val="none" w:sz="0" w:space="0" w:color="auto"/>
                    <w:right w:val="none" w:sz="0" w:space="0" w:color="auto"/>
                  </w:divBdr>
                  <w:divsChild>
                    <w:div w:id="4769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92906">
          <w:marLeft w:val="0"/>
          <w:marRight w:val="0"/>
          <w:marTop w:val="0"/>
          <w:marBottom w:val="0"/>
          <w:divBdr>
            <w:top w:val="none" w:sz="0" w:space="0" w:color="auto"/>
            <w:left w:val="none" w:sz="0" w:space="0" w:color="auto"/>
            <w:bottom w:val="none" w:sz="0" w:space="0" w:color="auto"/>
            <w:right w:val="none" w:sz="0" w:space="0" w:color="auto"/>
          </w:divBdr>
          <w:divsChild>
            <w:div w:id="382027053">
              <w:marLeft w:val="0"/>
              <w:marRight w:val="0"/>
              <w:marTop w:val="0"/>
              <w:marBottom w:val="0"/>
              <w:divBdr>
                <w:top w:val="none" w:sz="0" w:space="0" w:color="auto"/>
                <w:left w:val="none" w:sz="0" w:space="0" w:color="auto"/>
                <w:bottom w:val="none" w:sz="0" w:space="0" w:color="auto"/>
                <w:right w:val="none" w:sz="0" w:space="0" w:color="auto"/>
              </w:divBdr>
              <w:divsChild>
                <w:div w:id="27687111">
                  <w:marLeft w:val="0"/>
                  <w:marRight w:val="0"/>
                  <w:marTop w:val="0"/>
                  <w:marBottom w:val="0"/>
                  <w:divBdr>
                    <w:top w:val="none" w:sz="0" w:space="0" w:color="auto"/>
                    <w:left w:val="none" w:sz="0" w:space="0" w:color="auto"/>
                    <w:bottom w:val="none" w:sz="0" w:space="0" w:color="auto"/>
                    <w:right w:val="none" w:sz="0" w:space="0" w:color="auto"/>
                  </w:divBdr>
                  <w:divsChild>
                    <w:div w:id="224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80212">
      <w:bodyDiv w:val="1"/>
      <w:marLeft w:val="0"/>
      <w:marRight w:val="0"/>
      <w:marTop w:val="0"/>
      <w:marBottom w:val="0"/>
      <w:divBdr>
        <w:top w:val="none" w:sz="0" w:space="0" w:color="auto"/>
        <w:left w:val="none" w:sz="0" w:space="0" w:color="auto"/>
        <w:bottom w:val="none" w:sz="0" w:space="0" w:color="auto"/>
        <w:right w:val="none" w:sz="0" w:space="0" w:color="auto"/>
      </w:divBdr>
      <w:divsChild>
        <w:div w:id="971444055">
          <w:marLeft w:val="0"/>
          <w:marRight w:val="0"/>
          <w:marTop w:val="0"/>
          <w:marBottom w:val="0"/>
          <w:divBdr>
            <w:top w:val="none" w:sz="0" w:space="0" w:color="auto"/>
            <w:left w:val="none" w:sz="0" w:space="0" w:color="auto"/>
            <w:bottom w:val="none" w:sz="0" w:space="0" w:color="auto"/>
            <w:right w:val="none" w:sz="0" w:space="0" w:color="auto"/>
          </w:divBdr>
        </w:div>
        <w:div w:id="337119694">
          <w:marLeft w:val="0"/>
          <w:marRight w:val="0"/>
          <w:marTop w:val="0"/>
          <w:marBottom w:val="0"/>
          <w:divBdr>
            <w:top w:val="none" w:sz="0" w:space="0" w:color="auto"/>
            <w:left w:val="none" w:sz="0" w:space="0" w:color="auto"/>
            <w:bottom w:val="none" w:sz="0" w:space="0" w:color="auto"/>
            <w:right w:val="none" w:sz="0" w:space="0" w:color="auto"/>
          </w:divBdr>
        </w:div>
        <w:div w:id="996608938">
          <w:marLeft w:val="0"/>
          <w:marRight w:val="0"/>
          <w:marTop w:val="0"/>
          <w:marBottom w:val="0"/>
          <w:divBdr>
            <w:top w:val="none" w:sz="0" w:space="0" w:color="auto"/>
            <w:left w:val="none" w:sz="0" w:space="0" w:color="auto"/>
            <w:bottom w:val="none" w:sz="0" w:space="0" w:color="auto"/>
            <w:right w:val="none" w:sz="0" w:space="0" w:color="auto"/>
          </w:divBdr>
        </w:div>
        <w:div w:id="1921215404">
          <w:marLeft w:val="0"/>
          <w:marRight w:val="0"/>
          <w:marTop w:val="0"/>
          <w:marBottom w:val="0"/>
          <w:divBdr>
            <w:top w:val="none" w:sz="0" w:space="0" w:color="auto"/>
            <w:left w:val="none" w:sz="0" w:space="0" w:color="auto"/>
            <w:bottom w:val="none" w:sz="0" w:space="0" w:color="auto"/>
            <w:right w:val="none" w:sz="0" w:space="0" w:color="auto"/>
          </w:divBdr>
        </w:div>
      </w:divsChild>
    </w:div>
    <w:div w:id="1343167733">
      <w:bodyDiv w:val="1"/>
      <w:marLeft w:val="0"/>
      <w:marRight w:val="0"/>
      <w:marTop w:val="0"/>
      <w:marBottom w:val="0"/>
      <w:divBdr>
        <w:top w:val="none" w:sz="0" w:space="0" w:color="auto"/>
        <w:left w:val="none" w:sz="0" w:space="0" w:color="auto"/>
        <w:bottom w:val="none" w:sz="0" w:space="0" w:color="auto"/>
        <w:right w:val="none" w:sz="0" w:space="0" w:color="auto"/>
      </w:divBdr>
    </w:div>
    <w:div w:id="1352292179">
      <w:bodyDiv w:val="1"/>
      <w:marLeft w:val="0"/>
      <w:marRight w:val="0"/>
      <w:marTop w:val="0"/>
      <w:marBottom w:val="0"/>
      <w:divBdr>
        <w:top w:val="none" w:sz="0" w:space="0" w:color="auto"/>
        <w:left w:val="none" w:sz="0" w:space="0" w:color="auto"/>
        <w:bottom w:val="none" w:sz="0" w:space="0" w:color="auto"/>
        <w:right w:val="none" w:sz="0" w:space="0" w:color="auto"/>
      </w:divBdr>
      <w:divsChild>
        <w:div w:id="1705785882">
          <w:marLeft w:val="0"/>
          <w:marRight w:val="0"/>
          <w:marTop w:val="0"/>
          <w:marBottom w:val="0"/>
          <w:divBdr>
            <w:top w:val="none" w:sz="0" w:space="0" w:color="auto"/>
            <w:left w:val="none" w:sz="0" w:space="0" w:color="auto"/>
            <w:bottom w:val="none" w:sz="0" w:space="0" w:color="auto"/>
            <w:right w:val="none" w:sz="0" w:space="0" w:color="auto"/>
          </w:divBdr>
        </w:div>
        <w:div w:id="569972215">
          <w:marLeft w:val="0"/>
          <w:marRight w:val="0"/>
          <w:marTop w:val="0"/>
          <w:marBottom w:val="0"/>
          <w:divBdr>
            <w:top w:val="none" w:sz="0" w:space="0" w:color="auto"/>
            <w:left w:val="none" w:sz="0" w:space="0" w:color="auto"/>
            <w:bottom w:val="none" w:sz="0" w:space="0" w:color="auto"/>
            <w:right w:val="none" w:sz="0" w:space="0" w:color="auto"/>
          </w:divBdr>
        </w:div>
        <w:div w:id="538736388">
          <w:marLeft w:val="0"/>
          <w:marRight w:val="0"/>
          <w:marTop w:val="0"/>
          <w:marBottom w:val="0"/>
          <w:divBdr>
            <w:top w:val="none" w:sz="0" w:space="0" w:color="auto"/>
            <w:left w:val="none" w:sz="0" w:space="0" w:color="auto"/>
            <w:bottom w:val="none" w:sz="0" w:space="0" w:color="auto"/>
            <w:right w:val="none" w:sz="0" w:space="0" w:color="auto"/>
          </w:divBdr>
        </w:div>
        <w:div w:id="2058774881">
          <w:marLeft w:val="0"/>
          <w:marRight w:val="0"/>
          <w:marTop w:val="0"/>
          <w:marBottom w:val="0"/>
          <w:divBdr>
            <w:top w:val="none" w:sz="0" w:space="0" w:color="auto"/>
            <w:left w:val="none" w:sz="0" w:space="0" w:color="auto"/>
            <w:bottom w:val="none" w:sz="0" w:space="0" w:color="auto"/>
            <w:right w:val="none" w:sz="0" w:space="0" w:color="auto"/>
          </w:divBdr>
        </w:div>
        <w:div w:id="1740244840">
          <w:marLeft w:val="0"/>
          <w:marRight w:val="0"/>
          <w:marTop w:val="0"/>
          <w:marBottom w:val="0"/>
          <w:divBdr>
            <w:top w:val="none" w:sz="0" w:space="0" w:color="auto"/>
            <w:left w:val="none" w:sz="0" w:space="0" w:color="auto"/>
            <w:bottom w:val="none" w:sz="0" w:space="0" w:color="auto"/>
            <w:right w:val="none" w:sz="0" w:space="0" w:color="auto"/>
          </w:divBdr>
        </w:div>
        <w:div w:id="770398878">
          <w:marLeft w:val="0"/>
          <w:marRight w:val="0"/>
          <w:marTop w:val="0"/>
          <w:marBottom w:val="0"/>
          <w:divBdr>
            <w:top w:val="none" w:sz="0" w:space="0" w:color="auto"/>
            <w:left w:val="none" w:sz="0" w:space="0" w:color="auto"/>
            <w:bottom w:val="none" w:sz="0" w:space="0" w:color="auto"/>
            <w:right w:val="none" w:sz="0" w:space="0" w:color="auto"/>
          </w:divBdr>
        </w:div>
        <w:div w:id="1883635937">
          <w:marLeft w:val="0"/>
          <w:marRight w:val="0"/>
          <w:marTop w:val="0"/>
          <w:marBottom w:val="0"/>
          <w:divBdr>
            <w:top w:val="none" w:sz="0" w:space="0" w:color="auto"/>
            <w:left w:val="none" w:sz="0" w:space="0" w:color="auto"/>
            <w:bottom w:val="none" w:sz="0" w:space="0" w:color="auto"/>
            <w:right w:val="none" w:sz="0" w:space="0" w:color="auto"/>
          </w:divBdr>
        </w:div>
        <w:div w:id="934165988">
          <w:marLeft w:val="0"/>
          <w:marRight w:val="0"/>
          <w:marTop w:val="0"/>
          <w:marBottom w:val="0"/>
          <w:divBdr>
            <w:top w:val="none" w:sz="0" w:space="0" w:color="auto"/>
            <w:left w:val="none" w:sz="0" w:space="0" w:color="auto"/>
            <w:bottom w:val="none" w:sz="0" w:space="0" w:color="auto"/>
            <w:right w:val="none" w:sz="0" w:space="0" w:color="auto"/>
          </w:divBdr>
        </w:div>
        <w:div w:id="1597789590">
          <w:marLeft w:val="0"/>
          <w:marRight w:val="0"/>
          <w:marTop w:val="0"/>
          <w:marBottom w:val="0"/>
          <w:divBdr>
            <w:top w:val="none" w:sz="0" w:space="0" w:color="auto"/>
            <w:left w:val="none" w:sz="0" w:space="0" w:color="auto"/>
            <w:bottom w:val="none" w:sz="0" w:space="0" w:color="auto"/>
            <w:right w:val="none" w:sz="0" w:space="0" w:color="auto"/>
          </w:divBdr>
        </w:div>
        <w:div w:id="1828785766">
          <w:marLeft w:val="0"/>
          <w:marRight w:val="0"/>
          <w:marTop w:val="0"/>
          <w:marBottom w:val="0"/>
          <w:divBdr>
            <w:top w:val="none" w:sz="0" w:space="0" w:color="auto"/>
            <w:left w:val="none" w:sz="0" w:space="0" w:color="auto"/>
            <w:bottom w:val="none" w:sz="0" w:space="0" w:color="auto"/>
            <w:right w:val="none" w:sz="0" w:space="0" w:color="auto"/>
          </w:divBdr>
        </w:div>
        <w:div w:id="2067600692">
          <w:marLeft w:val="0"/>
          <w:marRight w:val="0"/>
          <w:marTop w:val="0"/>
          <w:marBottom w:val="0"/>
          <w:divBdr>
            <w:top w:val="none" w:sz="0" w:space="0" w:color="auto"/>
            <w:left w:val="none" w:sz="0" w:space="0" w:color="auto"/>
            <w:bottom w:val="none" w:sz="0" w:space="0" w:color="auto"/>
            <w:right w:val="none" w:sz="0" w:space="0" w:color="auto"/>
          </w:divBdr>
        </w:div>
        <w:div w:id="621211">
          <w:marLeft w:val="0"/>
          <w:marRight w:val="0"/>
          <w:marTop w:val="0"/>
          <w:marBottom w:val="0"/>
          <w:divBdr>
            <w:top w:val="none" w:sz="0" w:space="0" w:color="auto"/>
            <w:left w:val="none" w:sz="0" w:space="0" w:color="auto"/>
            <w:bottom w:val="none" w:sz="0" w:space="0" w:color="auto"/>
            <w:right w:val="none" w:sz="0" w:space="0" w:color="auto"/>
          </w:divBdr>
        </w:div>
        <w:div w:id="1232957837">
          <w:marLeft w:val="0"/>
          <w:marRight w:val="0"/>
          <w:marTop w:val="0"/>
          <w:marBottom w:val="0"/>
          <w:divBdr>
            <w:top w:val="none" w:sz="0" w:space="0" w:color="auto"/>
            <w:left w:val="none" w:sz="0" w:space="0" w:color="auto"/>
            <w:bottom w:val="none" w:sz="0" w:space="0" w:color="auto"/>
            <w:right w:val="none" w:sz="0" w:space="0" w:color="auto"/>
          </w:divBdr>
        </w:div>
        <w:div w:id="1487699121">
          <w:marLeft w:val="0"/>
          <w:marRight w:val="0"/>
          <w:marTop w:val="0"/>
          <w:marBottom w:val="0"/>
          <w:divBdr>
            <w:top w:val="none" w:sz="0" w:space="0" w:color="auto"/>
            <w:left w:val="none" w:sz="0" w:space="0" w:color="auto"/>
            <w:bottom w:val="none" w:sz="0" w:space="0" w:color="auto"/>
            <w:right w:val="none" w:sz="0" w:space="0" w:color="auto"/>
          </w:divBdr>
        </w:div>
        <w:div w:id="943077225">
          <w:marLeft w:val="0"/>
          <w:marRight w:val="0"/>
          <w:marTop w:val="0"/>
          <w:marBottom w:val="0"/>
          <w:divBdr>
            <w:top w:val="none" w:sz="0" w:space="0" w:color="auto"/>
            <w:left w:val="none" w:sz="0" w:space="0" w:color="auto"/>
            <w:bottom w:val="none" w:sz="0" w:space="0" w:color="auto"/>
            <w:right w:val="none" w:sz="0" w:space="0" w:color="auto"/>
          </w:divBdr>
        </w:div>
      </w:divsChild>
    </w:div>
    <w:div w:id="1400592254">
      <w:bodyDiv w:val="1"/>
      <w:marLeft w:val="0"/>
      <w:marRight w:val="0"/>
      <w:marTop w:val="0"/>
      <w:marBottom w:val="0"/>
      <w:divBdr>
        <w:top w:val="none" w:sz="0" w:space="0" w:color="auto"/>
        <w:left w:val="none" w:sz="0" w:space="0" w:color="auto"/>
        <w:bottom w:val="none" w:sz="0" w:space="0" w:color="auto"/>
        <w:right w:val="none" w:sz="0" w:space="0" w:color="auto"/>
      </w:divBdr>
    </w:div>
    <w:div w:id="1471093657">
      <w:bodyDiv w:val="1"/>
      <w:marLeft w:val="0"/>
      <w:marRight w:val="0"/>
      <w:marTop w:val="0"/>
      <w:marBottom w:val="0"/>
      <w:divBdr>
        <w:top w:val="none" w:sz="0" w:space="0" w:color="auto"/>
        <w:left w:val="none" w:sz="0" w:space="0" w:color="auto"/>
        <w:bottom w:val="none" w:sz="0" w:space="0" w:color="auto"/>
        <w:right w:val="none" w:sz="0" w:space="0" w:color="auto"/>
      </w:divBdr>
    </w:div>
    <w:div w:id="1475946359">
      <w:bodyDiv w:val="1"/>
      <w:marLeft w:val="0"/>
      <w:marRight w:val="0"/>
      <w:marTop w:val="0"/>
      <w:marBottom w:val="0"/>
      <w:divBdr>
        <w:top w:val="none" w:sz="0" w:space="0" w:color="auto"/>
        <w:left w:val="none" w:sz="0" w:space="0" w:color="auto"/>
        <w:bottom w:val="none" w:sz="0" w:space="0" w:color="auto"/>
        <w:right w:val="none" w:sz="0" w:space="0" w:color="auto"/>
      </w:divBdr>
    </w:div>
    <w:div w:id="1494371393">
      <w:bodyDiv w:val="1"/>
      <w:marLeft w:val="0"/>
      <w:marRight w:val="0"/>
      <w:marTop w:val="0"/>
      <w:marBottom w:val="0"/>
      <w:divBdr>
        <w:top w:val="none" w:sz="0" w:space="0" w:color="auto"/>
        <w:left w:val="none" w:sz="0" w:space="0" w:color="auto"/>
        <w:bottom w:val="none" w:sz="0" w:space="0" w:color="auto"/>
        <w:right w:val="none" w:sz="0" w:space="0" w:color="auto"/>
      </w:divBdr>
    </w:div>
    <w:div w:id="1597127337">
      <w:bodyDiv w:val="1"/>
      <w:marLeft w:val="0"/>
      <w:marRight w:val="0"/>
      <w:marTop w:val="0"/>
      <w:marBottom w:val="0"/>
      <w:divBdr>
        <w:top w:val="none" w:sz="0" w:space="0" w:color="auto"/>
        <w:left w:val="none" w:sz="0" w:space="0" w:color="auto"/>
        <w:bottom w:val="none" w:sz="0" w:space="0" w:color="auto"/>
        <w:right w:val="none" w:sz="0" w:space="0" w:color="auto"/>
      </w:divBdr>
    </w:div>
    <w:div w:id="1656645811">
      <w:bodyDiv w:val="1"/>
      <w:marLeft w:val="0"/>
      <w:marRight w:val="0"/>
      <w:marTop w:val="0"/>
      <w:marBottom w:val="0"/>
      <w:divBdr>
        <w:top w:val="none" w:sz="0" w:space="0" w:color="auto"/>
        <w:left w:val="none" w:sz="0" w:space="0" w:color="auto"/>
        <w:bottom w:val="none" w:sz="0" w:space="0" w:color="auto"/>
        <w:right w:val="none" w:sz="0" w:space="0" w:color="auto"/>
      </w:divBdr>
    </w:div>
    <w:div w:id="1670669616">
      <w:bodyDiv w:val="1"/>
      <w:marLeft w:val="0"/>
      <w:marRight w:val="0"/>
      <w:marTop w:val="0"/>
      <w:marBottom w:val="0"/>
      <w:divBdr>
        <w:top w:val="none" w:sz="0" w:space="0" w:color="auto"/>
        <w:left w:val="none" w:sz="0" w:space="0" w:color="auto"/>
        <w:bottom w:val="none" w:sz="0" w:space="0" w:color="auto"/>
        <w:right w:val="none" w:sz="0" w:space="0" w:color="auto"/>
      </w:divBdr>
    </w:div>
    <w:div w:id="1672297640">
      <w:bodyDiv w:val="1"/>
      <w:marLeft w:val="0"/>
      <w:marRight w:val="0"/>
      <w:marTop w:val="0"/>
      <w:marBottom w:val="0"/>
      <w:divBdr>
        <w:top w:val="none" w:sz="0" w:space="0" w:color="auto"/>
        <w:left w:val="none" w:sz="0" w:space="0" w:color="auto"/>
        <w:bottom w:val="none" w:sz="0" w:space="0" w:color="auto"/>
        <w:right w:val="none" w:sz="0" w:space="0" w:color="auto"/>
      </w:divBdr>
    </w:div>
    <w:div w:id="1681274032">
      <w:bodyDiv w:val="1"/>
      <w:marLeft w:val="0"/>
      <w:marRight w:val="0"/>
      <w:marTop w:val="0"/>
      <w:marBottom w:val="0"/>
      <w:divBdr>
        <w:top w:val="none" w:sz="0" w:space="0" w:color="auto"/>
        <w:left w:val="none" w:sz="0" w:space="0" w:color="auto"/>
        <w:bottom w:val="none" w:sz="0" w:space="0" w:color="auto"/>
        <w:right w:val="none" w:sz="0" w:space="0" w:color="auto"/>
      </w:divBdr>
      <w:divsChild>
        <w:div w:id="1989821831">
          <w:marLeft w:val="0"/>
          <w:marRight w:val="0"/>
          <w:marTop w:val="0"/>
          <w:marBottom w:val="0"/>
          <w:divBdr>
            <w:top w:val="none" w:sz="0" w:space="0" w:color="auto"/>
            <w:left w:val="none" w:sz="0" w:space="0" w:color="auto"/>
            <w:bottom w:val="none" w:sz="0" w:space="0" w:color="auto"/>
            <w:right w:val="none" w:sz="0" w:space="0" w:color="auto"/>
          </w:divBdr>
        </w:div>
        <w:div w:id="1612856455">
          <w:marLeft w:val="0"/>
          <w:marRight w:val="0"/>
          <w:marTop w:val="0"/>
          <w:marBottom w:val="0"/>
          <w:divBdr>
            <w:top w:val="none" w:sz="0" w:space="0" w:color="auto"/>
            <w:left w:val="none" w:sz="0" w:space="0" w:color="auto"/>
            <w:bottom w:val="none" w:sz="0" w:space="0" w:color="auto"/>
            <w:right w:val="none" w:sz="0" w:space="0" w:color="auto"/>
          </w:divBdr>
        </w:div>
        <w:div w:id="402261595">
          <w:marLeft w:val="0"/>
          <w:marRight w:val="0"/>
          <w:marTop w:val="0"/>
          <w:marBottom w:val="0"/>
          <w:divBdr>
            <w:top w:val="none" w:sz="0" w:space="0" w:color="auto"/>
            <w:left w:val="none" w:sz="0" w:space="0" w:color="auto"/>
            <w:bottom w:val="none" w:sz="0" w:space="0" w:color="auto"/>
            <w:right w:val="none" w:sz="0" w:space="0" w:color="auto"/>
          </w:divBdr>
        </w:div>
      </w:divsChild>
    </w:div>
    <w:div w:id="1681738141">
      <w:bodyDiv w:val="1"/>
      <w:marLeft w:val="0"/>
      <w:marRight w:val="0"/>
      <w:marTop w:val="0"/>
      <w:marBottom w:val="0"/>
      <w:divBdr>
        <w:top w:val="none" w:sz="0" w:space="0" w:color="auto"/>
        <w:left w:val="none" w:sz="0" w:space="0" w:color="auto"/>
        <w:bottom w:val="none" w:sz="0" w:space="0" w:color="auto"/>
        <w:right w:val="none" w:sz="0" w:space="0" w:color="auto"/>
      </w:divBdr>
      <w:divsChild>
        <w:div w:id="1392581530">
          <w:marLeft w:val="0"/>
          <w:marRight w:val="0"/>
          <w:marTop w:val="0"/>
          <w:marBottom w:val="0"/>
          <w:divBdr>
            <w:top w:val="none" w:sz="0" w:space="0" w:color="auto"/>
            <w:left w:val="none" w:sz="0" w:space="0" w:color="auto"/>
            <w:bottom w:val="none" w:sz="0" w:space="0" w:color="auto"/>
            <w:right w:val="none" w:sz="0" w:space="0" w:color="auto"/>
          </w:divBdr>
        </w:div>
        <w:div w:id="1620532934">
          <w:marLeft w:val="0"/>
          <w:marRight w:val="0"/>
          <w:marTop w:val="0"/>
          <w:marBottom w:val="0"/>
          <w:divBdr>
            <w:top w:val="none" w:sz="0" w:space="0" w:color="auto"/>
            <w:left w:val="none" w:sz="0" w:space="0" w:color="auto"/>
            <w:bottom w:val="none" w:sz="0" w:space="0" w:color="auto"/>
            <w:right w:val="none" w:sz="0" w:space="0" w:color="auto"/>
          </w:divBdr>
        </w:div>
      </w:divsChild>
    </w:div>
    <w:div w:id="1712458889">
      <w:bodyDiv w:val="1"/>
      <w:marLeft w:val="0"/>
      <w:marRight w:val="0"/>
      <w:marTop w:val="0"/>
      <w:marBottom w:val="0"/>
      <w:divBdr>
        <w:top w:val="none" w:sz="0" w:space="0" w:color="auto"/>
        <w:left w:val="none" w:sz="0" w:space="0" w:color="auto"/>
        <w:bottom w:val="none" w:sz="0" w:space="0" w:color="auto"/>
        <w:right w:val="none" w:sz="0" w:space="0" w:color="auto"/>
      </w:divBdr>
    </w:div>
    <w:div w:id="1745642032">
      <w:bodyDiv w:val="1"/>
      <w:marLeft w:val="0"/>
      <w:marRight w:val="0"/>
      <w:marTop w:val="0"/>
      <w:marBottom w:val="0"/>
      <w:divBdr>
        <w:top w:val="none" w:sz="0" w:space="0" w:color="auto"/>
        <w:left w:val="none" w:sz="0" w:space="0" w:color="auto"/>
        <w:bottom w:val="none" w:sz="0" w:space="0" w:color="auto"/>
        <w:right w:val="none" w:sz="0" w:space="0" w:color="auto"/>
      </w:divBdr>
    </w:div>
    <w:div w:id="1754038199">
      <w:bodyDiv w:val="1"/>
      <w:marLeft w:val="0"/>
      <w:marRight w:val="0"/>
      <w:marTop w:val="0"/>
      <w:marBottom w:val="0"/>
      <w:divBdr>
        <w:top w:val="none" w:sz="0" w:space="0" w:color="auto"/>
        <w:left w:val="none" w:sz="0" w:space="0" w:color="auto"/>
        <w:bottom w:val="none" w:sz="0" w:space="0" w:color="auto"/>
        <w:right w:val="none" w:sz="0" w:space="0" w:color="auto"/>
      </w:divBdr>
      <w:divsChild>
        <w:div w:id="2027560491">
          <w:marLeft w:val="0"/>
          <w:marRight w:val="0"/>
          <w:marTop w:val="75"/>
          <w:marBottom w:val="75"/>
          <w:divBdr>
            <w:top w:val="none" w:sz="0" w:space="0" w:color="auto"/>
            <w:left w:val="none" w:sz="0" w:space="0" w:color="auto"/>
            <w:bottom w:val="none" w:sz="0" w:space="0" w:color="auto"/>
            <w:right w:val="none" w:sz="0" w:space="0" w:color="auto"/>
          </w:divBdr>
          <w:divsChild>
            <w:div w:id="1086000105">
              <w:marLeft w:val="0"/>
              <w:marRight w:val="0"/>
              <w:marTop w:val="0"/>
              <w:marBottom w:val="0"/>
              <w:divBdr>
                <w:top w:val="none" w:sz="0" w:space="0" w:color="auto"/>
                <w:left w:val="none" w:sz="0" w:space="0" w:color="auto"/>
                <w:bottom w:val="none" w:sz="0" w:space="0" w:color="auto"/>
                <w:right w:val="none" w:sz="0" w:space="0" w:color="auto"/>
              </w:divBdr>
              <w:divsChild>
                <w:div w:id="756636548">
                  <w:marLeft w:val="0"/>
                  <w:marRight w:val="0"/>
                  <w:marTop w:val="0"/>
                  <w:marBottom w:val="0"/>
                  <w:divBdr>
                    <w:top w:val="none" w:sz="0" w:space="0" w:color="auto"/>
                    <w:left w:val="none" w:sz="0" w:space="0" w:color="auto"/>
                    <w:bottom w:val="none" w:sz="0" w:space="0" w:color="auto"/>
                    <w:right w:val="none" w:sz="0" w:space="0" w:color="auto"/>
                  </w:divBdr>
                </w:div>
                <w:div w:id="2366814">
                  <w:marLeft w:val="0"/>
                  <w:marRight w:val="0"/>
                  <w:marTop w:val="0"/>
                  <w:marBottom w:val="0"/>
                  <w:divBdr>
                    <w:top w:val="none" w:sz="0" w:space="0" w:color="auto"/>
                    <w:left w:val="none" w:sz="0" w:space="0" w:color="auto"/>
                    <w:bottom w:val="none" w:sz="0" w:space="0" w:color="auto"/>
                    <w:right w:val="none" w:sz="0" w:space="0" w:color="auto"/>
                  </w:divBdr>
                </w:div>
              </w:divsChild>
            </w:div>
            <w:div w:id="590966238">
              <w:marLeft w:val="0"/>
              <w:marRight w:val="0"/>
              <w:marTop w:val="0"/>
              <w:marBottom w:val="0"/>
              <w:divBdr>
                <w:top w:val="none" w:sz="0" w:space="0" w:color="auto"/>
                <w:left w:val="none" w:sz="0" w:space="0" w:color="auto"/>
                <w:bottom w:val="none" w:sz="0" w:space="0" w:color="auto"/>
                <w:right w:val="none" w:sz="0" w:space="0" w:color="auto"/>
              </w:divBdr>
              <w:divsChild>
                <w:div w:id="2144884175">
                  <w:marLeft w:val="0"/>
                  <w:marRight w:val="0"/>
                  <w:marTop w:val="0"/>
                  <w:marBottom w:val="0"/>
                  <w:divBdr>
                    <w:top w:val="none" w:sz="0" w:space="0" w:color="auto"/>
                    <w:left w:val="none" w:sz="0" w:space="0" w:color="auto"/>
                    <w:bottom w:val="none" w:sz="0" w:space="0" w:color="auto"/>
                    <w:right w:val="none" w:sz="0" w:space="0" w:color="auto"/>
                  </w:divBdr>
                </w:div>
                <w:div w:id="3244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6238">
      <w:bodyDiv w:val="1"/>
      <w:marLeft w:val="0"/>
      <w:marRight w:val="0"/>
      <w:marTop w:val="0"/>
      <w:marBottom w:val="0"/>
      <w:divBdr>
        <w:top w:val="none" w:sz="0" w:space="0" w:color="auto"/>
        <w:left w:val="none" w:sz="0" w:space="0" w:color="auto"/>
        <w:bottom w:val="none" w:sz="0" w:space="0" w:color="auto"/>
        <w:right w:val="none" w:sz="0" w:space="0" w:color="auto"/>
      </w:divBdr>
      <w:divsChild>
        <w:div w:id="1877548869">
          <w:marLeft w:val="0"/>
          <w:marRight w:val="0"/>
          <w:marTop w:val="0"/>
          <w:marBottom w:val="0"/>
          <w:divBdr>
            <w:top w:val="none" w:sz="0" w:space="0" w:color="auto"/>
            <w:left w:val="none" w:sz="0" w:space="0" w:color="auto"/>
            <w:bottom w:val="none" w:sz="0" w:space="0" w:color="auto"/>
            <w:right w:val="none" w:sz="0" w:space="0" w:color="auto"/>
          </w:divBdr>
          <w:divsChild>
            <w:div w:id="2773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4477">
      <w:bodyDiv w:val="1"/>
      <w:marLeft w:val="0"/>
      <w:marRight w:val="0"/>
      <w:marTop w:val="0"/>
      <w:marBottom w:val="0"/>
      <w:divBdr>
        <w:top w:val="none" w:sz="0" w:space="0" w:color="auto"/>
        <w:left w:val="none" w:sz="0" w:space="0" w:color="auto"/>
        <w:bottom w:val="none" w:sz="0" w:space="0" w:color="auto"/>
        <w:right w:val="none" w:sz="0" w:space="0" w:color="auto"/>
      </w:divBdr>
    </w:div>
    <w:div w:id="1903100633">
      <w:bodyDiv w:val="1"/>
      <w:marLeft w:val="0"/>
      <w:marRight w:val="0"/>
      <w:marTop w:val="0"/>
      <w:marBottom w:val="0"/>
      <w:divBdr>
        <w:top w:val="none" w:sz="0" w:space="0" w:color="auto"/>
        <w:left w:val="none" w:sz="0" w:space="0" w:color="auto"/>
        <w:bottom w:val="none" w:sz="0" w:space="0" w:color="auto"/>
        <w:right w:val="none" w:sz="0" w:space="0" w:color="auto"/>
      </w:divBdr>
    </w:div>
    <w:div w:id="1949972198">
      <w:bodyDiv w:val="1"/>
      <w:marLeft w:val="0"/>
      <w:marRight w:val="0"/>
      <w:marTop w:val="0"/>
      <w:marBottom w:val="0"/>
      <w:divBdr>
        <w:top w:val="none" w:sz="0" w:space="0" w:color="auto"/>
        <w:left w:val="none" w:sz="0" w:space="0" w:color="auto"/>
        <w:bottom w:val="none" w:sz="0" w:space="0" w:color="auto"/>
        <w:right w:val="none" w:sz="0" w:space="0" w:color="auto"/>
      </w:divBdr>
    </w:div>
    <w:div w:id="2023241533">
      <w:bodyDiv w:val="1"/>
      <w:marLeft w:val="0"/>
      <w:marRight w:val="0"/>
      <w:marTop w:val="0"/>
      <w:marBottom w:val="0"/>
      <w:divBdr>
        <w:top w:val="none" w:sz="0" w:space="0" w:color="auto"/>
        <w:left w:val="none" w:sz="0" w:space="0" w:color="auto"/>
        <w:bottom w:val="none" w:sz="0" w:space="0" w:color="auto"/>
        <w:right w:val="none" w:sz="0" w:space="0" w:color="auto"/>
      </w:divBdr>
      <w:divsChild>
        <w:div w:id="63656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2991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14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017285">
      <w:bodyDiv w:val="1"/>
      <w:marLeft w:val="0"/>
      <w:marRight w:val="0"/>
      <w:marTop w:val="0"/>
      <w:marBottom w:val="0"/>
      <w:divBdr>
        <w:top w:val="none" w:sz="0" w:space="0" w:color="auto"/>
        <w:left w:val="none" w:sz="0" w:space="0" w:color="auto"/>
        <w:bottom w:val="none" w:sz="0" w:space="0" w:color="auto"/>
        <w:right w:val="none" w:sz="0" w:space="0" w:color="auto"/>
      </w:divBdr>
    </w:div>
    <w:div w:id="2072465108">
      <w:bodyDiv w:val="1"/>
      <w:marLeft w:val="0"/>
      <w:marRight w:val="0"/>
      <w:marTop w:val="0"/>
      <w:marBottom w:val="0"/>
      <w:divBdr>
        <w:top w:val="none" w:sz="0" w:space="0" w:color="auto"/>
        <w:left w:val="none" w:sz="0" w:space="0" w:color="auto"/>
        <w:bottom w:val="none" w:sz="0" w:space="0" w:color="auto"/>
        <w:right w:val="none" w:sz="0" w:space="0" w:color="auto"/>
      </w:divBdr>
    </w:div>
    <w:div w:id="2091541763">
      <w:bodyDiv w:val="1"/>
      <w:marLeft w:val="0"/>
      <w:marRight w:val="0"/>
      <w:marTop w:val="0"/>
      <w:marBottom w:val="0"/>
      <w:divBdr>
        <w:top w:val="none" w:sz="0" w:space="0" w:color="auto"/>
        <w:left w:val="none" w:sz="0" w:space="0" w:color="auto"/>
        <w:bottom w:val="none" w:sz="0" w:space="0" w:color="auto"/>
        <w:right w:val="none" w:sz="0" w:space="0" w:color="auto"/>
      </w:divBdr>
      <w:divsChild>
        <w:div w:id="684403752">
          <w:marLeft w:val="0"/>
          <w:marRight w:val="0"/>
          <w:marTop w:val="0"/>
          <w:marBottom w:val="0"/>
          <w:divBdr>
            <w:top w:val="none" w:sz="0" w:space="0" w:color="auto"/>
            <w:left w:val="none" w:sz="0" w:space="0" w:color="auto"/>
            <w:bottom w:val="none" w:sz="0" w:space="0" w:color="auto"/>
            <w:right w:val="none" w:sz="0" w:space="0" w:color="auto"/>
          </w:divBdr>
        </w:div>
      </w:divsChild>
    </w:div>
    <w:div w:id="2101174570">
      <w:bodyDiv w:val="1"/>
      <w:marLeft w:val="0"/>
      <w:marRight w:val="0"/>
      <w:marTop w:val="0"/>
      <w:marBottom w:val="0"/>
      <w:divBdr>
        <w:top w:val="none" w:sz="0" w:space="0" w:color="auto"/>
        <w:left w:val="none" w:sz="0" w:space="0" w:color="auto"/>
        <w:bottom w:val="none" w:sz="0" w:space="0" w:color="auto"/>
        <w:right w:val="none" w:sz="0" w:space="0" w:color="auto"/>
      </w:divBdr>
      <w:divsChild>
        <w:div w:id="1797986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people/Vikings-Immersive/6157749564697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vikings.immersiv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Warren@chuffmedia.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kings-immersive.com/" TargetMode="External"/><Relationship Id="rId5" Type="http://schemas.openxmlformats.org/officeDocument/2006/relationships/webSettings" Target="webSettings.xml"/><Relationship Id="rId15" Type="http://schemas.openxmlformats.org/officeDocument/2006/relationships/hyperlink" Target="https://www.florafaunavisions.de/" TargetMode="External"/><Relationship Id="rId10" Type="http://schemas.openxmlformats.org/officeDocument/2006/relationships/hyperlink" Target="https://www.dropbox.com/scl/fo/dvrkghzmqyhtrk1iqwry7/ADhNl6AUXb_zCCMpA0d5pA8?rlkey=9bg2hd8x4754h7vhqn6dsh8ht&amp;dl=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kings-immersive.co.uk" TargetMode="External"/><Relationship Id="rId14" Type="http://schemas.openxmlformats.org/officeDocument/2006/relationships/hyperlink" Target="http://www.alegria-exhibition.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E597CF3BA06544943C04FFB5D9DFE4"/>
        <w:category>
          <w:name w:val="General"/>
          <w:gallery w:val="placeholder"/>
        </w:category>
        <w:types>
          <w:type w:val="bbPlcHdr"/>
        </w:types>
        <w:behaviors>
          <w:behavior w:val="content"/>
        </w:behaviors>
        <w:guid w:val="{928F3061-760F-5B46-8828-DA50ADF403EB}"/>
      </w:docPartPr>
      <w:docPartBody>
        <w:p w:rsidR="00A33824" w:rsidRDefault="00CE692B" w:rsidP="00CE692B">
          <w:pPr>
            <w:pStyle w:val="4DE597CF3BA06544943C04FFB5D9DFE4"/>
          </w:pPr>
          <w:r>
            <w:t>[Type text]</w:t>
          </w:r>
        </w:p>
      </w:docPartBody>
    </w:docPart>
    <w:docPart>
      <w:docPartPr>
        <w:name w:val="8E46C71B3B51FB40A907BA41E4470A57"/>
        <w:category>
          <w:name w:val="General"/>
          <w:gallery w:val="placeholder"/>
        </w:category>
        <w:types>
          <w:type w:val="bbPlcHdr"/>
        </w:types>
        <w:behaviors>
          <w:behavior w:val="content"/>
        </w:behaviors>
        <w:guid w:val="{DB902A28-AD3F-7C41-8FD9-82CE75714131}"/>
      </w:docPartPr>
      <w:docPartBody>
        <w:p w:rsidR="00A33824" w:rsidRDefault="00CE692B" w:rsidP="00CE692B">
          <w:pPr>
            <w:pStyle w:val="8E46C71B3B51FB40A907BA41E4470A57"/>
          </w:pPr>
          <w:r>
            <w:t>[Type text]</w:t>
          </w:r>
        </w:p>
      </w:docPartBody>
    </w:docPart>
    <w:docPart>
      <w:docPartPr>
        <w:name w:val="82D00103B8FAB642B1710C6BB3B15D70"/>
        <w:category>
          <w:name w:val="General"/>
          <w:gallery w:val="placeholder"/>
        </w:category>
        <w:types>
          <w:type w:val="bbPlcHdr"/>
        </w:types>
        <w:behaviors>
          <w:behavior w:val="content"/>
        </w:behaviors>
        <w:guid w:val="{3D97C094-92B5-634E-992D-D6F19422968A}"/>
      </w:docPartPr>
      <w:docPartBody>
        <w:p w:rsidR="00A33824" w:rsidRDefault="00CE692B" w:rsidP="00CE692B">
          <w:pPr>
            <w:pStyle w:val="82D00103B8FAB642B1710C6BB3B15D7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92B"/>
    <w:rsid w:val="000156E8"/>
    <w:rsid w:val="00103647"/>
    <w:rsid w:val="001246D9"/>
    <w:rsid w:val="00210A20"/>
    <w:rsid w:val="00296057"/>
    <w:rsid w:val="00384AE7"/>
    <w:rsid w:val="003C663F"/>
    <w:rsid w:val="00456ACB"/>
    <w:rsid w:val="004601F6"/>
    <w:rsid w:val="004A39BB"/>
    <w:rsid w:val="0052185F"/>
    <w:rsid w:val="00536A7D"/>
    <w:rsid w:val="0062217E"/>
    <w:rsid w:val="0064589B"/>
    <w:rsid w:val="00650030"/>
    <w:rsid w:val="006A623F"/>
    <w:rsid w:val="007036B8"/>
    <w:rsid w:val="00761CF9"/>
    <w:rsid w:val="007B682C"/>
    <w:rsid w:val="00827A5B"/>
    <w:rsid w:val="0086111B"/>
    <w:rsid w:val="0087226D"/>
    <w:rsid w:val="00890178"/>
    <w:rsid w:val="009056DB"/>
    <w:rsid w:val="00962E49"/>
    <w:rsid w:val="00974EE6"/>
    <w:rsid w:val="0098431F"/>
    <w:rsid w:val="00985546"/>
    <w:rsid w:val="009A57FE"/>
    <w:rsid w:val="009D6309"/>
    <w:rsid w:val="00A33824"/>
    <w:rsid w:val="00A62035"/>
    <w:rsid w:val="00A714A5"/>
    <w:rsid w:val="00AB364E"/>
    <w:rsid w:val="00AD61FE"/>
    <w:rsid w:val="00AD6669"/>
    <w:rsid w:val="00B47E76"/>
    <w:rsid w:val="00B80BFE"/>
    <w:rsid w:val="00BA627F"/>
    <w:rsid w:val="00C52535"/>
    <w:rsid w:val="00C93416"/>
    <w:rsid w:val="00CB1774"/>
    <w:rsid w:val="00CE692B"/>
    <w:rsid w:val="00D03E7E"/>
    <w:rsid w:val="00D9092C"/>
    <w:rsid w:val="00E73E53"/>
    <w:rsid w:val="00F07601"/>
    <w:rsid w:val="00F61E79"/>
    <w:rsid w:val="00F90D32"/>
    <w:rsid w:val="00FB07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E597CF3BA06544943C04FFB5D9DFE4">
    <w:name w:val="4DE597CF3BA06544943C04FFB5D9DFE4"/>
    <w:rsid w:val="00CE692B"/>
  </w:style>
  <w:style w:type="paragraph" w:customStyle="1" w:styleId="8E46C71B3B51FB40A907BA41E4470A57">
    <w:name w:val="8E46C71B3B51FB40A907BA41E4470A57"/>
    <w:rsid w:val="00CE692B"/>
  </w:style>
  <w:style w:type="paragraph" w:customStyle="1" w:styleId="82D00103B8FAB642B1710C6BB3B15D70">
    <w:name w:val="82D00103B8FAB642B1710C6BB3B15D70"/>
    <w:rsid w:val="00CE6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F587-16F4-9E4F-8C51-955CD45C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Totem</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Helen</dc:creator>
  <cp:lastModifiedBy>warren higgins</cp:lastModifiedBy>
  <cp:revision>2</cp:revision>
  <cp:lastPrinted>2021-05-12T09:18:00Z</cp:lastPrinted>
  <dcterms:created xsi:type="dcterms:W3CDTF">2026-05-05T12:50:00Z</dcterms:created>
  <dcterms:modified xsi:type="dcterms:W3CDTF">2026-05-05T12:50:00Z</dcterms:modified>
</cp:coreProperties>
</file>