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782725" cy="1304925"/>
            <wp:effectExtent b="0" l="0" r="0" t="0"/>
            <wp:docPr id="206250805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8272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DÉYYESS SHARES DELUXE VERSION OF  </w:t>
      </w:r>
    </w:p>
    <w:p w:rsidR="00000000" w:rsidDel="00000000" w:rsidP="00000000" w:rsidRDefault="00000000" w:rsidRPr="00000000" w14:paraId="00000004">
      <w:pPr>
        <w:spacing w:line="276" w:lineRule="auto"/>
        <w:jc w:val="center"/>
        <w:rPr>
          <w:rFonts w:ascii="Arial" w:cs="Arial" w:eastAsia="Arial" w:hAnsi="Arial"/>
          <w:b w:val="1"/>
          <w:bCs w:val="1"/>
          <w:sz w:val="36"/>
          <w:szCs w:val="36"/>
        </w:rPr>
      </w:pPr>
      <w:r w:rsidDel="00000000" w:rsidR="00000000" w:rsidRPr="00000000">
        <w:rPr>
          <w:rFonts w:ascii="Arial" w:cs="Arial" w:eastAsia="Arial" w:hAnsi="Arial"/>
          <w:b w:val="1"/>
          <w:bCs w:val="1"/>
          <w:i w:val="1"/>
          <w:iCs w:val="1"/>
          <w:sz w:val="36"/>
          <w:szCs w:val="36"/>
          <w:rtl w:val="0"/>
        </w:rPr>
        <w:t xml:space="preserve">WOULD YOU GO DOWN ON A GIRL </w:t>
      </w:r>
      <w:r w:rsidDel="00000000" w:rsidR="00000000" w:rsidRPr="00000000">
        <w:rPr>
          <w:rFonts w:ascii="Arial" w:cs="Arial" w:eastAsia="Arial" w:hAnsi="Arial"/>
          <w:b w:val="1"/>
          <w:bCs w:val="1"/>
          <w:sz w:val="36"/>
          <w:szCs w:val="36"/>
          <w:rtl w:val="0"/>
        </w:rPr>
        <w:t xml:space="preserve">EP - </w:t>
      </w:r>
      <w:hyperlink r:id="rId8">
        <w:r w:rsidDel="00000000" w:rsidR="00000000" w:rsidRPr="00000000">
          <w:rPr>
            <w:rFonts w:ascii="Arial" w:cs="Arial" w:eastAsia="Arial" w:hAnsi="Arial"/>
            <w:b w:val="1"/>
            <w:bCs w:val="1"/>
            <w:color w:val="1155cc"/>
            <w:sz w:val="36"/>
            <w:szCs w:val="36"/>
            <w:u w:val="single"/>
            <w:rtl w:val="0"/>
          </w:rPr>
          <w:t xml:space="preserve">OUT NOW </w:t>
        </w:r>
      </w:hyperlink>
      <w:r w:rsidDel="00000000" w:rsidR="00000000" w:rsidRPr="00000000">
        <w:rPr>
          <w:rtl w:val="0"/>
        </w:rPr>
      </w:r>
    </w:p>
    <w:p w:rsidR="00000000" w:rsidDel="00000000" w:rsidP="00000000" w:rsidRDefault="00000000" w:rsidRPr="00000000" w14:paraId="00000005">
      <w:pPr>
        <w:spacing w:line="276" w:lineRule="auto"/>
        <w:jc w:val="cente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6">
      <w:pPr>
        <w:spacing w:line="276" w:lineRule="auto"/>
        <w:jc w:val="center"/>
        <w:rPr>
          <w:rFonts w:ascii="Arial" w:cs="Arial" w:eastAsia="Arial" w:hAnsi="Arial"/>
          <w:b w:val="1"/>
          <w:bCs w:val="1"/>
          <w:sz w:val="32"/>
          <w:szCs w:val="32"/>
          <w:highlight w:val="white"/>
        </w:rPr>
      </w:pPr>
      <w:r w:rsidDel="00000000" w:rsidR="00000000" w:rsidRPr="00000000">
        <w:rPr>
          <w:rFonts w:ascii="Arial" w:cs="Arial" w:eastAsia="Arial" w:hAnsi="Arial"/>
          <w:b w:val="1"/>
          <w:bCs w:val="1"/>
          <w:sz w:val="32"/>
          <w:szCs w:val="32"/>
          <w:highlight w:val="white"/>
          <w:rtl w:val="0"/>
        </w:rPr>
        <w:t xml:space="preserve">HEADLINE UK/EU TOUR BEGINS IN MARCH, INCLUDING</w:t>
      </w:r>
    </w:p>
    <w:p w:rsidR="00000000" w:rsidDel="00000000" w:rsidP="00000000" w:rsidRDefault="00000000" w:rsidRPr="00000000" w14:paraId="00000007">
      <w:pPr>
        <w:spacing w:line="276" w:lineRule="auto"/>
        <w:jc w:val="center"/>
        <w:rPr>
          <w:rFonts w:ascii="Arial" w:cs="Arial" w:eastAsia="Arial" w:hAnsi="Arial"/>
          <w:b w:val="1"/>
          <w:bCs w:val="1"/>
          <w:sz w:val="32"/>
          <w:szCs w:val="32"/>
          <w:highlight w:val="white"/>
        </w:rPr>
      </w:pPr>
      <w:r w:rsidDel="00000000" w:rsidR="00000000" w:rsidRPr="00000000">
        <w:rPr>
          <w:rFonts w:ascii="Arial" w:cs="Arial" w:eastAsia="Arial" w:hAnsi="Arial"/>
          <w:b w:val="1"/>
          <w:bCs w:val="1"/>
          <w:sz w:val="32"/>
          <w:szCs w:val="32"/>
          <w:highlight w:val="white"/>
          <w:rtl w:val="0"/>
        </w:rPr>
        <w:t xml:space="preserve">CAMDEN ASSEMBLY HEADLINE ON THE 25TH MARCH</w:t>
      </w:r>
    </w:p>
    <w:p w:rsidR="00000000" w:rsidDel="00000000" w:rsidP="00000000" w:rsidRDefault="00000000" w:rsidRPr="00000000" w14:paraId="00000008">
      <w:pPr>
        <w:spacing w:line="276" w:lineRule="auto"/>
        <w:jc w:val="center"/>
        <w:rPr>
          <w:rFonts w:ascii="Arial" w:cs="Arial" w:eastAsia="Arial" w:hAnsi="Arial"/>
          <w:b w:val="1"/>
          <w:bCs w:val="1"/>
          <w:sz w:val="32"/>
          <w:szCs w:val="32"/>
          <w:highlight w:val="white"/>
        </w:rPr>
      </w:pPr>
      <w:r w:rsidDel="00000000" w:rsidR="00000000" w:rsidRPr="00000000">
        <w:rPr>
          <w:rtl w:val="0"/>
        </w:rPr>
      </w:r>
    </w:p>
    <w:p w:rsidR="00000000" w:rsidDel="00000000" w:rsidP="00000000" w:rsidRDefault="00000000" w:rsidRPr="00000000" w14:paraId="00000009">
      <w:pPr>
        <w:spacing w:line="276" w:lineRule="auto"/>
        <w:jc w:val="center"/>
        <w:rPr>
          <w:rFonts w:ascii="Arial" w:cs="Arial" w:eastAsia="Arial" w:hAnsi="Arial"/>
          <w:b w:val="1"/>
          <w:bCs w:val="1"/>
          <w:sz w:val="32"/>
          <w:szCs w:val="32"/>
          <w:highlight w:val="white"/>
        </w:rPr>
      </w:pPr>
      <w:r w:rsidDel="00000000" w:rsidR="00000000" w:rsidRPr="00000000">
        <w:rPr>
          <w:rFonts w:ascii="Arial" w:cs="Arial" w:eastAsia="Arial" w:hAnsi="Arial"/>
          <w:b w:val="1"/>
          <w:bCs w:val="1"/>
          <w:sz w:val="32"/>
          <w:szCs w:val="32"/>
          <w:highlight w:val="white"/>
          <w:rtl w:val="0"/>
        </w:rPr>
        <w:t xml:space="preserve">TICKETS AVAILABLE </w:t>
      </w:r>
      <w:hyperlink r:id="rId9">
        <w:r w:rsidDel="00000000" w:rsidR="00000000" w:rsidRPr="00000000">
          <w:rPr>
            <w:rFonts w:ascii="Arial" w:cs="Arial" w:eastAsia="Arial" w:hAnsi="Arial"/>
            <w:b w:val="1"/>
            <w:bCs w:val="1"/>
            <w:color w:val="1155cc"/>
            <w:sz w:val="32"/>
            <w:szCs w:val="32"/>
            <w:highlight w:val="white"/>
            <w:u w:val="single"/>
            <w:rtl w:val="0"/>
          </w:rPr>
          <w:t xml:space="preserve">HERE</w:t>
        </w:r>
      </w:hyperlink>
      <w:r w:rsidDel="00000000" w:rsidR="00000000" w:rsidRPr="00000000">
        <w:rPr>
          <w:rtl w:val="0"/>
        </w:rPr>
      </w:r>
    </w:p>
    <w:p w:rsidR="00000000" w:rsidDel="00000000" w:rsidP="00000000" w:rsidRDefault="00000000" w:rsidRPr="00000000" w14:paraId="0000000A">
      <w:pPr>
        <w:spacing w:line="276" w:lineRule="auto"/>
        <w:jc w:val="center"/>
        <w:rPr>
          <w:rFonts w:ascii="Arial" w:cs="Arial" w:eastAsia="Arial" w:hAnsi="Arial"/>
          <w:b w:val="1"/>
          <w:bCs w:val="1"/>
          <w:sz w:val="18"/>
          <w:szCs w:val="18"/>
          <w:highlight w:val="white"/>
        </w:rPr>
      </w:pPr>
      <w:r w:rsidDel="00000000" w:rsidR="00000000" w:rsidRPr="00000000">
        <w:rPr>
          <w:rtl w:val="0"/>
        </w:rPr>
      </w:r>
    </w:p>
    <w:p w:rsidR="00000000" w:rsidDel="00000000" w:rsidP="00000000" w:rsidRDefault="00000000" w:rsidRPr="00000000" w14:paraId="0000000B">
      <w:pPr>
        <w:spacing w:line="276"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32"/>
          <w:szCs w:val="32"/>
          <w:highlight w:val="white"/>
        </w:rPr>
        <w:drawing>
          <wp:inline distB="114300" distT="114300" distL="114300" distR="114300">
            <wp:extent cx="5731200" cy="3797300"/>
            <wp:effectExtent b="0" l="0" r="0" t="0"/>
            <wp:docPr id="206250805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312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76" w:lineRule="auto"/>
        <w:jc w:val="center"/>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Credit: Samantha Monendo | </w:t>
      </w:r>
      <w:hyperlink r:id="rId11">
        <w:r w:rsidDel="00000000" w:rsidR="00000000" w:rsidRPr="00000000">
          <w:rPr>
            <w:rFonts w:ascii="Arial" w:cs="Arial" w:eastAsia="Arial" w:hAnsi="Arial"/>
            <w:color w:val="1155cc"/>
            <w:sz w:val="20"/>
            <w:szCs w:val="20"/>
            <w:u w:val="single"/>
            <w:rtl w:val="0"/>
          </w:rPr>
          <w:t xml:space="preserve">Download press shot here</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0D">
      <w:pPr>
        <w:spacing w:line="276" w:lineRule="auto"/>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E">
      <w:pPr>
        <w:spacing w:line="276" w:lineRule="auto"/>
        <w:jc w:val="center"/>
        <w:rPr>
          <w:rFonts w:ascii="Arial" w:cs="Arial" w:eastAsia="Arial" w:hAnsi="Arial"/>
          <w:i w:val="1"/>
          <w:iCs w:val="1"/>
        </w:rPr>
      </w:pPr>
      <w:r w:rsidDel="00000000" w:rsidR="00000000" w:rsidRPr="00000000">
        <w:rPr>
          <w:rFonts w:ascii="Arial" w:cs="Arial" w:eastAsia="Arial" w:hAnsi="Arial"/>
          <w:i w:val="1"/>
          <w:iCs w:val="1"/>
          <w:rtl w:val="0"/>
        </w:rPr>
        <w:t xml:space="preserve">“An indie pop icon in the making” </w:t>
      </w:r>
      <w:r w:rsidDel="00000000" w:rsidR="00000000" w:rsidRPr="00000000">
        <w:rPr>
          <w:rFonts w:ascii="Arial" w:cs="Arial" w:eastAsia="Arial" w:hAnsi="Arial"/>
          <w:b w:val="1"/>
          <w:bCs w:val="1"/>
          <w:rtl w:val="0"/>
        </w:rPr>
        <w:t xml:space="preserve">- The Line of Best Fit</w:t>
      </w:r>
      <w:r w:rsidDel="00000000" w:rsidR="00000000" w:rsidRPr="00000000">
        <w:rPr>
          <w:rtl w:val="0"/>
        </w:rPr>
      </w:r>
    </w:p>
    <w:p w:rsidR="00000000" w:rsidDel="00000000" w:rsidP="00000000" w:rsidRDefault="00000000" w:rsidRPr="00000000" w14:paraId="0000000F">
      <w:pPr>
        <w:spacing w:line="276" w:lineRule="auto"/>
        <w:jc w:val="center"/>
        <w:rPr>
          <w:rFonts w:ascii="Arial" w:cs="Arial" w:eastAsia="Arial" w:hAnsi="Arial"/>
          <w:b w:val="1"/>
          <w:bCs w:val="1"/>
        </w:rPr>
      </w:pPr>
      <w:r w:rsidDel="00000000" w:rsidR="00000000" w:rsidRPr="00000000">
        <w:rPr>
          <w:rFonts w:ascii="Arial" w:cs="Arial" w:eastAsia="Arial" w:hAnsi="Arial"/>
          <w:i w:val="1"/>
          <w:iCs w:val="1"/>
          <w:rtl w:val="0"/>
        </w:rPr>
        <w:t xml:space="preserve">“Every bit the alternative pop goddess”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DIY</w:t>
      </w:r>
    </w:p>
    <w:p w:rsidR="00000000" w:rsidDel="00000000" w:rsidP="00000000" w:rsidRDefault="00000000" w:rsidRPr="00000000" w14:paraId="00000010">
      <w:pPr>
        <w:spacing w:line="276" w:lineRule="auto"/>
        <w:jc w:val="center"/>
        <w:rPr>
          <w:rFonts w:ascii="Arial" w:cs="Arial" w:eastAsia="Arial" w:hAnsi="Arial"/>
          <w:b w:val="1"/>
          <w:bCs w:val="1"/>
        </w:rPr>
      </w:pPr>
      <w:r w:rsidDel="00000000" w:rsidR="00000000" w:rsidRPr="00000000">
        <w:rPr>
          <w:rFonts w:ascii="Arial" w:cs="Arial" w:eastAsia="Arial" w:hAnsi="Arial"/>
          <w:i w:val="1"/>
          <w:iCs w:val="1"/>
          <w:rtl w:val="0"/>
        </w:rPr>
        <w:t xml:space="preserve">“</w:t>
      </w:r>
      <w:r w:rsidDel="00000000" w:rsidR="00000000" w:rsidRPr="00000000">
        <w:rPr>
          <w:rFonts w:ascii="Arial" w:cs="Arial" w:eastAsia="Arial" w:hAnsi="Arial"/>
          <w:i w:val="1"/>
          <w:iCs w:val="1"/>
          <w:color w:val="212121"/>
          <w:highlight w:val="white"/>
          <w:rtl w:val="0"/>
        </w:rPr>
        <w:t xml:space="preserve">A hit away from massive growth” </w:t>
      </w:r>
      <w:r w:rsidDel="00000000" w:rsidR="00000000" w:rsidRPr="00000000">
        <w:rPr>
          <w:rFonts w:ascii="Arial" w:cs="Arial" w:eastAsia="Arial" w:hAnsi="Arial"/>
          <w:color w:val="212121"/>
          <w:highlight w:val="white"/>
          <w:rtl w:val="0"/>
        </w:rPr>
        <w:t xml:space="preserve">-</w:t>
      </w:r>
      <w:r w:rsidDel="00000000" w:rsidR="00000000" w:rsidRPr="00000000">
        <w:rPr>
          <w:rFonts w:ascii="Arial" w:cs="Arial" w:eastAsia="Arial" w:hAnsi="Arial"/>
          <w:b w:val="1"/>
          <w:bCs w:val="1"/>
          <w:color w:val="212121"/>
          <w:highlight w:val="white"/>
          <w:rtl w:val="0"/>
        </w:rPr>
        <w:t xml:space="preserve"> Wonderland</w:t>
      </w:r>
      <w:r w:rsidDel="00000000" w:rsidR="00000000" w:rsidRPr="00000000">
        <w:rPr>
          <w:rtl w:val="0"/>
        </w:rPr>
      </w:r>
    </w:p>
    <w:p w:rsidR="00000000" w:rsidDel="00000000" w:rsidP="00000000" w:rsidRDefault="00000000" w:rsidRPr="00000000" w14:paraId="00000011">
      <w:pPr>
        <w:spacing w:line="276" w:lineRule="auto"/>
        <w:jc w:val="center"/>
        <w:rPr>
          <w:rFonts w:ascii="Arial" w:cs="Arial" w:eastAsia="Arial" w:hAnsi="Arial"/>
          <w:b w:val="1"/>
          <w:bCs w:val="1"/>
        </w:rPr>
      </w:pPr>
      <w:r w:rsidDel="00000000" w:rsidR="00000000" w:rsidRPr="00000000">
        <w:rPr>
          <w:rFonts w:ascii="Arial" w:cs="Arial" w:eastAsia="Arial" w:hAnsi="Arial"/>
          <w:i w:val="1"/>
          <w:iCs w:val="1"/>
          <w:rtl w:val="0"/>
        </w:rPr>
        <w:t xml:space="preserve">“Glittering, gut-punch pop” -</w:t>
      </w:r>
      <w:r w:rsidDel="00000000" w:rsidR="00000000" w:rsidRPr="00000000">
        <w:rPr>
          <w:rFonts w:ascii="Arial" w:cs="Arial" w:eastAsia="Arial" w:hAnsi="Arial"/>
          <w:b w:val="1"/>
          <w:bCs w:val="1"/>
          <w:rtl w:val="0"/>
        </w:rPr>
        <w:t xml:space="preserve"> DORK</w:t>
      </w:r>
    </w:p>
    <w:p w:rsidR="00000000" w:rsidDel="00000000" w:rsidP="00000000" w:rsidRDefault="00000000" w:rsidRPr="00000000" w14:paraId="00000012">
      <w:pPr>
        <w:spacing w:line="276" w:lineRule="auto"/>
        <w:jc w:val="center"/>
        <w:rPr>
          <w:rFonts w:ascii="Arial" w:cs="Arial" w:eastAsia="Arial" w:hAnsi="Arial"/>
          <w:b w:val="1"/>
          <w:bCs w:val="1"/>
          <w:color w:val="212121"/>
          <w:sz w:val="22"/>
          <w:szCs w:val="22"/>
          <w:highlight w:val="white"/>
        </w:rPr>
      </w:pP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Alt-pop talent </w:t>
      </w:r>
      <w:r w:rsidDel="00000000" w:rsidR="00000000" w:rsidRPr="00000000">
        <w:rPr>
          <w:rFonts w:ascii="Arial" w:cs="Arial" w:eastAsia="Arial" w:hAnsi="Arial"/>
          <w:b w:val="1"/>
          <w:bCs w:val="1"/>
          <w:sz w:val="22"/>
          <w:szCs w:val="22"/>
          <w:rtl w:val="0"/>
        </w:rPr>
        <w:t xml:space="preserve">Déyyess</w:t>
      </w:r>
      <w:r w:rsidDel="00000000" w:rsidR="00000000" w:rsidRPr="00000000">
        <w:rPr>
          <w:rFonts w:ascii="Arial" w:cs="Arial" w:eastAsia="Arial" w:hAnsi="Arial"/>
          <w:sz w:val="22"/>
          <w:szCs w:val="22"/>
          <w:rtl w:val="0"/>
        </w:rPr>
        <w:t xml:space="preserve"> today releases the deluxe version of her acclaimed EP </w:t>
      </w:r>
      <w:r w:rsidDel="00000000" w:rsidR="00000000" w:rsidRPr="00000000">
        <w:rPr>
          <w:rFonts w:ascii="Arial" w:cs="Arial" w:eastAsia="Arial" w:hAnsi="Arial"/>
          <w:i w:val="1"/>
          <w:iCs w:val="1"/>
          <w:sz w:val="22"/>
          <w:szCs w:val="22"/>
          <w:rtl w:val="0"/>
        </w:rPr>
        <w:t xml:space="preserve">Would You Go Down On A Girl</w:t>
      </w:r>
      <w:r w:rsidDel="00000000" w:rsidR="00000000" w:rsidRPr="00000000">
        <w:rPr>
          <w:rFonts w:ascii="Arial" w:cs="Arial" w:eastAsia="Arial" w:hAnsi="Arial"/>
          <w:sz w:val="22"/>
          <w:szCs w:val="22"/>
          <w:rtl w:val="0"/>
        </w:rPr>
        <w:t xml:space="preserve"> via Polydor Records imprint ‘boys boys boys’. The new release sees her add two new tracks in the form of the soaring ‘Silverlake Baby’ and ‘Me, Oh My’ which she’s been road-testing on tour.</w:t>
      </w:r>
      <w:r w:rsidDel="00000000" w:rsidR="00000000" w:rsidRPr="00000000">
        <w:rPr>
          <w:rtl w:val="0"/>
        </w:rPr>
      </w:r>
    </w:p>
    <w:p w:rsidR="00000000" w:rsidDel="00000000" w:rsidP="00000000" w:rsidRDefault="00000000" w:rsidRPr="00000000" w14:paraId="0000001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Arial" w:cs="Arial" w:eastAsia="Arial" w:hAnsi="Arial"/>
          <w:i w:val="1"/>
          <w:iCs w:val="1"/>
          <w:sz w:val="22"/>
          <w:szCs w:val="22"/>
        </w:rPr>
      </w:pPr>
      <w:r w:rsidDel="00000000" w:rsidR="00000000" w:rsidRPr="00000000">
        <w:rPr>
          <w:rFonts w:ascii="Arial" w:cs="Arial" w:eastAsia="Arial" w:hAnsi="Arial"/>
          <w:sz w:val="22"/>
          <w:szCs w:val="22"/>
          <w:rtl w:val="0"/>
        </w:rPr>
        <w:t xml:space="preserve">Déyyess says, “</w:t>
      </w:r>
      <w:r w:rsidDel="00000000" w:rsidR="00000000" w:rsidRPr="00000000">
        <w:rPr>
          <w:rFonts w:ascii="Arial" w:cs="Arial" w:eastAsia="Arial" w:hAnsi="Arial"/>
          <w:i w:val="1"/>
          <w:iCs w:val="1"/>
          <w:sz w:val="22"/>
          <w:szCs w:val="22"/>
          <w:rtl w:val="0"/>
        </w:rPr>
        <w:t xml:space="preserve">These songs and the time in my life that they came from was all about love - longing and yearning for a girl who had just come into my life, and suddenly she’s all I think about. I've been navigating the highs and lows of being in love with her; how to tell her, the fear of the unknown, was she even into girls? Does she like me like that? Is the tension in my head real, or am I being delusional? Would You Go Down On A Girl is essentially a lyrical love letter.”</w:t>
      </w:r>
    </w:p>
    <w:p w:rsidR="00000000" w:rsidDel="00000000" w:rsidP="00000000" w:rsidRDefault="00000000" w:rsidRPr="00000000" w14:paraId="00000016">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Since bursting onto the scene with viral queer-love confessional ‘Claire’, Déyyess has established herself as a voice for WLW longing, identity, and joy, all delivered with sparkling production and earworm melodies. Following a huge UK and EU support tour at the end of last year with </w:t>
      </w:r>
      <w:r w:rsidDel="00000000" w:rsidR="00000000" w:rsidRPr="00000000">
        <w:rPr>
          <w:rFonts w:ascii="Arial" w:cs="Arial" w:eastAsia="Arial" w:hAnsi="Arial"/>
          <w:b w:val="1"/>
          <w:bCs w:val="1"/>
          <w:sz w:val="22"/>
          <w:szCs w:val="22"/>
          <w:rtl w:val="0"/>
        </w:rPr>
        <w:t xml:space="preserve">Alessi Rose</w:t>
      </w:r>
      <w:r w:rsidDel="00000000" w:rsidR="00000000" w:rsidRPr="00000000">
        <w:rPr>
          <w:rFonts w:ascii="Arial" w:cs="Arial" w:eastAsia="Arial" w:hAnsi="Arial"/>
          <w:sz w:val="22"/>
          <w:szCs w:val="22"/>
          <w:rtl w:val="0"/>
        </w:rPr>
        <w:t xml:space="preserve"> which included two sold-out nights at Kentish Town Forum, Déyyess will also head out on her first ever headline UK and EU tour in March. Kicking off in Sheffield on the 20th, it takes in a date at Camden Assembly on the 25th March - full routing below, tickets available </w:t>
      </w:r>
      <w:hyperlink r:id="rId12">
        <w:r w:rsidDel="00000000" w:rsidR="00000000" w:rsidRPr="00000000">
          <w:rPr>
            <w:rFonts w:ascii="Arial" w:cs="Arial" w:eastAsia="Arial" w:hAnsi="Arial"/>
            <w:sz w:val="22"/>
            <w:szCs w:val="22"/>
            <w:u w:val="single"/>
            <w:rtl w:val="0"/>
          </w:rPr>
          <w:t xml:space="preserve">here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line="276" w:lineRule="auto"/>
        <w:jc w:val="both"/>
        <w:rPr>
          <w:rFonts w:ascii="Arial" w:cs="Arial" w:eastAsia="Arial" w:hAnsi="Arial"/>
          <w:sz w:val="22"/>
          <w:szCs w:val="22"/>
        </w:rPr>
      </w:pPr>
      <w:r w:rsidDel="00000000" w:rsidR="00000000" w:rsidRPr="00000000">
        <w:rPr>
          <w:rFonts w:ascii="Arial" w:cs="Arial" w:eastAsia="Arial" w:hAnsi="Arial"/>
          <w:i w:val="1"/>
          <w:iCs w:val="1"/>
          <w:sz w:val="22"/>
          <w:szCs w:val="22"/>
          <w:rtl w:val="0"/>
        </w:rPr>
        <w:t xml:space="preserve">Would You Go Down On A Girl </w:t>
      </w:r>
      <w:r w:rsidDel="00000000" w:rsidR="00000000" w:rsidRPr="00000000">
        <w:rPr>
          <w:rFonts w:ascii="Arial" w:cs="Arial" w:eastAsia="Arial" w:hAnsi="Arial"/>
          <w:sz w:val="22"/>
          <w:szCs w:val="22"/>
          <w:rtl w:val="0"/>
        </w:rPr>
        <w:t xml:space="preserve">perfectly captures the pain, longing and daydreaming of unrequited love, particularly between two women.</w:t>
      </w:r>
      <w:r w:rsidDel="00000000" w:rsidR="00000000" w:rsidRPr="00000000">
        <w:rPr>
          <w:rFonts w:ascii="Arial" w:cs="Arial" w:eastAsia="Arial" w:hAnsi="Arial"/>
          <w:i w:val="1"/>
          <w:iCs w:val="1"/>
          <w:sz w:val="22"/>
          <w:szCs w:val="22"/>
          <w:rtl w:val="0"/>
        </w:rPr>
        <w:t xml:space="preserve"> </w:t>
      </w:r>
      <w:r w:rsidDel="00000000" w:rsidR="00000000" w:rsidRPr="00000000">
        <w:rPr>
          <w:rFonts w:ascii="Arial" w:cs="Arial" w:eastAsia="Arial" w:hAnsi="Arial"/>
          <w:sz w:val="22"/>
          <w:szCs w:val="22"/>
          <w:rtl w:val="0"/>
        </w:rPr>
        <w:t xml:space="preserve">Its themes span from a harmless crush, to becoming consumed by that person because all you can think about is them; it’s hopelessly romantic and yet simultaneously devastating. Inspired by the likes of The Cocteau Twins, The Sundays and The Cranberries as well as modern queer icons like Chappell Roan, Déyyess seamlessly blends nostalgia with a more contemporary sound. </w:t>
      </w:r>
    </w:p>
    <w:p w:rsidR="00000000" w:rsidDel="00000000" w:rsidP="00000000" w:rsidRDefault="00000000" w:rsidRPr="00000000" w14:paraId="0000001A">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Growing up in sleepy Canterbury, Déyyess has been aware of her queer sexuality from an early age, finding the confidence to come out thanks to Lady Gaga, whose fierce allyship empowered her to do so. Now, she hopes to offer that same visibility and empowerment to the next generation. “That’s my main goal – rebuilding what I needed when I was younger. I have fans in countries where it’s illegal to be gay; I want to create a community for them.” In 2025, queer representation in pop has never been stronger;  artists like Doechii, Renée Rapp, Kehlani, Girl in Red, and 070 Shake are leading what some are calling a sapphic renaissance…and with the release of the deluxe version of her bold EP </w:t>
      </w:r>
      <w:r w:rsidDel="00000000" w:rsidR="00000000" w:rsidRPr="00000000">
        <w:rPr>
          <w:rFonts w:ascii="Arial" w:cs="Arial" w:eastAsia="Arial" w:hAnsi="Arial"/>
          <w:i w:val="1"/>
          <w:iCs w:val="1"/>
          <w:sz w:val="22"/>
          <w:szCs w:val="22"/>
          <w:rtl w:val="0"/>
        </w:rPr>
        <w:t xml:space="preserve">Would You Go Down On A Girl?, </w:t>
      </w:r>
      <w:r w:rsidDel="00000000" w:rsidR="00000000" w:rsidRPr="00000000">
        <w:rPr>
          <w:rFonts w:ascii="Arial" w:cs="Arial" w:eastAsia="Arial" w:hAnsi="Arial"/>
          <w:sz w:val="22"/>
          <w:szCs w:val="22"/>
          <w:rtl w:val="0"/>
        </w:rPr>
        <w:t xml:space="preserve">Déyyess proudly joins their ranks.</w:t>
      </w:r>
    </w:p>
    <w:p w:rsidR="00000000" w:rsidDel="00000000" w:rsidP="00000000" w:rsidRDefault="00000000" w:rsidRPr="00000000" w14:paraId="0000001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276" w:lineRule="auto"/>
        <w:jc w:val="cente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Would You Go Down On A Girl? Deluxe Tracklist</w:t>
      </w:r>
      <w:r w:rsidDel="00000000" w:rsidR="00000000" w:rsidRPr="00000000">
        <w:rPr>
          <w:rFonts w:ascii="Arial" w:cs="Arial" w:eastAsia="Arial" w:hAnsi="Arial"/>
          <w:color w:val="212121"/>
          <w:sz w:val="22"/>
          <w:szCs w:val="22"/>
          <w:rtl w:val="0"/>
        </w:rPr>
        <w:br w:type="textWrapping"/>
      </w:r>
      <w:r w:rsidDel="00000000" w:rsidR="00000000" w:rsidRPr="00000000">
        <w:rPr>
          <w:rFonts w:ascii="Arial" w:cs="Arial" w:eastAsia="Arial" w:hAnsi="Arial"/>
          <w:sz w:val="22"/>
          <w:szCs w:val="22"/>
          <w:rtl w:val="0"/>
        </w:rPr>
        <w:t xml:space="preserve">1) Lights Off</w:t>
      </w:r>
    </w:p>
    <w:p w:rsidR="00000000" w:rsidDel="00000000" w:rsidP="00000000" w:rsidRDefault="00000000" w:rsidRPr="00000000" w14:paraId="0000001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 Lips Like Sugar</w:t>
      </w:r>
    </w:p>
    <w:p w:rsidR="00000000" w:rsidDel="00000000" w:rsidP="00000000" w:rsidRDefault="00000000" w:rsidRPr="00000000" w14:paraId="0000001F">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 Interlude</w:t>
      </w:r>
    </w:p>
    <w:p w:rsidR="00000000" w:rsidDel="00000000" w:rsidP="00000000" w:rsidRDefault="00000000" w:rsidRPr="00000000" w14:paraId="0000002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 She Knows</w:t>
      </w:r>
    </w:p>
    <w:p w:rsidR="00000000" w:rsidDel="00000000" w:rsidP="00000000" w:rsidRDefault="00000000" w:rsidRPr="00000000" w14:paraId="00000021">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 Would You Go Down On A Girl?</w:t>
      </w:r>
    </w:p>
    <w:p w:rsidR="00000000" w:rsidDel="00000000" w:rsidP="00000000" w:rsidRDefault="00000000" w:rsidRPr="00000000" w14:paraId="0000002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 Me, Oh My</w:t>
      </w:r>
    </w:p>
    <w:p w:rsidR="00000000" w:rsidDel="00000000" w:rsidP="00000000" w:rsidRDefault="00000000" w:rsidRPr="00000000" w14:paraId="00000023">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 Silverlake Baby</w:t>
      </w:r>
    </w:p>
    <w:p w:rsidR="00000000" w:rsidDel="00000000" w:rsidP="00000000" w:rsidRDefault="00000000" w:rsidRPr="00000000" w14:paraId="00000024">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i w:val="1"/>
          <w:iCs w:val="1"/>
          <w:sz w:val="22"/>
          <w:szCs w:val="22"/>
        </w:rPr>
      </w:pPr>
      <w:r w:rsidDel="00000000" w:rsidR="00000000" w:rsidRPr="00000000">
        <w:rPr>
          <w:rtl w:val="0"/>
        </w:rPr>
      </w:r>
    </w:p>
    <w:p w:rsidR="00000000" w:rsidDel="00000000" w:rsidP="00000000" w:rsidRDefault="00000000" w:rsidRPr="00000000" w14:paraId="00000027">
      <w:pPr>
        <w:spacing w:line="331"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UK &amp; EU Headline Tour</w:t>
      </w:r>
    </w:p>
    <w:p w:rsidR="00000000" w:rsidDel="00000000" w:rsidP="00000000" w:rsidRDefault="00000000" w:rsidRPr="00000000" w14:paraId="00000028">
      <w:pPr>
        <w:shd w:fill="ffffff" w:val="clea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20th March - Yellow Arch, Sheffield</w:t>
      </w:r>
    </w:p>
    <w:p w:rsidR="00000000" w:rsidDel="00000000" w:rsidP="00000000" w:rsidRDefault="00000000" w:rsidRPr="00000000" w14:paraId="00000029">
      <w:pPr>
        <w:shd w:fill="ffffff" w:val="clea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21st March - SWG3 Poetry Club, Glasgow</w:t>
      </w:r>
    </w:p>
    <w:p w:rsidR="00000000" w:rsidDel="00000000" w:rsidP="00000000" w:rsidRDefault="00000000" w:rsidRPr="00000000" w14:paraId="0000002A">
      <w:pPr>
        <w:shd w:fill="ffffff" w:val="clea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22nd March - Deaf Institute The Lodge, Manchester</w:t>
      </w:r>
    </w:p>
    <w:p w:rsidR="00000000" w:rsidDel="00000000" w:rsidP="00000000" w:rsidRDefault="00000000" w:rsidRPr="00000000" w14:paraId="0000002B">
      <w:pPr>
        <w:shd w:fill="ffffff" w:val="clea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24th March - Exchange, Bristol</w:t>
      </w:r>
    </w:p>
    <w:p w:rsidR="00000000" w:rsidDel="00000000" w:rsidP="00000000" w:rsidRDefault="00000000" w:rsidRPr="00000000" w14:paraId="0000002C">
      <w:pPr>
        <w:shd w:fill="ffffff" w:val="clea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25th March - Camden Assembly, London</w:t>
      </w:r>
    </w:p>
    <w:p w:rsidR="00000000" w:rsidDel="00000000" w:rsidP="00000000" w:rsidRDefault="00000000" w:rsidRPr="00000000" w14:paraId="0000002D">
      <w:pPr>
        <w:spacing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735414" cy="3748452"/>
            <wp:effectExtent b="0" l="0" r="0" t="0"/>
            <wp:docPr id="206250805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735414" cy="374845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‘Would You Go Down On A Girl’ Artwork [</w:t>
      </w:r>
      <w:hyperlink r:id="rId14">
        <w:r w:rsidDel="00000000" w:rsidR="00000000" w:rsidRPr="00000000">
          <w:rPr>
            <w:rFonts w:ascii="Arial" w:cs="Arial" w:eastAsia="Arial" w:hAnsi="Arial"/>
            <w:color w:val="1155cc"/>
            <w:sz w:val="22"/>
            <w:szCs w:val="22"/>
            <w:u w:val="single"/>
            <w:rtl w:val="0"/>
          </w:rPr>
          <w:t xml:space="preserve">Download Here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after="160" w:line="276.0005454545455"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33">
      <w:pPr>
        <w:spacing w:after="160" w:line="276.0005454545455"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For further information about Déyyess:</w:t>
      </w:r>
    </w:p>
    <w:p w:rsidR="00000000" w:rsidDel="00000000" w:rsidP="00000000" w:rsidRDefault="00000000" w:rsidRPr="00000000" w14:paraId="00000034">
      <w:pPr>
        <w:spacing w:after="160" w:line="276.0005454545455" w:lineRule="auto"/>
        <w:jc w:val="center"/>
        <w:rPr>
          <w:b w:val="1"/>
          <w:bCs w:val="1"/>
          <w:sz w:val="30"/>
          <w:szCs w:val="30"/>
        </w:rPr>
      </w:pPr>
      <w:hyperlink r:id="rId15">
        <w:r w:rsidDel="00000000" w:rsidR="00000000" w:rsidRPr="00000000">
          <w:rPr>
            <w:rFonts w:ascii="Arial" w:cs="Arial" w:eastAsia="Arial" w:hAnsi="Arial"/>
            <w:b w:val="1"/>
            <w:bCs w:val="1"/>
            <w:color w:val="1155cc"/>
            <w:u w:val="single"/>
            <w:rtl w:val="0"/>
          </w:rPr>
          <w:t xml:space="preserve">INSTAGRAM</w:t>
        </w:r>
      </w:hyperlink>
      <w:r w:rsidDel="00000000" w:rsidR="00000000" w:rsidRPr="00000000">
        <w:rPr>
          <w:rFonts w:ascii="Arial" w:cs="Arial" w:eastAsia="Arial" w:hAnsi="Arial"/>
          <w:b w:val="1"/>
          <w:bCs w:val="1"/>
          <w:rtl w:val="0"/>
        </w:rPr>
        <w:t xml:space="preserve"> |</w:t>
      </w:r>
      <w:hyperlink r:id="rId16">
        <w:r w:rsidDel="00000000" w:rsidR="00000000" w:rsidRPr="00000000">
          <w:rPr>
            <w:rFonts w:ascii="Arial" w:cs="Arial" w:eastAsia="Arial" w:hAnsi="Arial"/>
            <w:b w:val="1"/>
            <w:bCs w:val="1"/>
            <w:color w:val="467886"/>
            <w:rtl w:val="0"/>
          </w:rPr>
          <w:t xml:space="preserve"> </w:t>
        </w:r>
      </w:hyperlink>
      <w:hyperlink r:id="rId17">
        <w:r w:rsidDel="00000000" w:rsidR="00000000" w:rsidRPr="00000000">
          <w:rPr>
            <w:rFonts w:ascii="Arial" w:cs="Arial" w:eastAsia="Arial" w:hAnsi="Arial"/>
            <w:b w:val="1"/>
            <w:bCs w:val="1"/>
            <w:color w:val="1155cc"/>
            <w:u w:val="single"/>
            <w:rtl w:val="0"/>
          </w:rPr>
          <w:t xml:space="preserve">YOUTUBE</w:t>
        </w:r>
      </w:hyperlink>
      <w:r w:rsidDel="00000000" w:rsidR="00000000" w:rsidRPr="00000000">
        <w:rPr>
          <w:rFonts w:ascii="Arial" w:cs="Arial" w:eastAsia="Arial" w:hAnsi="Arial"/>
          <w:b w:val="1"/>
          <w:bCs w:val="1"/>
          <w:rtl w:val="0"/>
        </w:rPr>
        <w:t xml:space="preserve"> |</w:t>
      </w:r>
      <w:hyperlink r:id="rId18">
        <w:r w:rsidDel="00000000" w:rsidR="00000000" w:rsidRPr="00000000">
          <w:rPr>
            <w:rFonts w:ascii="Arial" w:cs="Arial" w:eastAsia="Arial" w:hAnsi="Arial"/>
            <w:b w:val="1"/>
            <w:bCs w:val="1"/>
            <w:color w:val="1155cc"/>
            <w:u w:val="single"/>
            <w:rtl w:val="0"/>
          </w:rPr>
          <w:t xml:space="preserve"> TIKTOK</w:t>
        </w:r>
      </w:hyperlink>
      <w:r w:rsidDel="00000000" w:rsidR="00000000" w:rsidRPr="00000000">
        <w:rPr>
          <w:rFonts w:ascii="Arial" w:cs="Arial" w:eastAsia="Arial" w:hAnsi="Arial"/>
          <w:b w:val="1"/>
          <w:bCs w:val="1"/>
          <w:rtl w:val="0"/>
        </w:rPr>
        <w:t xml:space="preserve"> |</w:t>
      </w:r>
      <w:hyperlink r:id="rId19">
        <w:r w:rsidDel="00000000" w:rsidR="00000000" w:rsidRPr="00000000">
          <w:rPr>
            <w:rFonts w:ascii="Arial" w:cs="Arial" w:eastAsia="Arial" w:hAnsi="Arial"/>
            <w:b w:val="1"/>
            <w:bCs w:val="1"/>
            <w:color w:val="1155cc"/>
            <w:u w:val="single"/>
            <w:rtl w:val="0"/>
          </w:rPr>
          <w:t xml:space="preserve"> WEBSITE</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For more information and press enquiries please contact</w:t>
      </w:r>
    </w:p>
    <w:p w:rsidR="00000000" w:rsidDel="00000000" w:rsidP="00000000" w:rsidRDefault="00000000" w:rsidRPr="00000000" w14:paraId="00000038">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9">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rtl w:val="0"/>
        </w:rPr>
        <w:t xml:space="preserve">Warren &amp; Harry</w:t>
      </w:r>
      <w:r w:rsidDel="00000000" w:rsidR="00000000" w:rsidRPr="00000000">
        <w:rPr>
          <w:rtl w:val="0"/>
        </w:rPr>
      </w:r>
    </w:p>
    <w:p w:rsidR="00000000" w:rsidDel="00000000" w:rsidP="00000000" w:rsidRDefault="00000000" w:rsidRPr="00000000" w14:paraId="0000003A">
      <w:pPr>
        <w:jc w:val="center"/>
        <w:rPr>
          <w:rFonts w:ascii="Calibri" w:cs="Calibri" w:eastAsia="Calibri" w:hAnsi="Calibri"/>
          <w:highlight w:val="white"/>
        </w:rPr>
      </w:pPr>
      <w:r w:rsidDel="00000000" w:rsidR="00000000" w:rsidRPr="00000000">
        <w:rPr>
          <w:rFonts w:ascii="Helvetica Neue" w:cs="Helvetica Neue" w:eastAsia="Helvetica Neue" w:hAnsi="Helvetica Neue"/>
          <w:b w:val="1"/>
          <w:bCs w:val="1"/>
          <w:color w:val="467886"/>
          <w:u w:val="single"/>
          <w:rtl w:val="0"/>
        </w:rPr>
        <w:t xml:space="preserve">@chuffmedia.com</w:t>
      </w:r>
      <w:r w:rsidDel="00000000" w:rsidR="00000000" w:rsidRPr="00000000">
        <w:rPr>
          <w:rtl w:val="0"/>
        </w:rPr>
      </w:r>
    </w:p>
    <w:sectPr>
      <w:footerReference r:id="rId20"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lay">
    <w:embedRegular w:fontKey="{00000000-0000-0000-0000-000000000000}" r:id="rId1" w:subsetted="0"/>
    <w:embedBold w:fontKey="{00000000-0000-0000-0000-000000000000}" r:id="rId2" w:subsetted="0"/>
  </w:font>
  <w:font w:name="Apto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-901696</wp:posOffset>
          </wp:positionH>
          <wp:positionV relativeFrom="paragraph">
            <wp:posOffset>-304797</wp:posOffset>
          </wp:positionV>
          <wp:extent cx="5731510" cy="703580"/>
          <wp:effectExtent b="0" l="0" r="0" t="0"/>
          <wp:wrapNone/>
          <wp:docPr id="206250804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31510"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pPr>
    <w:rPr>
      <w:rFonts w:ascii="Aptos" w:cs="Aptos" w:eastAsia="Aptos" w:hAnsi="Aptos"/>
      <w:i w:val="1"/>
      <w:iCs w:val="1"/>
      <w:color w:val="0f4761"/>
      <w:sz w:val="22"/>
      <w:szCs w:val="22"/>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sz w:val="22"/>
      <w:szCs w:val="22"/>
    </w:rPr>
  </w:style>
  <w:style w:type="paragraph" w:styleId="Heading6">
    <w:name w:val="heading 6"/>
    <w:basedOn w:val="Normal"/>
    <w:next w:val="Normal"/>
    <w:pPr>
      <w:keepNext w:val="1"/>
      <w:keepLines w:val="1"/>
      <w:spacing w:before="40" w:line="259" w:lineRule="auto"/>
    </w:pPr>
    <w:rPr>
      <w:rFonts w:ascii="Aptos" w:cs="Aptos" w:eastAsia="Aptos" w:hAnsi="Aptos"/>
      <w:i w:val="1"/>
      <w:iCs w:val="1"/>
      <w:color w:val="595959"/>
      <w:sz w:val="22"/>
      <w:szCs w:val="22"/>
    </w:rPr>
  </w:style>
  <w:style w:type="paragraph" w:styleId="Title">
    <w:name w:val="Title"/>
    <w:basedOn w:val="Normal"/>
    <w:next w:val="Normal"/>
    <w:pPr>
      <w:spacing w:after="8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2B50AE"/>
    <w:pPr>
      <w:keepNext w:val="1"/>
      <w:keepLines w:val="1"/>
      <w:spacing w:before="40" w:line="259" w:lineRule="auto"/>
      <w:outlineLvl w:val="6"/>
    </w:pPr>
    <w:rPr>
      <w:rFonts w:ascii="Aptos" w:hAnsi="Aptos" w:cstheme="majorBidi" w:eastAsiaTheme="majorEastAsia"/>
      <w:color w:val="595959" w:themeColor="text1" w:themeTint="0000A6"/>
      <w:sz w:val="22"/>
      <w:szCs w:val="22"/>
    </w:rPr>
  </w:style>
  <w:style w:type="paragraph" w:styleId="Heading8">
    <w:name w:val="heading 8"/>
    <w:basedOn w:val="Normal"/>
    <w:next w:val="Normal"/>
    <w:link w:val="Heading8Char"/>
    <w:uiPriority w:val="9"/>
    <w:semiHidden w:val="1"/>
    <w:unhideWhenUsed w:val="1"/>
    <w:qFormat w:val="1"/>
    <w:rsid w:val="002B50AE"/>
    <w:pPr>
      <w:keepNext w:val="1"/>
      <w:keepLines w:val="1"/>
      <w:spacing w:line="259" w:lineRule="auto"/>
      <w:outlineLvl w:val="7"/>
    </w:pPr>
    <w:rPr>
      <w:rFonts w:ascii="Aptos" w:hAnsi="Aptos" w:cstheme="majorBidi" w:eastAsiaTheme="majorEastAsia"/>
      <w:i w:val="1"/>
      <w:iCs w:val="1"/>
      <w:color w:val="272727" w:themeColor="text1" w:themeTint="0000D8"/>
      <w:sz w:val="22"/>
      <w:szCs w:val="22"/>
    </w:rPr>
  </w:style>
  <w:style w:type="paragraph" w:styleId="Heading9">
    <w:name w:val="heading 9"/>
    <w:basedOn w:val="Normal"/>
    <w:next w:val="Normal"/>
    <w:link w:val="Heading9Char"/>
    <w:uiPriority w:val="9"/>
    <w:semiHidden w:val="1"/>
    <w:unhideWhenUsed w:val="1"/>
    <w:qFormat w:val="1"/>
    <w:rsid w:val="002B50AE"/>
    <w:pPr>
      <w:keepNext w:val="1"/>
      <w:keepLines w:val="1"/>
      <w:spacing w:line="259" w:lineRule="auto"/>
      <w:outlineLvl w:val="8"/>
    </w:pPr>
    <w:rPr>
      <w:rFonts w:ascii="Aptos" w:hAnsi="Aptos" w:cstheme="majorBidi" w:eastAsiaTheme="majorEastAsia"/>
      <w:color w:val="272727" w:themeColor="text1" w:themeTint="0000D8"/>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B50A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B50A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2B50A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B50A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B50A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B50A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B50A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B50A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B50A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B50A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B50A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B50AE"/>
    <w:pPr>
      <w:spacing w:after="160" w:before="160" w:line="259" w:lineRule="auto"/>
      <w:jc w:val="center"/>
    </w:pPr>
    <w:rPr>
      <w:rFonts w:ascii="Aptos" w:cs="Aptos" w:eastAsia="Aptos" w:hAnsi="Aptos"/>
      <w:i w:val="1"/>
      <w:iCs w:val="1"/>
      <w:color w:val="404040" w:themeColor="text1" w:themeTint="0000BF"/>
      <w:sz w:val="22"/>
      <w:szCs w:val="22"/>
    </w:rPr>
  </w:style>
  <w:style w:type="character" w:styleId="QuoteChar" w:customStyle="1">
    <w:name w:val="Quote Char"/>
    <w:basedOn w:val="DefaultParagraphFont"/>
    <w:link w:val="Quote"/>
    <w:uiPriority w:val="29"/>
    <w:rsid w:val="002B50AE"/>
    <w:rPr>
      <w:i w:val="1"/>
      <w:iCs w:val="1"/>
      <w:color w:val="404040" w:themeColor="text1" w:themeTint="0000BF"/>
    </w:rPr>
  </w:style>
  <w:style w:type="paragraph" w:styleId="ListParagraph">
    <w:name w:val="List Paragraph"/>
    <w:basedOn w:val="Normal"/>
    <w:uiPriority w:val="34"/>
    <w:qFormat w:val="1"/>
    <w:rsid w:val="002B50AE"/>
    <w:pPr>
      <w:spacing w:after="160" w:line="259" w:lineRule="auto"/>
      <w:ind w:left="720"/>
      <w:contextualSpacing w:val="1"/>
    </w:pPr>
    <w:rPr>
      <w:rFonts w:ascii="Aptos" w:cs="Aptos" w:eastAsia="Aptos" w:hAnsi="Aptos"/>
      <w:sz w:val="22"/>
      <w:szCs w:val="22"/>
    </w:rPr>
  </w:style>
  <w:style w:type="character" w:styleId="IntenseEmphasis">
    <w:name w:val="Intense Emphasis"/>
    <w:basedOn w:val="DefaultParagraphFont"/>
    <w:uiPriority w:val="21"/>
    <w:qFormat w:val="1"/>
    <w:rsid w:val="002B50AE"/>
    <w:rPr>
      <w:i w:val="1"/>
      <w:iCs w:val="1"/>
      <w:color w:val="0f4761" w:themeColor="accent1" w:themeShade="0000BF"/>
    </w:rPr>
  </w:style>
  <w:style w:type="paragraph" w:styleId="IntenseQuote">
    <w:name w:val="Intense Quote"/>
    <w:basedOn w:val="Normal"/>
    <w:next w:val="Normal"/>
    <w:link w:val="IntenseQuoteChar"/>
    <w:uiPriority w:val="30"/>
    <w:qFormat w:val="1"/>
    <w:rsid w:val="002B50AE"/>
    <w:pPr>
      <w:pBdr>
        <w:top w:color="0f4761" w:space="10" w:sz="4" w:themeColor="accent1" w:themeShade="0000BF" w:val="single"/>
        <w:bottom w:color="0f4761" w:space="10" w:sz="4" w:themeColor="accent1" w:themeShade="0000BF" w:val="single"/>
      </w:pBdr>
      <w:spacing w:after="360" w:before="360" w:line="259" w:lineRule="auto"/>
      <w:ind w:left="864" w:right="864"/>
      <w:jc w:val="center"/>
    </w:pPr>
    <w:rPr>
      <w:rFonts w:ascii="Aptos" w:cs="Aptos" w:eastAsia="Aptos" w:hAnsi="Aptos"/>
      <w:i w:val="1"/>
      <w:iCs w:val="1"/>
      <w:color w:val="0f4761" w:themeColor="accent1" w:themeShade="0000BF"/>
      <w:sz w:val="22"/>
      <w:szCs w:val="22"/>
    </w:rPr>
  </w:style>
  <w:style w:type="character" w:styleId="IntenseQuoteChar" w:customStyle="1">
    <w:name w:val="Intense Quote Char"/>
    <w:basedOn w:val="DefaultParagraphFont"/>
    <w:link w:val="IntenseQuote"/>
    <w:uiPriority w:val="30"/>
    <w:rsid w:val="002B50AE"/>
    <w:rPr>
      <w:i w:val="1"/>
      <w:iCs w:val="1"/>
      <w:color w:val="0f4761" w:themeColor="accent1" w:themeShade="0000BF"/>
    </w:rPr>
  </w:style>
  <w:style w:type="character" w:styleId="IntenseReference">
    <w:name w:val="Intense Reference"/>
    <w:basedOn w:val="DefaultParagraphFont"/>
    <w:uiPriority w:val="32"/>
    <w:qFormat w:val="1"/>
    <w:rsid w:val="002B50AE"/>
    <w:rPr>
      <w:b w:val="1"/>
      <w:bCs w:val="1"/>
      <w:smallCaps w:val="1"/>
      <w:color w:val="0f4761" w:themeColor="accent1" w:themeShade="0000BF"/>
      <w:spacing w:val="5"/>
    </w:rPr>
  </w:style>
  <w:style w:type="paragraph" w:styleId="NoSpacing">
    <w:name w:val="No Spacing"/>
    <w:uiPriority w:val="1"/>
    <w:qFormat w:val="1"/>
    <w:rsid w:val="001D2610"/>
    <w:pPr>
      <w:spacing w:after="0" w:line="240" w:lineRule="auto"/>
    </w:pPr>
  </w:style>
  <w:style w:type="character" w:styleId="Hyperlink">
    <w:name w:val="Hyperlink"/>
    <w:basedOn w:val="DefaultParagraphFont"/>
    <w:uiPriority w:val="99"/>
    <w:unhideWhenUsed w:val="1"/>
    <w:rsid w:val="009E311B"/>
    <w:rPr>
      <w:color w:val="467886" w:themeColor="hyperlink"/>
      <w:u w:val="single"/>
    </w:rPr>
  </w:style>
  <w:style w:type="character" w:styleId="UnresolvedMention">
    <w:name w:val="Unresolved Mention"/>
    <w:basedOn w:val="DefaultParagraphFont"/>
    <w:uiPriority w:val="99"/>
    <w:semiHidden w:val="1"/>
    <w:unhideWhenUsed w:val="1"/>
    <w:rsid w:val="009E311B"/>
    <w:rPr>
      <w:color w:val="605e5c"/>
      <w:shd w:color="auto" w:fill="e1dfdd" w:val="clear"/>
    </w:rPr>
  </w:style>
  <w:style w:type="character" w:styleId="FollowedHyperlink">
    <w:name w:val="FollowedHyperlink"/>
    <w:basedOn w:val="DefaultParagraphFont"/>
    <w:uiPriority w:val="99"/>
    <w:semiHidden w:val="1"/>
    <w:unhideWhenUsed w:val="1"/>
    <w:rsid w:val="003242AF"/>
    <w:rPr>
      <w:color w:val="96607d" w:themeColor="followedHyperlink"/>
      <w:u w:val="single"/>
    </w:rPr>
  </w:style>
  <w:style w:type="paragraph" w:styleId="NormalWeb">
    <w:name w:val="Normal (Web)"/>
    <w:basedOn w:val="Normal"/>
    <w:uiPriority w:val="99"/>
    <w:unhideWhenUsed w:val="1"/>
    <w:rsid w:val="007D348B"/>
    <w:pPr>
      <w:spacing w:after="160" w:line="259" w:lineRule="auto"/>
    </w:pPr>
    <w:rPr>
      <w:rFonts w:eastAsia="Aptos"/>
    </w:rPr>
  </w:style>
  <w:style w:type="paragraph" w:styleId="Header">
    <w:name w:val="header"/>
    <w:basedOn w:val="Normal"/>
    <w:link w:val="HeaderChar"/>
    <w:uiPriority w:val="99"/>
    <w:unhideWhenUsed w:val="1"/>
    <w:rsid w:val="000A1C4E"/>
    <w:pPr>
      <w:tabs>
        <w:tab w:val="center" w:pos="4513"/>
        <w:tab w:val="right" w:pos="9026"/>
      </w:tabs>
    </w:pPr>
    <w:rPr>
      <w:rFonts w:ascii="Aptos" w:cs="Aptos" w:eastAsia="Aptos" w:hAnsi="Aptos"/>
      <w:sz w:val="22"/>
      <w:szCs w:val="22"/>
    </w:rPr>
  </w:style>
  <w:style w:type="character" w:styleId="HeaderChar" w:customStyle="1">
    <w:name w:val="Header Char"/>
    <w:basedOn w:val="DefaultParagraphFont"/>
    <w:link w:val="Header"/>
    <w:uiPriority w:val="99"/>
    <w:rsid w:val="000A1C4E"/>
  </w:style>
  <w:style w:type="paragraph" w:styleId="Footer">
    <w:name w:val="footer"/>
    <w:basedOn w:val="Normal"/>
    <w:link w:val="FooterChar"/>
    <w:uiPriority w:val="99"/>
    <w:unhideWhenUsed w:val="1"/>
    <w:rsid w:val="000A1C4E"/>
    <w:pPr>
      <w:tabs>
        <w:tab w:val="center" w:pos="4513"/>
        <w:tab w:val="right" w:pos="9026"/>
      </w:tabs>
    </w:pPr>
    <w:rPr>
      <w:rFonts w:ascii="Aptos" w:cs="Aptos" w:eastAsia="Aptos" w:hAnsi="Aptos"/>
      <w:sz w:val="22"/>
      <w:szCs w:val="22"/>
    </w:rPr>
  </w:style>
  <w:style w:type="character" w:styleId="FooterChar" w:customStyle="1">
    <w:name w:val="Footer Char"/>
    <w:basedOn w:val="DefaultParagraphFont"/>
    <w:link w:val="Footer"/>
    <w:uiPriority w:val="99"/>
    <w:rsid w:val="000A1C4E"/>
  </w:style>
  <w:style w:type="character" w:styleId="Emphasis">
    <w:name w:val="Emphasis"/>
    <w:basedOn w:val="DefaultParagraphFont"/>
    <w:uiPriority w:val="20"/>
    <w:qFormat w:val="1"/>
    <w:rsid w:val="00A33DEB"/>
    <w:rPr>
      <w:i w:val="1"/>
      <w:iCs w:val="1"/>
    </w:rPr>
  </w:style>
  <w:style w:type="paragraph" w:styleId="Subtitle">
    <w:name w:val="Subtitle"/>
    <w:basedOn w:val="Normal"/>
    <w:next w:val="Normal"/>
    <w:pPr>
      <w:spacing w:after="160" w:line="259"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umusic.box.com/s/wq2m6wo8184h1arbbinsg9jd5lkvlchc" TargetMode="External"/><Relationship Id="rId10" Type="http://schemas.openxmlformats.org/officeDocument/2006/relationships/image" Target="media/image2.jpg"/><Relationship Id="rId13" Type="http://schemas.openxmlformats.org/officeDocument/2006/relationships/image" Target="media/image3.png"/><Relationship Id="rId12" Type="http://schemas.openxmlformats.org/officeDocument/2006/relationships/hyperlink" Target="https://deyyess.lnk.to/UKEUTou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yyess.lnk.to/UKEUTour" TargetMode="External"/><Relationship Id="rId15" Type="http://schemas.openxmlformats.org/officeDocument/2006/relationships/hyperlink" Target="https://www.instagram.com/deyyessx" TargetMode="External"/><Relationship Id="rId14" Type="http://schemas.openxmlformats.org/officeDocument/2006/relationships/hyperlink" Target="https://umusic.box.com/s/7ulpg1bmd17ll6zllprmokgqfzuqi4u2" TargetMode="External"/><Relationship Id="rId17" Type="http://schemas.openxmlformats.org/officeDocument/2006/relationships/hyperlink" Target="https://www.youtube.com/@deyyess" TargetMode="External"/><Relationship Id="rId16" Type="http://schemas.openxmlformats.org/officeDocument/2006/relationships/hyperlink" Target="https://www.facebook.com/ChilliJesson" TargetMode="External"/><Relationship Id="rId5" Type="http://schemas.openxmlformats.org/officeDocument/2006/relationships/styles" Target="styles.xml"/><Relationship Id="rId19" Type="http://schemas.openxmlformats.org/officeDocument/2006/relationships/hyperlink" Target="https://deyyess.os.fan" TargetMode="External"/><Relationship Id="rId6" Type="http://schemas.openxmlformats.org/officeDocument/2006/relationships/customXml" Target="../customXML/item1.xml"/><Relationship Id="rId18" Type="http://schemas.openxmlformats.org/officeDocument/2006/relationships/hyperlink" Target="https://www.tiktok.com/@deyyess" TargetMode="External"/><Relationship Id="rId7" Type="http://schemas.openxmlformats.org/officeDocument/2006/relationships/image" Target="media/image1.png"/><Relationship Id="rId8" Type="http://schemas.openxmlformats.org/officeDocument/2006/relationships/hyperlink" Target="https://deyyess.lnk.to/WYGDOAGDelux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tj7K42W6cncpMNAAbFRfM9DsA==">CgMxLjA4AHIhMVpITmhzYXBJa003WUlCUmxxSnRGYUxlNjlWYlZkcmFL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2025-12-05T11:32:00Z</dcterms:created>
  <dc:creator>Susie Ember</dc:creator>
</cp:coreProperties>
</file>