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9A" w14:textId="166D5F09" w:rsidR="00A51338" w:rsidRPr="00440683" w:rsidRDefault="001629F2" w:rsidP="00A51338">
      <w:pPr>
        <w:jc w:val="center"/>
        <w:rPr>
          <w:rFonts w:ascii="Times" w:hAnsi="Times" w:cstheme="majorHAnsi"/>
          <w:b/>
          <w:color w:val="000000" w:themeColor="text1"/>
          <w:sz w:val="66"/>
          <w:szCs w:val="66"/>
        </w:rPr>
      </w:pPr>
      <w:r w:rsidRPr="00440683">
        <w:rPr>
          <w:rFonts w:ascii="Times" w:hAnsi="Times" w:cstheme="majorHAnsi"/>
          <w:b/>
          <w:color w:val="000000" w:themeColor="text1"/>
          <w:sz w:val="66"/>
          <w:szCs w:val="66"/>
        </w:rPr>
        <w:t>CAROLS BY CANDLELIGHT</w:t>
      </w:r>
    </w:p>
    <w:p w14:paraId="7CE38CAB" w14:textId="4098895C" w:rsidR="00440683" w:rsidRPr="00F92274" w:rsidRDefault="00440683" w:rsidP="00A51338">
      <w:pPr>
        <w:jc w:val="center"/>
        <w:rPr>
          <w:rFonts w:ascii="Times" w:hAnsi="Times" w:cstheme="majorHAnsi"/>
          <w:b/>
          <w:color w:val="000000" w:themeColor="text1"/>
          <w:sz w:val="28"/>
          <w:szCs w:val="28"/>
        </w:rPr>
      </w:pPr>
    </w:p>
    <w:p w14:paraId="36DA7766" w14:textId="0B473D92" w:rsidR="00440683" w:rsidRPr="00440683" w:rsidRDefault="00440683" w:rsidP="00A51338">
      <w:pPr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  <w:r w:rsidRPr="00440683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A classic celebration of Christmas coming to</w:t>
      </w:r>
    </w:p>
    <w:p w14:paraId="7B55F8F8" w14:textId="648CAD6C" w:rsidR="00440683" w:rsidRPr="00440683" w:rsidRDefault="00440683" w:rsidP="00A51338">
      <w:pPr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  <w:r w:rsidRPr="00440683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Birmingham, Liverpool &amp; London </w:t>
      </w:r>
      <w:r w:rsidR="00F92274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this December</w:t>
      </w:r>
    </w:p>
    <w:p w14:paraId="02BCB362" w14:textId="77777777" w:rsidR="00440683" w:rsidRPr="00440683" w:rsidRDefault="00440683" w:rsidP="00A51338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2ACD9B1" w14:textId="6A1A3589" w:rsidR="001629F2" w:rsidRPr="00DE2A39" w:rsidRDefault="001629F2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DE2A39">
        <w:rPr>
          <w:rFonts w:asciiTheme="majorHAnsi" w:hAnsiTheme="majorHAnsi" w:cstheme="majorHAnsi"/>
          <w:b/>
          <w:noProof/>
          <w:color w:val="000000" w:themeColor="text1"/>
        </w:rPr>
        <w:drawing>
          <wp:inline distT="0" distB="0" distL="0" distR="0" wp14:anchorId="0CD001B7" wp14:editId="515B1679">
            <wp:extent cx="4684082" cy="2561232"/>
            <wp:effectExtent l="0" t="0" r="2540" b="4445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384" cy="259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97424" w14:textId="77777777" w:rsidR="00440683" w:rsidRPr="00F92274" w:rsidRDefault="00440683" w:rsidP="00440683">
      <w:pPr>
        <w:jc w:val="center"/>
        <w:rPr>
          <w:rFonts w:asciiTheme="majorHAnsi" w:hAnsiTheme="majorHAnsi" w:cstheme="majorHAnsi"/>
          <w:b/>
          <w:color w:val="000000" w:themeColor="text1"/>
          <w:sz w:val="10"/>
          <w:szCs w:val="10"/>
        </w:rPr>
      </w:pPr>
    </w:p>
    <w:p w14:paraId="752B60CE" w14:textId="723D145B" w:rsidR="001629F2" w:rsidRDefault="00440683" w:rsidP="0044068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440683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Featuring s</w:t>
      </w:r>
      <w:r w:rsidR="001629F2" w:rsidRPr="00440683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pecial guest reader</w:t>
      </w:r>
      <w:r w:rsidR="00F92274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s</w:t>
      </w:r>
      <w:r w:rsidR="001629F2" w:rsidRPr="00440683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Mark Williams </w:t>
      </w:r>
      <w:r w:rsidRPr="00440683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&amp; </w:t>
      </w:r>
      <w:r w:rsidR="001629F2" w:rsidRPr="00440683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Peter Davison </w:t>
      </w:r>
    </w:p>
    <w:p w14:paraId="3833A53B" w14:textId="77777777" w:rsidR="00263FA0" w:rsidRPr="00F92274" w:rsidRDefault="00263FA0" w:rsidP="00440683">
      <w:pPr>
        <w:jc w:val="center"/>
        <w:rPr>
          <w:rFonts w:asciiTheme="majorHAnsi" w:hAnsiTheme="majorHAnsi" w:cstheme="majorHAnsi"/>
          <w:b/>
          <w:color w:val="000000" w:themeColor="text1"/>
          <w:sz w:val="10"/>
          <w:szCs w:val="10"/>
        </w:rPr>
      </w:pPr>
    </w:p>
    <w:p w14:paraId="7AD6B480" w14:textId="179BA524" w:rsidR="00263FA0" w:rsidRPr="00263FA0" w:rsidRDefault="00F92274" w:rsidP="00263FA0">
      <w:pPr>
        <w:jc w:val="center"/>
      </w:pPr>
      <w:r>
        <w:rPr>
          <w:noProof/>
        </w:rPr>
        <w:drawing>
          <wp:inline distT="0" distB="0" distL="0" distR="0" wp14:anchorId="1477EDFC" wp14:editId="4FC26937">
            <wp:extent cx="2133600" cy="2663581"/>
            <wp:effectExtent l="0" t="0" r="0" b="3810"/>
            <wp:docPr id="3" name="Picture 3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40" cy="267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BB10BD6" wp14:editId="5E3A00C9">
            <wp:extent cx="2129450" cy="2666363"/>
            <wp:effectExtent l="0" t="0" r="4445" b="1270"/>
            <wp:docPr id="4" name="Picture 4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ui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76" cy="26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8838" w14:textId="19D796C0" w:rsidR="00263FA0" w:rsidRPr="00263FA0" w:rsidRDefault="00263FA0" w:rsidP="00263FA0"/>
    <w:p w14:paraId="672DD5DC" w14:textId="43B0E4AD" w:rsidR="001629F2" w:rsidRDefault="00F92274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MEDIA ASSETS HERE</w:t>
      </w:r>
    </w:p>
    <w:p w14:paraId="74418BD9" w14:textId="77777777" w:rsidR="00F92274" w:rsidRPr="00DE2A39" w:rsidRDefault="00F92274" w:rsidP="00F92274">
      <w:pPr>
        <w:rPr>
          <w:rFonts w:asciiTheme="majorHAnsi" w:hAnsiTheme="majorHAnsi" w:cstheme="majorHAnsi"/>
          <w:b/>
          <w:color w:val="000000" w:themeColor="text1"/>
        </w:rPr>
      </w:pPr>
    </w:p>
    <w:p w14:paraId="109E6023" w14:textId="2B7409D3" w:rsidR="001629F2" w:rsidRPr="00DE2A39" w:rsidRDefault="001629F2" w:rsidP="001629F2">
      <w:pPr>
        <w:rPr>
          <w:rFonts w:asciiTheme="majorHAnsi" w:hAnsiTheme="majorHAnsi" w:cstheme="majorHAnsi"/>
          <w:color w:val="000000" w:themeColor="text1"/>
        </w:rPr>
      </w:pPr>
      <w:r w:rsidRPr="00DE2A39">
        <w:rPr>
          <w:rFonts w:asciiTheme="majorHAnsi" w:hAnsiTheme="majorHAnsi" w:cstheme="majorHAnsi"/>
          <w:color w:val="000000" w:themeColor="text1"/>
        </w:rPr>
        <w:t xml:space="preserve">Travel back in time this Christmas with a sublime concert of carols and seasonal classics, staged in full 18th-century costume in an evocative candlelit-style setting. The concert includes readings by Mark Williams and features </w:t>
      </w:r>
      <w:r w:rsidR="00440683">
        <w:rPr>
          <w:rFonts w:asciiTheme="majorHAnsi" w:hAnsiTheme="majorHAnsi" w:cstheme="majorHAnsi"/>
          <w:color w:val="000000" w:themeColor="text1"/>
        </w:rPr>
        <w:t xml:space="preserve">well known classical </w:t>
      </w:r>
      <w:r w:rsidRPr="00DE2A39">
        <w:rPr>
          <w:rFonts w:asciiTheme="majorHAnsi" w:hAnsiTheme="majorHAnsi" w:cstheme="majorHAnsi"/>
          <w:color w:val="000000" w:themeColor="text1"/>
        </w:rPr>
        <w:t xml:space="preserve">pieces from Cullen, Willcocks, Pearsall, </w:t>
      </w:r>
      <w:proofErr w:type="gramStart"/>
      <w:r w:rsidRPr="00DE2A39">
        <w:rPr>
          <w:rFonts w:asciiTheme="majorHAnsi" w:hAnsiTheme="majorHAnsi" w:cstheme="majorHAnsi"/>
          <w:color w:val="000000" w:themeColor="text1"/>
        </w:rPr>
        <w:t>Handel</w:t>
      </w:r>
      <w:proofErr w:type="gramEnd"/>
      <w:r w:rsidRPr="00DE2A39">
        <w:rPr>
          <w:rFonts w:asciiTheme="majorHAnsi" w:hAnsiTheme="majorHAnsi" w:cstheme="majorHAnsi"/>
          <w:color w:val="000000" w:themeColor="text1"/>
        </w:rPr>
        <w:t xml:space="preserve"> and Bach performed by the Mozart</w:t>
      </w:r>
      <w:r w:rsidR="00DE2A39">
        <w:rPr>
          <w:rFonts w:asciiTheme="majorHAnsi" w:hAnsiTheme="majorHAnsi" w:cstheme="majorHAnsi"/>
          <w:color w:val="000000" w:themeColor="text1"/>
        </w:rPr>
        <w:t xml:space="preserve"> </w:t>
      </w:r>
      <w:r w:rsidRPr="00DE2A39">
        <w:rPr>
          <w:rFonts w:asciiTheme="majorHAnsi" w:hAnsiTheme="majorHAnsi" w:cstheme="majorHAnsi"/>
          <w:color w:val="000000" w:themeColor="text1"/>
        </w:rPr>
        <w:t xml:space="preserve">Festival Orchestra and an acclaimed choir and soloists. </w:t>
      </w:r>
    </w:p>
    <w:p w14:paraId="36847388" w14:textId="77777777" w:rsidR="001629F2" w:rsidRPr="00DE2A39" w:rsidRDefault="001629F2" w:rsidP="001629F2">
      <w:pPr>
        <w:rPr>
          <w:rFonts w:asciiTheme="majorHAnsi" w:hAnsiTheme="majorHAnsi" w:cstheme="majorHAnsi"/>
          <w:color w:val="000000" w:themeColor="text1"/>
        </w:rPr>
      </w:pPr>
    </w:p>
    <w:p w14:paraId="4C4A6D4A" w14:textId="64D38E85" w:rsidR="001629F2" w:rsidRPr="00DE2A39" w:rsidRDefault="001629F2" w:rsidP="001629F2">
      <w:pPr>
        <w:rPr>
          <w:rFonts w:asciiTheme="majorHAnsi" w:hAnsiTheme="majorHAnsi" w:cstheme="majorHAnsi"/>
          <w:color w:val="000000" w:themeColor="text1"/>
        </w:rPr>
      </w:pPr>
      <w:r w:rsidRPr="00DE2A39">
        <w:rPr>
          <w:rFonts w:asciiTheme="majorHAnsi" w:hAnsiTheme="majorHAnsi" w:cstheme="majorHAnsi"/>
          <w:color w:val="000000" w:themeColor="text1"/>
        </w:rPr>
        <w:t>The audience are invited to join in with the Christmas cheer</w:t>
      </w:r>
      <w:r w:rsidR="00F92274">
        <w:rPr>
          <w:rFonts w:asciiTheme="majorHAnsi" w:hAnsiTheme="majorHAnsi" w:cstheme="majorHAnsi"/>
          <w:color w:val="000000" w:themeColor="text1"/>
        </w:rPr>
        <w:t xml:space="preserve"> </w:t>
      </w:r>
      <w:r w:rsidRPr="00DE2A39">
        <w:rPr>
          <w:rFonts w:asciiTheme="majorHAnsi" w:hAnsiTheme="majorHAnsi" w:cstheme="majorHAnsi"/>
          <w:color w:val="000000" w:themeColor="text1"/>
        </w:rPr>
        <w:t>with carols such as Good King Wenceslas, Hark! The Herald Angels Sing, O Little Town of Bethlehem, O Come All Ye Faithful, Once in Royal David’s City and many more being performed throughout the evening.</w:t>
      </w:r>
    </w:p>
    <w:p w14:paraId="032FFB8D" w14:textId="62D21142" w:rsidR="00D72E5F" w:rsidRPr="00DE2A39" w:rsidRDefault="00D72E5F" w:rsidP="001629F2">
      <w:pPr>
        <w:rPr>
          <w:rFonts w:asciiTheme="majorHAnsi" w:hAnsiTheme="majorHAnsi" w:cstheme="majorHAnsi"/>
          <w:color w:val="000000" w:themeColor="text1"/>
        </w:rPr>
      </w:pPr>
    </w:p>
    <w:p w14:paraId="2FED044B" w14:textId="03BF46EA" w:rsidR="00D72E5F" w:rsidRPr="00DE2A39" w:rsidRDefault="00D72E5F" w:rsidP="001629F2">
      <w:pPr>
        <w:rPr>
          <w:rFonts w:asciiTheme="majorHAnsi" w:hAnsiTheme="majorHAnsi" w:cstheme="majorHAnsi"/>
          <w:color w:val="000000" w:themeColor="text1"/>
        </w:rPr>
      </w:pPr>
      <w:r w:rsidRPr="00DE2A39">
        <w:rPr>
          <w:rFonts w:asciiTheme="majorHAnsi" w:hAnsiTheme="majorHAnsi" w:cstheme="majorHAnsi"/>
          <w:color w:val="000000" w:themeColor="text1"/>
        </w:rPr>
        <w:t xml:space="preserve">Featuring at all shows except those at Cadogan Hall, guest reader Mark Williams is best known </w:t>
      </w:r>
      <w:r w:rsidR="00F92274">
        <w:rPr>
          <w:rFonts w:asciiTheme="majorHAnsi" w:hAnsiTheme="majorHAnsi" w:cstheme="majorHAnsi"/>
          <w:color w:val="000000" w:themeColor="text1"/>
        </w:rPr>
        <w:t xml:space="preserve">to millions </w:t>
      </w:r>
      <w:r w:rsidRPr="00DE2A39">
        <w:rPr>
          <w:rFonts w:asciiTheme="majorHAnsi" w:hAnsiTheme="majorHAnsi" w:cstheme="majorHAnsi"/>
          <w:color w:val="000000" w:themeColor="text1"/>
        </w:rPr>
        <w:t xml:space="preserve">for his role as Arthur Weasley in one of the biggest </w:t>
      </w:r>
      <w:r w:rsidR="00DE2A39">
        <w:rPr>
          <w:rFonts w:asciiTheme="majorHAnsi" w:hAnsiTheme="majorHAnsi" w:cstheme="majorHAnsi"/>
          <w:color w:val="000000" w:themeColor="text1"/>
        </w:rPr>
        <w:t>film</w:t>
      </w:r>
      <w:r w:rsidRPr="00DE2A39">
        <w:rPr>
          <w:rFonts w:asciiTheme="majorHAnsi" w:hAnsiTheme="majorHAnsi" w:cstheme="majorHAnsi"/>
          <w:color w:val="000000" w:themeColor="text1"/>
        </w:rPr>
        <w:t xml:space="preserve"> franchises of all time, Harry Potter</w:t>
      </w:r>
      <w:r w:rsidR="00F92274">
        <w:rPr>
          <w:rFonts w:asciiTheme="majorHAnsi" w:hAnsiTheme="majorHAnsi" w:cstheme="majorHAnsi"/>
          <w:color w:val="000000" w:themeColor="text1"/>
        </w:rPr>
        <w:t>.</w:t>
      </w:r>
      <w:r w:rsidRPr="00DE2A39">
        <w:rPr>
          <w:rFonts w:asciiTheme="majorHAnsi" w:hAnsiTheme="majorHAnsi" w:cstheme="majorHAnsi"/>
          <w:color w:val="000000" w:themeColor="text1"/>
        </w:rPr>
        <w:t xml:space="preserve"> </w:t>
      </w:r>
      <w:r w:rsidR="00F92274">
        <w:rPr>
          <w:rFonts w:asciiTheme="majorHAnsi" w:hAnsiTheme="majorHAnsi" w:cstheme="majorHAnsi"/>
          <w:color w:val="000000" w:themeColor="text1"/>
        </w:rPr>
        <w:t xml:space="preserve">Having </w:t>
      </w:r>
      <w:r w:rsidRPr="00DE2A39">
        <w:rPr>
          <w:rFonts w:asciiTheme="majorHAnsi" w:hAnsiTheme="majorHAnsi" w:cstheme="majorHAnsi"/>
          <w:color w:val="000000" w:themeColor="text1"/>
        </w:rPr>
        <w:t>starr</w:t>
      </w:r>
      <w:r w:rsidR="00F92274">
        <w:rPr>
          <w:rFonts w:asciiTheme="majorHAnsi" w:hAnsiTheme="majorHAnsi" w:cstheme="majorHAnsi"/>
          <w:color w:val="000000" w:themeColor="text1"/>
        </w:rPr>
        <w:t>ed</w:t>
      </w:r>
      <w:r w:rsidRPr="00DE2A39">
        <w:rPr>
          <w:rFonts w:asciiTheme="majorHAnsi" w:hAnsiTheme="majorHAnsi" w:cstheme="majorHAnsi"/>
          <w:color w:val="000000" w:themeColor="text1"/>
        </w:rPr>
        <w:t xml:space="preserve"> in the iconic Fast Show </w:t>
      </w:r>
      <w:r w:rsidR="00F92274">
        <w:rPr>
          <w:rFonts w:asciiTheme="majorHAnsi" w:hAnsiTheme="majorHAnsi" w:cstheme="majorHAnsi"/>
          <w:color w:val="000000" w:themeColor="text1"/>
        </w:rPr>
        <w:t xml:space="preserve">amongst numerous other appearances on our screens, </w:t>
      </w:r>
      <w:r w:rsidRPr="00DE2A39">
        <w:rPr>
          <w:rFonts w:asciiTheme="majorHAnsi" w:hAnsiTheme="majorHAnsi" w:cstheme="majorHAnsi"/>
          <w:color w:val="000000" w:themeColor="text1"/>
        </w:rPr>
        <w:t>since 2012</w:t>
      </w:r>
      <w:r w:rsidR="00F92274">
        <w:rPr>
          <w:rFonts w:asciiTheme="majorHAnsi" w:hAnsiTheme="majorHAnsi" w:cstheme="majorHAnsi"/>
          <w:color w:val="000000" w:themeColor="text1"/>
        </w:rPr>
        <w:t xml:space="preserve"> </w:t>
      </w:r>
      <w:r w:rsidR="00DE2A39">
        <w:rPr>
          <w:rFonts w:asciiTheme="majorHAnsi" w:hAnsiTheme="majorHAnsi" w:cstheme="majorHAnsi"/>
          <w:color w:val="000000" w:themeColor="text1"/>
        </w:rPr>
        <w:t>Mark</w:t>
      </w:r>
      <w:r w:rsidRPr="00DE2A39">
        <w:rPr>
          <w:rFonts w:asciiTheme="majorHAnsi" w:hAnsiTheme="majorHAnsi" w:cstheme="majorHAnsi"/>
          <w:color w:val="000000" w:themeColor="text1"/>
        </w:rPr>
        <w:t xml:space="preserve"> has been delighting mystery fans </w:t>
      </w:r>
      <w:r w:rsidR="00DE2A39">
        <w:rPr>
          <w:rFonts w:asciiTheme="majorHAnsi" w:hAnsiTheme="majorHAnsi" w:cstheme="majorHAnsi"/>
          <w:color w:val="000000" w:themeColor="text1"/>
        </w:rPr>
        <w:t xml:space="preserve">playing the </w:t>
      </w:r>
      <w:r w:rsidR="00DE2A39" w:rsidRPr="00DE2A39">
        <w:rPr>
          <w:rFonts w:asciiTheme="majorHAnsi" w:hAnsiTheme="majorHAnsi" w:cstheme="majorHAnsi"/>
          <w:color w:val="000000" w:themeColor="text1"/>
        </w:rPr>
        <w:t xml:space="preserve">titular character </w:t>
      </w:r>
      <w:r w:rsidR="00DE2A39">
        <w:rPr>
          <w:rFonts w:asciiTheme="majorHAnsi" w:hAnsiTheme="majorHAnsi" w:cstheme="majorHAnsi"/>
          <w:color w:val="000000" w:themeColor="text1"/>
        </w:rPr>
        <w:t>in</w:t>
      </w:r>
      <w:r w:rsidRPr="00DE2A39">
        <w:rPr>
          <w:rFonts w:asciiTheme="majorHAnsi" w:hAnsiTheme="majorHAnsi" w:cstheme="majorHAnsi"/>
          <w:color w:val="000000" w:themeColor="text1"/>
        </w:rPr>
        <w:t xml:space="preserve"> BBC One’s Father Brown.</w:t>
      </w:r>
    </w:p>
    <w:p w14:paraId="2EAD466C" w14:textId="48735D86" w:rsidR="00D72E5F" w:rsidRPr="00DE2A39" w:rsidRDefault="00D72E5F" w:rsidP="001629F2">
      <w:pPr>
        <w:rPr>
          <w:rFonts w:asciiTheme="majorHAnsi" w:hAnsiTheme="majorHAnsi" w:cstheme="majorHAnsi"/>
          <w:color w:val="000000" w:themeColor="text1"/>
        </w:rPr>
      </w:pPr>
    </w:p>
    <w:p w14:paraId="0CD7B1AE" w14:textId="16FE8AF6" w:rsidR="00D72E5F" w:rsidRDefault="00D72E5F" w:rsidP="001629F2">
      <w:pPr>
        <w:rPr>
          <w:rFonts w:asciiTheme="majorHAnsi" w:hAnsiTheme="majorHAnsi" w:cstheme="majorHAnsi"/>
          <w:color w:val="000000" w:themeColor="text1"/>
        </w:rPr>
      </w:pPr>
      <w:r w:rsidRPr="00DE2A39">
        <w:rPr>
          <w:rFonts w:asciiTheme="majorHAnsi" w:hAnsiTheme="majorHAnsi" w:cstheme="majorHAnsi"/>
          <w:color w:val="000000" w:themeColor="text1"/>
        </w:rPr>
        <w:t xml:space="preserve">Doctor Who legend, Peter Davison will be </w:t>
      </w:r>
      <w:r w:rsidR="00F92274">
        <w:rPr>
          <w:rFonts w:asciiTheme="majorHAnsi" w:hAnsiTheme="majorHAnsi" w:cstheme="majorHAnsi"/>
          <w:color w:val="000000" w:themeColor="text1"/>
        </w:rPr>
        <w:t xml:space="preserve">transporting us through time once again when </w:t>
      </w:r>
      <w:r w:rsidRPr="00DE2A39">
        <w:rPr>
          <w:rFonts w:asciiTheme="majorHAnsi" w:hAnsiTheme="majorHAnsi" w:cstheme="majorHAnsi"/>
          <w:color w:val="000000" w:themeColor="text1"/>
        </w:rPr>
        <w:t xml:space="preserve">taking on his latest role as guest reader at the </w:t>
      </w:r>
      <w:r w:rsidR="00F92274">
        <w:rPr>
          <w:rFonts w:asciiTheme="majorHAnsi" w:hAnsiTheme="majorHAnsi" w:cstheme="majorHAnsi"/>
          <w:color w:val="000000" w:themeColor="text1"/>
        </w:rPr>
        <w:t xml:space="preserve">Carol </w:t>
      </w:r>
      <w:proofErr w:type="gramStart"/>
      <w:r w:rsidR="00F92274">
        <w:rPr>
          <w:rFonts w:asciiTheme="majorHAnsi" w:hAnsiTheme="majorHAnsi" w:cstheme="majorHAnsi"/>
          <w:color w:val="000000" w:themeColor="text1"/>
        </w:rPr>
        <w:t>By</w:t>
      </w:r>
      <w:proofErr w:type="gramEnd"/>
      <w:r w:rsidR="00F92274">
        <w:rPr>
          <w:rFonts w:asciiTheme="majorHAnsi" w:hAnsiTheme="majorHAnsi" w:cstheme="majorHAnsi"/>
          <w:color w:val="000000" w:themeColor="text1"/>
        </w:rPr>
        <w:t xml:space="preserve"> Candlelight shows at the </w:t>
      </w:r>
      <w:r w:rsidRPr="00DE2A39">
        <w:rPr>
          <w:rFonts w:asciiTheme="majorHAnsi" w:hAnsiTheme="majorHAnsi" w:cstheme="majorHAnsi"/>
          <w:color w:val="000000" w:themeColor="text1"/>
        </w:rPr>
        <w:t>C</w:t>
      </w:r>
      <w:r w:rsidR="00DE2A39">
        <w:rPr>
          <w:rFonts w:asciiTheme="majorHAnsi" w:hAnsiTheme="majorHAnsi" w:cstheme="majorHAnsi"/>
          <w:color w:val="000000" w:themeColor="text1"/>
        </w:rPr>
        <w:t>a</w:t>
      </w:r>
      <w:r w:rsidRPr="00DE2A39">
        <w:rPr>
          <w:rFonts w:asciiTheme="majorHAnsi" w:hAnsiTheme="majorHAnsi" w:cstheme="majorHAnsi"/>
          <w:color w:val="000000" w:themeColor="text1"/>
        </w:rPr>
        <w:t>d</w:t>
      </w:r>
      <w:r w:rsidR="00DE2A39">
        <w:rPr>
          <w:rFonts w:asciiTheme="majorHAnsi" w:hAnsiTheme="majorHAnsi" w:cstheme="majorHAnsi"/>
          <w:color w:val="000000" w:themeColor="text1"/>
        </w:rPr>
        <w:t>o</w:t>
      </w:r>
      <w:r w:rsidRPr="00DE2A39">
        <w:rPr>
          <w:rFonts w:asciiTheme="majorHAnsi" w:hAnsiTheme="majorHAnsi" w:cstheme="majorHAnsi"/>
          <w:color w:val="000000" w:themeColor="text1"/>
        </w:rPr>
        <w:t>gan Hall on the 23</w:t>
      </w:r>
      <w:r w:rsidRPr="00DE2A39">
        <w:rPr>
          <w:rFonts w:asciiTheme="majorHAnsi" w:hAnsiTheme="majorHAnsi" w:cstheme="majorHAnsi"/>
          <w:color w:val="000000" w:themeColor="text1"/>
          <w:vertAlign w:val="superscript"/>
        </w:rPr>
        <w:t>rd</w:t>
      </w:r>
      <w:r w:rsidRPr="00DE2A39">
        <w:rPr>
          <w:rFonts w:asciiTheme="majorHAnsi" w:hAnsiTheme="majorHAnsi" w:cstheme="majorHAnsi"/>
          <w:color w:val="000000" w:themeColor="text1"/>
        </w:rPr>
        <w:t xml:space="preserve"> &amp; 24</w:t>
      </w:r>
      <w:r w:rsidRPr="00DE2A39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Pr="00DE2A39">
        <w:rPr>
          <w:rFonts w:asciiTheme="majorHAnsi" w:hAnsiTheme="majorHAnsi" w:cstheme="majorHAnsi"/>
          <w:color w:val="000000" w:themeColor="text1"/>
        </w:rPr>
        <w:t xml:space="preserve"> December.  Peter has been a </w:t>
      </w:r>
      <w:r w:rsidR="00F018F5" w:rsidRPr="00DE2A39">
        <w:rPr>
          <w:rFonts w:asciiTheme="majorHAnsi" w:hAnsiTheme="majorHAnsi" w:cstheme="majorHAnsi"/>
          <w:color w:val="000000" w:themeColor="text1"/>
        </w:rPr>
        <w:t xml:space="preserve">staple on British TV since All Creatures Great and Small made him a household name with </w:t>
      </w:r>
      <w:r w:rsidR="00F92274">
        <w:rPr>
          <w:rFonts w:asciiTheme="majorHAnsi" w:hAnsiTheme="majorHAnsi" w:cstheme="majorHAnsi"/>
          <w:color w:val="000000" w:themeColor="text1"/>
        </w:rPr>
        <w:t xml:space="preserve">recent </w:t>
      </w:r>
      <w:r w:rsidR="00F018F5" w:rsidRPr="00DE2A39">
        <w:rPr>
          <w:rFonts w:asciiTheme="majorHAnsi" w:hAnsiTheme="majorHAnsi" w:cstheme="majorHAnsi"/>
          <w:color w:val="000000" w:themeColor="text1"/>
        </w:rPr>
        <w:t xml:space="preserve">roles on shows such as Midsomer Murders, </w:t>
      </w:r>
      <w:proofErr w:type="gramStart"/>
      <w:r w:rsidR="00F018F5" w:rsidRPr="00DE2A39">
        <w:rPr>
          <w:rFonts w:asciiTheme="majorHAnsi" w:hAnsiTheme="majorHAnsi" w:cstheme="majorHAnsi"/>
          <w:color w:val="000000" w:themeColor="text1"/>
        </w:rPr>
        <w:t>Grantchester</w:t>
      </w:r>
      <w:proofErr w:type="gramEnd"/>
      <w:r w:rsidR="00F018F5" w:rsidRPr="00DE2A39">
        <w:rPr>
          <w:rFonts w:asciiTheme="majorHAnsi" w:hAnsiTheme="majorHAnsi" w:cstheme="majorHAnsi"/>
          <w:color w:val="000000" w:themeColor="text1"/>
        </w:rPr>
        <w:t xml:space="preserve"> and Law &amp; Order.</w:t>
      </w:r>
    </w:p>
    <w:p w14:paraId="5DC32119" w14:textId="21D99D44" w:rsidR="00DE2A39" w:rsidRDefault="00DE2A39" w:rsidP="001629F2">
      <w:pPr>
        <w:rPr>
          <w:rFonts w:asciiTheme="majorHAnsi" w:hAnsiTheme="majorHAnsi" w:cstheme="majorHAnsi"/>
          <w:color w:val="000000" w:themeColor="text1"/>
        </w:rPr>
      </w:pPr>
    </w:p>
    <w:p w14:paraId="347303BC" w14:textId="3E25ACD9" w:rsidR="00DE2A39" w:rsidRPr="00DE2A39" w:rsidRDefault="00DE2A39" w:rsidP="001629F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Tickets can be purchased from </w:t>
      </w:r>
      <w:hyperlink r:id="rId11" w:history="1">
        <w:r w:rsidRPr="00F52C89">
          <w:rPr>
            <w:rStyle w:val="Hyperlink"/>
            <w:rFonts w:asciiTheme="majorHAnsi" w:hAnsiTheme="majorHAnsi" w:cstheme="majorHAnsi"/>
          </w:rPr>
          <w:t>www.raymondgubbay.co.uk</w:t>
        </w:r>
      </w:hyperlink>
      <w:r>
        <w:rPr>
          <w:rFonts w:asciiTheme="majorHAnsi" w:hAnsiTheme="majorHAnsi" w:cstheme="majorHAnsi"/>
          <w:color w:val="000000" w:themeColor="text1"/>
        </w:rPr>
        <w:t xml:space="preserve"> or via the venue.</w:t>
      </w:r>
    </w:p>
    <w:p w14:paraId="5E4F9FC0" w14:textId="77777777" w:rsidR="001629F2" w:rsidRPr="00DE2A39" w:rsidRDefault="001629F2" w:rsidP="001629F2">
      <w:pPr>
        <w:rPr>
          <w:rFonts w:asciiTheme="majorHAnsi" w:hAnsiTheme="majorHAnsi" w:cstheme="majorHAnsi"/>
          <w:color w:val="000000" w:themeColor="text1"/>
        </w:rPr>
      </w:pPr>
      <w:r w:rsidRPr="00DE2A39">
        <w:rPr>
          <w:rFonts w:asciiTheme="majorHAnsi" w:hAnsiTheme="majorHAnsi" w:cstheme="majorHAnsi"/>
          <w:color w:val="000000" w:themeColor="text1"/>
        </w:rPr>
        <w:t> </w:t>
      </w:r>
    </w:p>
    <w:p w14:paraId="2FB069DC" w14:textId="77777777" w:rsidR="001629F2" w:rsidRPr="00DE2A39" w:rsidRDefault="001629F2" w:rsidP="001629F2">
      <w:pPr>
        <w:rPr>
          <w:rFonts w:asciiTheme="majorHAnsi" w:hAnsiTheme="majorHAnsi" w:cstheme="majorHAnsi"/>
          <w:color w:val="000000" w:themeColor="text1"/>
        </w:rPr>
      </w:pPr>
      <w:r w:rsidRPr="00DE2A39">
        <w:rPr>
          <w:rFonts w:asciiTheme="majorHAnsi" w:hAnsiTheme="majorHAnsi" w:cstheme="majorHAnsi"/>
          <w:color w:val="000000" w:themeColor="text1"/>
        </w:rPr>
        <w:t>Carols by Candlelight is appearing in venues around the country:</w:t>
      </w:r>
    </w:p>
    <w:p w14:paraId="1DD9DFFC" w14:textId="77777777" w:rsidR="001629F2" w:rsidRPr="00DE2A39" w:rsidRDefault="001629F2" w:rsidP="001629F2">
      <w:pPr>
        <w:rPr>
          <w:rFonts w:asciiTheme="majorHAnsi" w:hAnsiTheme="majorHAnsi" w:cstheme="majorHAnsi"/>
          <w:color w:val="000000" w:themeColor="text1"/>
        </w:rPr>
      </w:pPr>
      <w:r w:rsidRPr="00DE2A39">
        <w:rPr>
          <w:rFonts w:asciiTheme="majorHAnsi" w:hAnsiTheme="majorHAnsi" w:cstheme="majorHAnsi"/>
          <w:color w:val="000000" w:themeColor="text1"/>
        </w:rPr>
        <w:t> </w:t>
      </w:r>
    </w:p>
    <w:p w14:paraId="5188D595" w14:textId="4C204E8E" w:rsidR="00F018F5" w:rsidRPr="00DE2A39" w:rsidRDefault="00F018F5" w:rsidP="00263FA0">
      <w:pPr>
        <w:jc w:val="center"/>
        <w:rPr>
          <w:rStyle w:val="apple-converted-space"/>
          <w:rFonts w:asciiTheme="majorHAnsi" w:hAnsiTheme="majorHAnsi" w:cstheme="majorHAnsi"/>
          <w:b/>
          <w:bCs/>
          <w:color w:val="000000" w:themeColor="text1"/>
        </w:rPr>
      </w:pPr>
      <w:r w:rsidRPr="00DE2A39">
        <w:rPr>
          <w:rFonts w:asciiTheme="majorHAnsi" w:hAnsiTheme="majorHAnsi" w:cstheme="majorHAnsi"/>
          <w:b/>
          <w:bCs/>
          <w:color w:val="000000" w:themeColor="text1"/>
        </w:rPr>
        <w:t>Saturday 11 December, 7.30pm</w:t>
      </w:r>
      <w:r w:rsidRPr="00DE2A39">
        <w:rPr>
          <w:rStyle w:val="apple-converted-space"/>
          <w:rFonts w:asciiTheme="majorHAnsi" w:hAnsiTheme="majorHAnsi" w:cstheme="majorHAnsi"/>
          <w:b/>
          <w:bCs/>
          <w:color w:val="000000" w:themeColor="text1"/>
        </w:rPr>
        <w:t xml:space="preserve"> – London, </w:t>
      </w:r>
      <w:r w:rsidR="001629F2" w:rsidRPr="00DE2A39">
        <w:rPr>
          <w:rFonts w:asciiTheme="majorHAnsi" w:hAnsiTheme="majorHAnsi" w:cstheme="majorHAnsi"/>
          <w:b/>
          <w:bCs/>
          <w:color w:val="000000" w:themeColor="text1"/>
        </w:rPr>
        <w:t>ROYAL FESTIVAL HALL</w:t>
      </w:r>
    </w:p>
    <w:p w14:paraId="28048438" w14:textId="7D03910D" w:rsidR="001629F2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2" w:history="1">
        <w:r w:rsidR="00F018F5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https://www.southbankcentre.co.uk/whats-on/classical-music/carols-candlelight</w:t>
        </w:r>
      </w:hyperlink>
    </w:p>
    <w:p w14:paraId="505127C4" w14:textId="77777777" w:rsidR="001629F2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3" w:history="1">
        <w:r w:rsidR="001629F2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http://www.raymondgubbay.co.uk/whats-on/carols-by-candlelight-royal-festival-hall</w:t>
        </w:r>
      </w:hyperlink>
    </w:p>
    <w:p w14:paraId="333AE484" w14:textId="556B2E38" w:rsidR="00F018F5" w:rsidRPr="00DE2A39" w:rsidRDefault="00F018F5" w:rsidP="00263FA0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743EE7E4" w14:textId="0BD8FED3" w:rsidR="00F018F5" w:rsidRPr="00DE2A39" w:rsidRDefault="00F018F5" w:rsidP="00263FA0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DE2A39">
        <w:rPr>
          <w:rFonts w:asciiTheme="majorHAnsi" w:hAnsiTheme="majorHAnsi" w:cstheme="majorHAnsi"/>
          <w:b/>
          <w:bCs/>
          <w:color w:val="000000" w:themeColor="text1"/>
        </w:rPr>
        <w:t xml:space="preserve">Saturday 18 December, 7.30pm – Birmingham, </w:t>
      </w:r>
      <w:r w:rsidR="001629F2" w:rsidRPr="00DE2A39">
        <w:rPr>
          <w:rFonts w:asciiTheme="majorHAnsi" w:hAnsiTheme="majorHAnsi" w:cstheme="majorHAnsi"/>
          <w:b/>
          <w:bCs/>
          <w:color w:val="000000" w:themeColor="text1"/>
        </w:rPr>
        <w:t>SYMPHONY HALL</w:t>
      </w:r>
    </w:p>
    <w:p w14:paraId="1D456256" w14:textId="033DB9F4" w:rsidR="001629F2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4" w:history="1">
        <w:r w:rsidR="00F018F5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https://bmusic.co.uk/events/carols-by-candlelight</w:t>
        </w:r>
      </w:hyperlink>
    </w:p>
    <w:p w14:paraId="09DA3FC8" w14:textId="77777777" w:rsidR="001629F2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5" w:history="1">
        <w:r w:rsidR="001629F2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http://www.raymondgubbay.co.uk/whats-on/carols-by-candlelight-birmingham-1</w:t>
        </w:r>
      </w:hyperlink>
    </w:p>
    <w:p w14:paraId="2EADC95E" w14:textId="1EB4AE62" w:rsidR="001629F2" w:rsidRPr="00DE2A39" w:rsidRDefault="001629F2" w:rsidP="00263FA0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5C12E7F3" w14:textId="401AE120" w:rsidR="001629F2" w:rsidRPr="00DE2A39" w:rsidRDefault="00F018F5" w:rsidP="00263FA0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DE2A39">
        <w:rPr>
          <w:rFonts w:asciiTheme="majorHAnsi" w:hAnsiTheme="majorHAnsi" w:cstheme="majorHAnsi"/>
          <w:b/>
          <w:bCs/>
          <w:color w:val="000000" w:themeColor="text1"/>
        </w:rPr>
        <w:t>Sunday 19 December, 2.30pm &amp; 7.30pm</w:t>
      </w:r>
      <w:r w:rsidRPr="00DE2A39">
        <w:rPr>
          <w:rStyle w:val="apple-converted-space"/>
          <w:rFonts w:asciiTheme="majorHAnsi" w:hAnsiTheme="majorHAnsi" w:cstheme="majorHAnsi"/>
          <w:b/>
          <w:bCs/>
          <w:color w:val="000000" w:themeColor="text1"/>
        </w:rPr>
        <w:t xml:space="preserve"> – London, </w:t>
      </w:r>
      <w:r w:rsidR="001629F2" w:rsidRPr="00DE2A39">
        <w:rPr>
          <w:rFonts w:asciiTheme="majorHAnsi" w:hAnsiTheme="majorHAnsi" w:cstheme="majorHAnsi"/>
          <w:b/>
          <w:bCs/>
          <w:color w:val="000000" w:themeColor="text1"/>
        </w:rPr>
        <w:t>BARBICAN HALL</w:t>
      </w:r>
    </w:p>
    <w:p w14:paraId="5C593615" w14:textId="623B6FCD" w:rsidR="001629F2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6" w:history="1">
        <w:r w:rsidR="001629F2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https://www.barbican.org.uk/whats-on/2021/event/carols-by-candlelight</w:t>
        </w:r>
      </w:hyperlink>
    </w:p>
    <w:p w14:paraId="657CB78A" w14:textId="77777777" w:rsidR="001629F2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7" w:history="1">
        <w:r w:rsidR="001629F2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http://www.raymondgubbay.co.uk/whats-on/barbican-christmas-festival-2021/carols-by-candlelight-barbican</w:t>
        </w:r>
      </w:hyperlink>
    </w:p>
    <w:p w14:paraId="7C9A2942" w14:textId="1492B541" w:rsidR="001629F2" w:rsidRPr="00DE2A39" w:rsidRDefault="001629F2" w:rsidP="00263FA0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412DBA0B" w14:textId="2209E0E7" w:rsidR="001629F2" w:rsidRPr="00DE2A39" w:rsidRDefault="00F018F5" w:rsidP="00263FA0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DE2A39">
        <w:rPr>
          <w:rFonts w:asciiTheme="majorHAnsi" w:hAnsiTheme="majorHAnsi" w:cstheme="majorHAnsi"/>
          <w:b/>
          <w:bCs/>
          <w:color w:val="000000" w:themeColor="text1"/>
        </w:rPr>
        <w:t xml:space="preserve">Monday 20 December, 7:30pm – Liverpool, </w:t>
      </w:r>
      <w:r w:rsidR="001629F2" w:rsidRPr="00DE2A39">
        <w:rPr>
          <w:rFonts w:asciiTheme="majorHAnsi" w:hAnsiTheme="majorHAnsi" w:cstheme="majorHAnsi"/>
          <w:b/>
          <w:bCs/>
          <w:color w:val="000000" w:themeColor="text1"/>
        </w:rPr>
        <w:t>PHILHARMONIC HALL</w:t>
      </w:r>
    </w:p>
    <w:p w14:paraId="4C13C9F3" w14:textId="77777777" w:rsidR="001629F2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8" w:history="1">
        <w:r w:rsidR="001629F2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https://www.liverpoolphil.com/whats-on/classical-music/carols-by-candlelight/3982</w:t>
        </w:r>
      </w:hyperlink>
    </w:p>
    <w:p w14:paraId="2E373A6F" w14:textId="77777777" w:rsidR="001629F2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9" w:history="1">
        <w:r w:rsidR="001629F2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http://www.raymondgubbay.co.uk/whats-on/carols-by-candlelight-liverpool-2021</w:t>
        </w:r>
      </w:hyperlink>
    </w:p>
    <w:p w14:paraId="17C96EEC" w14:textId="5B40354F" w:rsidR="001629F2" w:rsidRPr="00DE2A39" w:rsidRDefault="001629F2" w:rsidP="00263FA0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25B108DC" w14:textId="73258158" w:rsidR="001629F2" w:rsidRPr="00DE2A39" w:rsidRDefault="00F018F5" w:rsidP="00263FA0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DE2A39">
        <w:rPr>
          <w:rFonts w:asciiTheme="majorHAnsi" w:hAnsiTheme="majorHAnsi" w:cstheme="majorHAnsi"/>
          <w:b/>
          <w:bCs/>
          <w:color w:val="000000" w:themeColor="text1"/>
        </w:rPr>
        <w:t>Thursday 23 December</w:t>
      </w:r>
      <w:r w:rsidR="00DE2A39" w:rsidRPr="00DE2A39">
        <w:rPr>
          <w:rFonts w:asciiTheme="majorHAnsi" w:hAnsiTheme="majorHAnsi" w:cstheme="majorHAnsi"/>
          <w:b/>
          <w:bCs/>
          <w:color w:val="000000" w:themeColor="text1"/>
        </w:rPr>
        <w:t xml:space="preserve">, </w:t>
      </w:r>
      <w:r w:rsidRPr="00DE2A39">
        <w:rPr>
          <w:rFonts w:asciiTheme="majorHAnsi" w:hAnsiTheme="majorHAnsi" w:cstheme="majorHAnsi"/>
          <w:b/>
          <w:bCs/>
          <w:color w:val="000000" w:themeColor="text1"/>
        </w:rPr>
        <w:t xml:space="preserve">3.00pm </w:t>
      </w:r>
      <w:r w:rsidR="00DE2A39" w:rsidRPr="00DE2A39">
        <w:rPr>
          <w:rFonts w:asciiTheme="majorHAnsi" w:hAnsiTheme="majorHAnsi" w:cstheme="majorHAnsi"/>
          <w:b/>
          <w:bCs/>
          <w:color w:val="000000" w:themeColor="text1"/>
        </w:rPr>
        <w:t xml:space="preserve">&amp; 7pm – London, </w:t>
      </w:r>
      <w:r w:rsidR="001629F2" w:rsidRPr="00DE2A39">
        <w:rPr>
          <w:rFonts w:asciiTheme="majorHAnsi" w:hAnsiTheme="majorHAnsi" w:cstheme="majorHAnsi"/>
          <w:b/>
          <w:bCs/>
          <w:color w:val="000000" w:themeColor="text1"/>
        </w:rPr>
        <w:t>CADOGAN HALL</w:t>
      </w:r>
      <w:r w:rsidR="00DE2A39" w:rsidRPr="00DE2A39">
        <w:rPr>
          <w:rFonts w:asciiTheme="majorHAnsi" w:hAnsiTheme="majorHAnsi" w:cstheme="majorHAnsi"/>
          <w:b/>
          <w:bCs/>
          <w:color w:val="000000" w:themeColor="text1"/>
        </w:rPr>
        <w:t>*</w:t>
      </w:r>
    </w:p>
    <w:p w14:paraId="06F73024" w14:textId="77777777" w:rsidR="00DE2A39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0" w:history="1">
        <w:r w:rsidR="00DE2A39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https://cadoganhall.com/whats-on/carols-by</w:t>
        </w:r>
      </w:hyperlink>
      <w:hyperlink r:id="rId21" w:history="1">
        <w:r w:rsidR="00DE2A39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[1]</w:t>
        </w:r>
      </w:hyperlink>
      <w:hyperlink r:id="rId22" w:history="1">
        <w:r w:rsidR="00DE2A39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candlelight-2021</w:t>
        </w:r>
      </w:hyperlink>
    </w:p>
    <w:p w14:paraId="53FE8E79" w14:textId="77777777" w:rsidR="00DE2A39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3" w:history="1">
        <w:r w:rsidR="00DE2A39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http://www.raymondgubbay.co.uk/whats-on/carols-by-candlelight-cadogan-hall-2</w:t>
        </w:r>
      </w:hyperlink>
    </w:p>
    <w:p w14:paraId="635D223B" w14:textId="77777777" w:rsidR="00DE2A39" w:rsidRPr="00DE2A39" w:rsidRDefault="00DE2A39" w:rsidP="00263FA0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5FA18607" w14:textId="00DFF07A" w:rsidR="00DE2A39" w:rsidRPr="00DE2A39" w:rsidRDefault="00DE2A39" w:rsidP="00263FA0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DE2A39">
        <w:rPr>
          <w:rFonts w:asciiTheme="majorHAnsi" w:hAnsiTheme="majorHAnsi" w:cstheme="majorHAnsi"/>
          <w:b/>
          <w:bCs/>
          <w:color w:val="000000" w:themeColor="text1"/>
        </w:rPr>
        <w:t>Friday 24 December, 3.00pm – London, CADOGAN HALL*</w:t>
      </w:r>
    </w:p>
    <w:p w14:paraId="13ADB172" w14:textId="3709A418" w:rsidR="001629F2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4" w:history="1">
        <w:r w:rsidR="001629F2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https://cadoganhall.com/whats-on/carols-by</w:t>
        </w:r>
      </w:hyperlink>
      <w:hyperlink r:id="rId25" w:history="1">
        <w:r w:rsidR="001629F2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[1]</w:t>
        </w:r>
      </w:hyperlink>
      <w:hyperlink r:id="rId26" w:history="1">
        <w:r w:rsidR="001629F2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candlelight-2021</w:t>
        </w:r>
      </w:hyperlink>
    </w:p>
    <w:p w14:paraId="097D2DDF" w14:textId="128527E7" w:rsidR="001629F2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7" w:history="1">
        <w:r w:rsidR="001629F2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http://www.raymondgubbay.co.uk/whats-on/carols-by-candlelight-cadogan-hall-2</w:t>
        </w:r>
      </w:hyperlink>
    </w:p>
    <w:p w14:paraId="19588011" w14:textId="7335DA06" w:rsidR="00F018F5" w:rsidRPr="00DE2A39" w:rsidRDefault="00F018F5" w:rsidP="00263FA0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3969CC94" w14:textId="5491A9A2" w:rsidR="00F018F5" w:rsidRPr="00DE2A39" w:rsidRDefault="00F018F5" w:rsidP="00263FA0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DE2A39">
        <w:rPr>
          <w:rFonts w:asciiTheme="majorHAnsi" w:hAnsiTheme="majorHAnsi" w:cstheme="majorHAnsi"/>
          <w:b/>
          <w:bCs/>
          <w:color w:val="000000" w:themeColor="text1"/>
        </w:rPr>
        <w:t>Friday 24 December, 2.30pm</w:t>
      </w:r>
      <w:r w:rsidR="00DE2A39" w:rsidRPr="00DE2A39">
        <w:rPr>
          <w:rFonts w:asciiTheme="majorHAnsi" w:hAnsiTheme="majorHAnsi" w:cstheme="majorHAnsi"/>
          <w:b/>
          <w:bCs/>
          <w:color w:val="000000" w:themeColor="text1"/>
        </w:rPr>
        <w:t xml:space="preserve"> – Birmingham, </w:t>
      </w:r>
      <w:r w:rsidRPr="00DE2A39">
        <w:rPr>
          <w:rFonts w:asciiTheme="majorHAnsi" w:hAnsiTheme="majorHAnsi" w:cstheme="majorHAnsi"/>
          <w:b/>
          <w:bCs/>
          <w:color w:val="000000" w:themeColor="text1"/>
        </w:rPr>
        <w:t>SYMPHONY HALL</w:t>
      </w:r>
    </w:p>
    <w:p w14:paraId="0AA3A4DE" w14:textId="77777777" w:rsidR="00F018F5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8" w:history="1">
        <w:r w:rsidR="00F018F5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https://bmusic.co.uk/events/carols-by-candlelight</w:t>
        </w:r>
      </w:hyperlink>
    </w:p>
    <w:p w14:paraId="42F89138" w14:textId="77777777" w:rsidR="00F018F5" w:rsidRPr="00DE2A39" w:rsidRDefault="00E6677F" w:rsidP="00263FA0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9" w:history="1">
        <w:r w:rsidR="00F018F5" w:rsidRPr="00DE2A39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http://www.raymondgubbay.co.uk/whats-on/carols-by-candlelight-birmingham-1</w:t>
        </w:r>
      </w:hyperlink>
    </w:p>
    <w:p w14:paraId="2255741E" w14:textId="23F3F44D" w:rsidR="001629F2" w:rsidRPr="00DE2A39" w:rsidRDefault="001629F2" w:rsidP="00263FA0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43546DE7" w14:textId="2A193431" w:rsidR="001629F2" w:rsidRPr="00DE2A39" w:rsidRDefault="00DE2A39" w:rsidP="001629F2">
      <w:pPr>
        <w:rPr>
          <w:rFonts w:asciiTheme="majorHAnsi" w:hAnsiTheme="majorHAnsi" w:cstheme="majorHAnsi"/>
          <w:color w:val="000000" w:themeColor="text1"/>
        </w:rPr>
      </w:pPr>
      <w:r w:rsidRPr="00DE2A39">
        <w:rPr>
          <w:rFonts w:asciiTheme="majorHAnsi" w:hAnsiTheme="majorHAnsi" w:cstheme="majorHAnsi"/>
          <w:color w:val="000000" w:themeColor="text1"/>
        </w:rPr>
        <w:lastRenderedPageBreak/>
        <w:t>*</w:t>
      </w:r>
      <w:r w:rsidR="001629F2" w:rsidRPr="00DE2A39">
        <w:rPr>
          <w:rFonts w:asciiTheme="majorHAnsi" w:hAnsiTheme="majorHAnsi" w:cstheme="majorHAnsi"/>
          <w:color w:val="000000" w:themeColor="text1"/>
        </w:rPr>
        <w:t>Please note, Peter Davison performs the readings at Cadogan Hall.</w:t>
      </w:r>
    </w:p>
    <w:p w14:paraId="21461CF9" w14:textId="77777777" w:rsidR="001629F2" w:rsidRPr="00DE2A39" w:rsidRDefault="001629F2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046EA6AA" w14:textId="77777777" w:rsidR="00A51338" w:rsidRPr="00DE2A39" w:rsidRDefault="00A51338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3CE1FFCB" w14:textId="77777777" w:rsidR="008F3E60" w:rsidRPr="00DE2A39" w:rsidRDefault="007212A1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DE2A39">
        <w:rPr>
          <w:rFonts w:asciiTheme="majorHAnsi" w:hAnsiTheme="majorHAnsi" w:cstheme="majorHAnsi"/>
          <w:b/>
          <w:color w:val="000000" w:themeColor="text1"/>
        </w:rPr>
        <w:t xml:space="preserve">For </w:t>
      </w:r>
      <w:r w:rsidR="00A51338" w:rsidRPr="00DE2A39">
        <w:rPr>
          <w:rFonts w:asciiTheme="majorHAnsi" w:hAnsiTheme="majorHAnsi" w:cstheme="majorHAnsi"/>
          <w:b/>
          <w:color w:val="000000" w:themeColor="text1"/>
        </w:rPr>
        <w:t>all media enquiries</w:t>
      </w:r>
      <w:r w:rsidRPr="00DE2A39">
        <w:rPr>
          <w:rFonts w:asciiTheme="majorHAnsi" w:hAnsiTheme="majorHAnsi" w:cstheme="majorHAnsi"/>
          <w:b/>
          <w:color w:val="000000" w:themeColor="text1"/>
        </w:rPr>
        <w:t xml:space="preserve"> please contact </w:t>
      </w:r>
    </w:p>
    <w:p w14:paraId="626B6018" w14:textId="4214EC9E" w:rsidR="007212A1" w:rsidRPr="00DE2A39" w:rsidRDefault="00E6677F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  <w:hyperlink r:id="rId30" w:history="1">
        <w:r w:rsidR="008F3E60" w:rsidRPr="00DE2A39">
          <w:rPr>
            <w:rStyle w:val="Hyperlink"/>
            <w:rFonts w:asciiTheme="majorHAnsi" w:hAnsiTheme="majorHAnsi" w:cstheme="majorHAnsi"/>
            <w:b/>
            <w:color w:val="000000" w:themeColor="text1"/>
          </w:rPr>
          <w:t>warren@chuffmedia.com</w:t>
        </w:r>
      </w:hyperlink>
      <w:r w:rsidR="007212A1" w:rsidRPr="00DE2A39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A51338" w:rsidRPr="00DE2A39">
        <w:rPr>
          <w:rFonts w:asciiTheme="majorHAnsi" w:hAnsiTheme="majorHAnsi" w:cstheme="majorHAnsi"/>
          <w:b/>
          <w:color w:val="000000" w:themeColor="text1"/>
        </w:rPr>
        <w:t xml:space="preserve">or </w:t>
      </w:r>
      <w:hyperlink r:id="rId31" w:history="1">
        <w:r w:rsidR="00A51338" w:rsidRPr="00DE2A39">
          <w:rPr>
            <w:rStyle w:val="Hyperlink"/>
            <w:rFonts w:asciiTheme="majorHAnsi" w:hAnsiTheme="majorHAnsi" w:cstheme="majorHAnsi"/>
            <w:b/>
            <w:color w:val="000000" w:themeColor="text1"/>
          </w:rPr>
          <w:t>jenny@chuffmedia.com</w:t>
        </w:r>
      </w:hyperlink>
      <w:r w:rsidR="00A51338" w:rsidRPr="00DE2A39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7212A1" w:rsidRPr="00DE2A39">
        <w:rPr>
          <w:rFonts w:asciiTheme="majorHAnsi" w:hAnsiTheme="majorHAnsi" w:cstheme="majorHAnsi"/>
          <w:b/>
          <w:color w:val="000000" w:themeColor="text1"/>
        </w:rPr>
        <w:t>on 07762 130510</w:t>
      </w:r>
    </w:p>
    <w:p w14:paraId="37C62EC8" w14:textId="48FD9023" w:rsidR="008F3E60" w:rsidRPr="00DE2A39" w:rsidRDefault="008F3E60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428F749E" w14:textId="77777777" w:rsidR="008F3E60" w:rsidRPr="00DE2A39" w:rsidRDefault="008F3E60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1DF7C67D" w14:textId="6D546FB4" w:rsidR="008F3E60" w:rsidRPr="008F3E60" w:rsidRDefault="008F3E60">
      <w:pPr>
        <w:jc w:val="center"/>
        <w:rPr>
          <w:rFonts w:asciiTheme="majorHAnsi" w:hAnsiTheme="majorHAnsi" w:cstheme="majorHAnsi"/>
          <w:b/>
        </w:rPr>
      </w:pPr>
    </w:p>
    <w:sectPr w:rsidR="008F3E60" w:rsidRPr="008F3E60" w:rsidSect="004A7B82">
      <w:footerReference w:type="even" r:id="rId32"/>
      <w:footerReference w:type="default" r:id="rId33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D86C" w14:textId="77777777" w:rsidR="00E6677F" w:rsidRDefault="00E6677F" w:rsidP="00FA7441">
      <w:r>
        <w:separator/>
      </w:r>
    </w:p>
  </w:endnote>
  <w:endnote w:type="continuationSeparator" w:id="0">
    <w:p w14:paraId="1436B402" w14:textId="77777777" w:rsidR="00E6677F" w:rsidRDefault="00E6677F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E6677F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4407" w14:textId="77777777" w:rsidR="00E6677F" w:rsidRDefault="00E6677F" w:rsidP="00FA7441">
      <w:r>
        <w:separator/>
      </w:r>
    </w:p>
  </w:footnote>
  <w:footnote w:type="continuationSeparator" w:id="0">
    <w:p w14:paraId="3525D7CD" w14:textId="77777777" w:rsidR="00E6677F" w:rsidRDefault="00E6677F" w:rsidP="00FA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E612B"/>
    <w:multiLevelType w:val="multilevel"/>
    <w:tmpl w:val="E2322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5096D"/>
    <w:rsid w:val="00073B95"/>
    <w:rsid w:val="000777F3"/>
    <w:rsid w:val="00077841"/>
    <w:rsid w:val="0008144A"/>
    <w:rsid w:val="00084C7D"/>
    <w:rsid w:val="000A10B6"/>
    <w:rsid w:val="000E0DEA"/>
    <w:rsid w:val="000F11C4"/>
    <w:rsid w:val="000F56B5"/>
    <w:rsid w:val="001114B7"/>
    <w:rsid w:val="00112F21"/>
    <w:rsid w:val="00116353"/>
    <w:rsid w:val="00126C3C"/>
    <w:rsid w:val="00134DDE"/>
    <w:rsid w:val="00147C82"/>
    <w:rsid w:val="00157460"/>
    <w:rsid w:val="001629F2"/>
    <w:rsid w:val="00165BD6"/>
    <w:rsid w:val="001774C1"/>
    <w:rsid w:val="00184243"/>
    <w:rsid w:val="001B27AD"/>
    <w:rsid w:val="001C1CDA"/>
    <w:rsid w:val="001D486E"/>
    <w:rsid w:val="0023729A"/>
    <w:rsid w:val="002539C2"/>
    <w:rsid w:val="00263FA0"/>
    <w:rsid w:val="002801DA"/>
    <w:rsid w:val="00281333"/>
    <w:rsid w:val="00284FD8"/>
    <w:rsid w:val="002A4CB6"/>
    <w:rsid w:val="002C2663"/>
    <w:rsid w:val="002C3D58"/>
    <w:rsid w:val="002D7167"/>
    <w:rsid w:val="002E1089"/>
    <w:rsid w:val="002F2107"/>
    <w:rsid w:val="003017C0"/>
    <w:rsid w:val="00331F2C"/>
    <w:rsid w:val="00363A21"/>
    <w:rsid w:val="003747DD"/>
    <w:rsid w:val="00380F3B"/>
    <w:rsid w:val="00383704"/>
    <w:rsid w:val="003A4D32"/>
    <w:rsid w:val="00430918"/>
    <w:rsid w:val="00440683"/>
    <w:rsid w:val="00474EF0"/>
    <w:rsid w:val="004A7B82"/>
    <w:rsid w:val="004E1614"/>
    <w:rsid w:val="004E402B"/>
    <w:rsid w:val="004E5FAA"/>
    <w:rsid w:val="00510AF7"/>
    <w:rsid w:val="00516E21"/>
    <w:rsid w:val="005179A8"/>
    <w:rsid w:val="00531E92"/>
    <w:rsid w:val="00544735"/>
    <w:rsid w:val="0055640E"/>
    <w:rsid w:val="00574E4D"/>
    <w:rsid w:val="00592533"/>
    <w:rsid w:val="005B1AFF"/>
    <w:rsid w:val="005C3CB2"/>
    <w:rsid w:val="005E4428"/>
    <w:rsid w:val="005F2729"/>
    <w:rsid w:val="005F4C77"/>
    <w:rsid w:val="00610C80"/>
    <w:rsid w:val="0061513D"/>
    <w:rsid w:val="00615D1C"/>
    <w:rsid w:val="00616EEE"/>
    <w:rsid w:val="006209EB"/>
    <w:rsid w:val="00631144"/>
    <w:rsid w:val="00633275"/>
    <w:rsid w:val="00645DD5"/>
    <w:rsid w:val="00671CB4"/>
    <w:rsid w:val="006821B5"/>
    <w:rsid w:val="006A16F3"/>
    <w:rsid w:val="006B31DD"/>
    <w:rsid w:val="006B5585"/>
    <w:rsid w:val="006B7CB0"/>
    <w:rsid w:val="006C5864"/>
    <w:rsid w:val="006D0CDB"/>
    <w:rsid w:val="006D6F87"/>
    <w:rsid w:val="006F7876"/>
    <w:rsid w:val="00706225"/>
    <w:rsid w:val="00712BC6"/>
    <w:rsid w:val="007132B4"/>
    <w:rsid w:val="007212A1"/>
    <w:rsid w:val="007266F4"/>
    <w:rsid w:val="00735EC8"/>
    <w:rsid w:val="00772D5F"/>
    <w:rsid w:val="0077727A"/>
    <w:rsid w:val="0078190F"/>
    <w:rsid w:val="007B4203"/>
    <w:rsid w:val="007C63FB"/>
    <w:rsid w:val="007C641B"/>
    <w:rsid w:val="007E17E1"/>
    <w:rsid w:val="007E2E13"/>
    <w:rsid w:val="007F009B"/>
    <w:rsid w:val="008331FD"/>
    <w:rsid w:val="0085690B"/>
    <w:rsid w:val="008678BC"/>
    <w:rsid w:val="008711F9"/>
    <w:rsid w:val="00886350"/>
    <w:rsid w:val="008921CF"/>
    <w:rsid w:val="008B49FD"/>
    <w:rsid w:val="008B6428"/>
    <w:rsid w:val="008D6483"/>
    <w:rsid w:val="008D6664"/>
    <w:rsid w:val="008E0A0B"/>
    <w:rsid w:val="008F3E60"/>
    <w:rsid w:val="008F76A9"/>
    <w:rsid w:val="00900009"/>
    <w:rsid w:val="00932B84"/>
    <w:rsid w:val="0094239B"/>
    <w:rsid w:val="00943C6B"/>
    <w:rsid w:val="009457BE"/>
    <w:rsid w:val="00961196"/>
    <w:rsid w:val="00986519"/>
    <w:rsid w:val="00997715"/>
    <w:rsid w:val="009A6BAD"/>
    <w:rsid w:val="009B0777"/>
    <w:rsid w:val="009D1D67"/>
    <w:rsid w:val="009E638C"/>
    <w:rsid w:val="00A033B5"/>
    <w:rsid w:val="00A3017F"/>
    <w:rsid w:val="00A51338"/>
    <w:rsid w:val="00A7728D"/>
    <w:rsid w:val="00A849B1"/>
    <w:rsid w:val="00A85BEC"/>
    <w:rsid w:val="00AA0DA9"/>
    <w:rsid w:val="00AB08B2"/>
    <w:rsid w:val="00AC6A1E"/>
    <w:rsid w:val="00AD5BB8"/>
    <w:rsid w:val="00AF021A"/>
    <w:rsid w:val="00AF3B04"/>
    <w:rsid w:val="00B23D6B"/>
    <w:rsid w:val="00B307F3"/>
    <w:rsid w:val="00B32C84"/>
    <w:rsid w:val="00B4081A"/>
    <w:rsid w:val="00B71116"/>
    <w:rsid w:val="00B87C03"/>
    <w:rsid w:val="00BA176E"/>
    <w:rsid w:val="00BA5155"/>
    <w:rsid w:val="00BD1A02"/>
    <w:rsid w:val="00BD492F"/>
    <w:rsid w:val="00BF1847"/>
    <w:rsid w:val="00BF6A9E"/>
    <w:rsid w:val="00C00411"/>
    <w:rsid w:val="00C01D5E"/>
    <w:rsid w:val="00C103E9"/>
    <w:rsid w:val="00C15831"/>
    <w:rsid w:val="00C169E2"/>
    <w:rsid w:val="00C248EA"/>
    <w:rsid w:val="00C52AD4"/>
    <w:rsid w:val="00C535E6"/>
    <w:rsid w:val="00C6434C"/>
    <w:rsid w:val="00C87EF0"/>
    <w:rsid w:val="00CA3AA3"/>
    <w:rsid w:val="00CA4646"/>
    <w:rsid w:val="00CA5E4D"/>
    <w:rsid w:val="00CD4A91"/>
    <w:rsid w:val="00CE0E53"/>
    <w:rsid w:val="00CE23A2"/>
    <w:rsid w:val="00CF257E"/>
    <w:rsid w:val="00D00AAB"/>
    <w:rsid w:val="00D00DEB"/>
    <w:rsid w:val="00D047AC"/>
    <w:rsid w:val="00D0563B"/>
    <w:rsid w:val="00D62A75"/>
    <w:rsid w:val="00D72E5F"/>
    <w:rsid w:val="00D7451F"/>
    <w:rsid w:val="00D76EFB"/>
    <w:rsid w:val="00D922F2"/>
    <w:rsid w:val="00DA7A69"/>
    <w:rsid w:val="00DB7C0C"/>
    <w:rsid w:val="00DC1609"/>
    <w:rsid w:val="00DD3FDA"/>
    <w:rsid w:val="00DD481A"/>
    <w:rsid w:val="00DE061C"/>
    <w:rsid w:val="00DE2A39"/>
    <w:rsid w:val="00E55710"/>
    <w:rsid w:val="00E6677F"/>
    <w:rsid w:val="00E67362"/>
    <w:rsid w:val="00E70AD0"/>
    <w:rsid w:val="00E72FF0"/>
    <w:rsid w:val="00E8559F"/>
    <w:rsid w:val="00E942C4"/>
    <w:rsid w:val="00EA022D"/>
    <w:rsid w:val="00ED73A6"/>
    <w:rsid w:val="00EF40E0"/>
    <w:rsid w:val="00EF7A9F"/>
    <w:rsid w:val="00F018F5"/>
    <w:rsid w:val="00F0452E"/>
    <w:rsid w:val="00F06CFC"/>
    <w:rsid w:val="00F3443F"/>
    <w:rsid w:val="00F37B6D"/>
    <w:rsid w:val="00F44A56"/>
    <w:rsid w:val="00F450E6"/>
    <w:rsid w:val="00F56994"/>
    <w:rsid w:val="00F77797"/>
    <w:rsid w:val="00F836B7"/>
    <w:rsid w:val="00F92274"/>
    <w:rsid w:val="00F954A9"/>
    <w:rsid w:val="00FA2A1A"/>
    <w:rsid w:val="00FA7441"/>
    <w:rsid w:val="00FB269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paragraph" w:styleId="PlainText">
    <w:name w:val="Plain Text"/>
    <w:basedOn w:val="Normal"/>
    <w:link w:val="PlainTextChar"/>
    <w:uiPriority w:val="99"/>
    <w:rsid w:val="001114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114B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1114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4B7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lrzxr">
    <w:name w:val="lrzxr"/>
    <w:basedOn w:val="DefaultParagraphFont"/>
    <w:rsid w:val="0011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ymondgubbay.co.uk/whats-on/carols-by-candlelight-royal-festival-hall" TargetMode="External"/><Relationship Id="rId18" Type="http://schemas.openxmlformats.org/officeDocument/2006/relationships/hyperlink" Target="https://www.liverpoolphil.com/whats-on/classical-music/carols-by-candlelight/3982" TargetMode="External"/><Relationship Id="rId26" Type="http://schemas.openxmlformats.org/officeDocument/2006/relationships/hyperlink" Target="https://cadoganhall.com/whats-on/carols-by%5B1%5Dcandlelight-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doganhall.com/whats-on/carols-by%5B1%5Dcandlelight-202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outhbankcentre.co.uk/whats-on/classical-music/carols-candlelight" TargetMode="External"/><Relationship Id="rId17" Type="http://schemas.openxmlformats.org/officeDocument/2006/relationships/hyperlink" Target="http://www.raymondgubbay.co.uk/whats-on/barbican-christmas-festival-2021/carols-by-candlelight-barbican" TargetMode="External"/><Relationship Id="rId25" Type="http://schemas.openxmlformats.org/officeDocument/2006/relationships/hyperlink" Target="https://cadoganhall.com/whats-on/carols-by%5B1%5Dcandlelight-2021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arbican.org.uk/whats-on/2021/event/carols-by-candlelight" TargetMode="External"/><Relationship Id="rId20" Type="http://schemas.openxmlformats.org/officeDocument/2006/relationships/hyperlink" Target="https://cadoganhall.com/whats-on/carols-by%5B1%5Dcandlelight-2021" TargetMode="External"/><Relationship Id="rId29" Type="http://schemas.openxmlformats.org/officeDocument/2006/relationships/hyperlink" Target="http://www.raymondgubbay.co.uk/whats-on/carols-by-candlelight-birmingham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ymondgubbay.co.uk" TargetMode="External"/><Relationship Id="rId24" Type="http://schemas.openxmlformats.org/officeDocument/2006/relationships/hyperlink" Target="https://cadoganhall.com/whats-on/carols-by%5B1%5Dcandlelight-2021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aymondgubbay.co.uk/whats-on/carols-by-candlelight-birmingham-1" TargetMode="External"/><Relationship Id="rId23" Type="http://schemas.openxmlformats.org/officeDocument/2006/relationships/hyperlink" Target="http://www.raymondgubbay.co.uk/whats-on/carols-by-candlelight-cadogan-hall-2" TargetMode="External"/><Relationship Id="rId28" Type="http://schemas.openxmlformats.org/officeDocument/2006/relationships/hyperlink" Target="https://bmusic.co.uk/events/carols-by-candleligh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raymondgubbay.co.uk/whats-on/carols-by-candlelight-liverpool-2021" TargetMode="External"/><Relationship Id="rId31" Type="http://schemas.openxmlformats.org/officeDocument/2006/relationships/hyperlink" Target="mailto:jenny@chuffmed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music.co.uk/events/carols-by-candlelight" TargetMode="External"/><Relationship Id="rId22" Type="http://schemas.openxmlformats.org/officeDocument/2006/relationships/hyperlink" Target="https://cadoganhall.com/whats-on/carols-by%5B1%5Dcandlelight-2021" TargetMode="External"/><Relationship Id="rId27" Type="http://schemas.openxmlformats.org/officeDocument/2006/relationships/hyperlink" Target="http://www.raymondgubbay.co.uk/whats-on/carols-by-candlelight-cadogan-hall-2" TargetMode="External"/><Relationship Id="rId30" Type="http://schemas.openxmlformats.org/officeDocument/2006/relationships/hyperlink" Target="mailto:warren@chuffmedia.com" TargetMode="External"/><Relationship Id="rId35" Type="http://schemas.openxmlformats.org/officeDocument/2006/relationships/glossaryDocument" Target="glossary/document.xml"/><Relationship Id="rId8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1D5C14"/>
    <w:rsid w:val="00210A20"/>
    <w:rsid w:val="003612AE"/>
    <w:rsid w:val="00377F33"/>
    <w:rsid w:val="003B01F8"/>
    <w:rsid w:val="00456ACB"/>
    <w:rsid w:val="004601F6"/>
    <w:rsid w:val="004A39BB"/>
    <w:rsid w:val="004E126C"/>
    <w:rsid w:val="004E5001"/>
    <w:rsid w:val="005B4317"/>
    <w:rsid w:val="0062217E"/>
    <w:rsid w:val="0064589B"/>
    <w:rsid w:val="00650030"/>
    <w:rsid w:val="006C2BF6"/>
    <w:rsid w:val="00753852"/>
    <w:rsid w:val="00761CF9"/>
    <w:rsid w:val="007B2738"/>
    <w:rsid w:val="007E6F9E"/>
    <w:rsid w:val="0086111B"/>
    <w:rsid w:val="00864E06"/>
    <w:rsid w:val="008652F2"/>
    <w:rsid w:val="009056DB"/>
    <w:rsid w:val="0098431F"/>
    <w:rsid w:val="00985546"/>
    <w:rsid w:val="009A57FE"/>
    <w:rsid w:val="00A33824"/>
    <w:rsid w:val="00A46D5E"/>
    <w:rsid w:val="00A62035"/>
    <w:rsid w:val="00AB364E"/>
    <w:rsid w:val="00C474D9"/>
    <w:rsid w:val="00C52535"/>
    <w:rsid w:val="00C82F1C"/>
    <w:rsid w:val="00C93416"/>
    <w:rsid w:val="00CE49F4"/>
    <w:rsid w:val="00CE692B"/>
    <w:rsid w:val="00D9092C"/>
    <w:rsid w:val="00EE5932"/>
    <w:rsid w:val="00F07601"/>
    <w:rsid w:val="00F90D32"/>
    <w:rsid w:val="00FB07ED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7</cp:revision>
  <cp:lastPrinted>2021-05-12T09:18:00Z</cp:lastPrinted>
  <dcterms:created xsi:type="dcterms:W3CDTF">2021-10-25T14:52:00Z</dcterms:created>
  <dcterms:modified xsi:type="dcterms:W3CDTF">2021-11-02T12:55:00Z</dcterms:modified>
</cp:coreProperties>
</file>