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78287" w14:textId="77777777" w:rsidR="001934A0" w:rsidRPr="001934A0" w:rsidRDefault="001934A0" w:rsidP="001934A0">
      <w:pPr>
        <w:autoSpaceDE w:val="0"/>
        <w:autoSpaceDN w:val="0"/>
        <w:adjustRightInd w:val="0"/>
        <w:jc w:val="center"/>
        <w:rPr>
          <w:rFonts w:cs="Helvetica Neue"/>
          <w:b/>
          <w:bCs/>
          <w:color w:val="000000"/>
        </w:rPr>
      </w:pPr>
      <w:r w:rsidRPr="001934A0">
        <w:rPr>
          <w:rFonts w:cs="Helvetica Neue"/>
          <w:b/>
          <w:bCs/>
          <w:noProof/>
          <w:color w:val="000000"/>
        </w:rPr>
        <w:drawing>
          <wp:inline distT="0" distB="0" distL="0" distR="0" wp14:anchorId="4A17FB08" wp14:editId="150636A7">
            <wp:extent cx="5054600" cy="2241089"/>
            <wp:effectExtent l="0" t="0" r="0" b="0"/>
            <wp:docPr id="531694279" name="Picture 1" descr="A black text with a bow and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694279" name="Picture 1" descr="A black text with a bow and arrows&#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99482" cy="2260989"/>
                    </a:xfrm>
                    <a:prstGeom prst="rect">
                      <a:avLst/>
                    </a:prstGeom>
                  </pic:spPr>
                </pic:pic>
              </a:graphicData>
            </a:graphic>
          </wp:inline>
        </w:drawing>
      </w:r>
    </w:p>
    <w:p w14:paraId="74D72D03" w14:textId="77777777" w:rsidR="001934A0" w:rsidRPr="001934A0" w:rsidRDefault="001934A0" w:rsidP="001934A0">
      <w:pPr>
        <w:autoSpaceDE w:val="0"/>
        <w:autoSpaceDN w:val="0"/>
        <w:adjustRightInd w:val="0"/>
        <w:rPr>
          <w:rFonts w:cs="Helvetica Neue"/>
          <w:b/>
          <w:bCs/>
          <w:color w:val="000000"/>
        </w:rPr>
      </w:pPr>
    </w:p>
    <w:p w14:paraId="7DE6C03A" w14:textId="77777777" w:rsidR="001934A0" w:rsidRPr="001934A0" w:rsidRDefault="001934A0" w:rsidP="001934A0">
      <w:pPr>
        <w:autoSpaceDE w:val="0"/>
        <w:autoSpaceDN w:val="0"/>
        <w:adjustRightInd w:val="0"/>
        <w:rPr>
          <w:rFonts w:cs="Helvetica Neue"/>
          <w:b/>
          <w:bCs/>
          <w:color w:val="000000"/>
        </w:rPr>
      </w:pPr>
    </w:p>
    <w:p w14:paraId="18695FBE" w14:textId="77777777" w:rsidR="001934A0" w:rsidRPr="001934A0" w:rsidRDefault="001934A0" w:rsidP="001934A0">
      <w:pPr>
        <w:autoSpaceDE w:val="0"/>
        <w:autoSpaceDN w:val="0"/>
        <w:adjustRightInd w:val="0"/>
        <w:jc w:val="center"/>
        <w:rPr>
          <w:rFonts w:cs="Helvetica Neue"/>
          <w:b/>
          <w:bCs/>
          <w:color w:val="000000"/>
        </w:rPr>
      </w:pPr>
      <w:r w:rsidRPr="001934A0">
        <w:rPr>
          <w:rFonts w:cs="Helvetica Neue"/>
          <w:b/>
          <w:bCs/>
          <w:color w:val="000000"/>
        </w:rPr>
        <w:t xml:space="preserve">Biography 2025 </w:t>
      </w:r>
    </w:p>
    <w:p w14:paraId="1D8ABA71" w14:textId="77777777" w:rsidR="001934A0" w:rsidRPr="001934A0" w:rsidRDefault="001934A0" w:rsidP="001934A0">
      <w:pPr>
        <w:autoSpaceDE w:val="0"/>
        <w:autoSpaceDN w:val="0"/>
        <w:adjustRightInd w:val="0"/>
        <w:jc w:val="center"/>
        <w:rPr>
          <w:rFonts w:cs="Helvetica Neue"/>
          <w:b/>
          <w:bCs/>
          <w:i/>
          <w:iCs/>
          <w:color w:val="000000"/>
        </w:rPr>
      </w:pPr>
      <w:r w:rsidRPr="001934A0">
        <w:rPr>
          <w:rFonts w:cs="Helvetica Neue"/>
          <w:b/>
          <w:bCs/>
          <w:i/>
          <w:iCs/>
          <w:color w:val="000000"/>
        </w:rPr>
        <w:t>From The Pyre</w:t>
      </w:r>
    </w:p>
    <w:p w14:paraId="6E1F404A" w14:textId="77777777" w:rsidR="001934A0" w:rsidRPr="001934A0" w:rsidRDefault="001934A0" w:rsidP="001934A0">
      <w:pPr>
        <w:autoSpaceDE w:val="0"/>
        <w:autoSpaceDN w:val="0"/>
        <w:adjustRightInd w:val="0"/>
        <w:rPr>
          <w:rFonts w:ascii="Helvetica Neue" w:hAnsi="Helvetica Neue" w:cs="Helvetica Neue"/>
          <w:color w:val="000000"/>
        </w:rPr>
      </w:pPr>
    </w:p>
    <w:p w14:paraId="3FF23C69" w14:textId="77777777" w:rsidR="001934A0" w:rsidRPr="001934A0" w:rsidRDefault="001934A0" w:rsidP="001934A0">
      <w:pPr>
        <w:autoSpaceDE w:val="0"/>
        <w:autoSpaceDN w:val="0"/>
        <w:adjustRightInd w:val="0"/>
        <w:jc w:val="both"/>
        <w:rPr>
          <w:rFonts w:cs="Helvetica Neue"/>
          <w:color w:val="000000"/>
        </w:rPr>
      </w:pPr>
      <w:r w:rsidRPr="001934A0">
        <w:rPr>
          <w:rFonts w:cs="Helvetica Neue"/>
          <w:color w:val="000000"/>
        </w:rPr>
        <w:t xml:space="preserve">Although it has only been a year since our debut album, </w:t>
      </w:r>
      <w:r w:rsidRPr="001934A0">
        <w:rPr>
          <w:rFonts w:cs="Helvetica Neue"/>
          <w:i/>
          <w:iCs/>
          <w:color w:val="000000"/>
        </w:rPr>
        <w:t>Prelude to Ecstasy</w:t>
      </w:r>
      <w:r w:rsidRPr="001934A0">
        <w:rPr>
          <w:rFonts w:cs="Helvetica Neue"/>
          <w:color w:val="000000"/>
        </w:rPr>
        <w:t xml:space="preserve">, was released, we had been playing many of those songs since our very first rehearsals in the stagnant summer of 2020. </w:t>
      </w:r>
      <w:r w:rsidRPr="001934A0">
        <w:rPr>
          <w:rFonts w:cs="Helvetica Neue"/>
          <w:i/>
          <w:iCs/>
          <w:color w:val="000000"/>
        </w:rPr>
        <w:t>Nothing Matters</w:t>
      </w:r>
      <w:r w:rsidRPr="001934A0">
        <w:rPr>
          <w:rFonts w:cs="Helvetica Neue"/>
          <w:color w:val="000000"/>
        </w:rPr>
        <w:t xml:space="preserve">, our first single, has been a feature of every setlist since our first ever gig at the George Tavern in 2021. We have held, </w:t>
      </w:r>
      <w:proofErr w:type="gramStart"/>
      <w:r w:rsidRPr="001934A0">
        <w:rPr>
          <w:rFonts w:cs="Helvetica Neue"/>
          <w:color w:val="000000"/>
        </w:rPr>
        <w:t>nurtured</w:t>
      </w:r>
      <w:proofErr w:type="gramEnd"/>
      <w:r w:rsidRPr="001934A0">
        <w:rPr>
          <w:rFonts w:cs="Helvetica Neue"/>
          <w:color w:val="000000"/>
        </w:rPr>
        <w:t xml:space="preserve"> and fed these first songs for a long time, and in return they have flown us to heights and guided us on journeys once totally incomprehensible. While it may seem to an outsider that we have moved quickly on to a second album, this timing felt like a natural progression to us. We’re not closing the book or beginning a new ‘era’, but transforming and shapeshifting, vibrating with the experience and inspiration that these last few years have given us. </w:t>
      </w:r>
    </w:p>
    <w:p w14:paraId="4B0466C7" w14:textId="77777777" w:rsidR="001934A0" w:rsidRPr="001934A0" w:rsidRDefault="001934A0" w:rsidP="001934A0">
      <w:pPr>
        <w:autoSpaceDE w:val="0"/>
        <w:autoSpaceDN w:val="0"/>
        <w:adjustRightInd w:val="0"/>
        <w:jc w:val="both"/>
        <w:rPr>
          <w:rFonts w:cs="Helvetica Neue"/>
          <w:color w:val="000000"/>
        </w:rPr>
      </w:pPr>
    </w:p>
    <w:p w14:paraId="02E7C9F2" w14:textId="77777777" w:rsidR="001934A0" w:rsidRPr="001934A0" w:rsidRDefault="001934A0" w:rsidP="001934A0">
      <w:pPr>
        <w:autoSpaceDE w:val="0"/>
        <w:autoSpaceDN w:val="0"/>
        <w:adjustRightInd w:val="0"/>
        <w:jc w:val="both"/>
        <w:rPr>
          <w:rFonts w:cs="Helvetica Neue"/>
          <w:color w:val="000000"/>
        </w:rPr>
      </w:pPr>
      <w:r w:rsidRPr="001934A0">
        <w:rPr>
          <w:rFonts w:cs="Helvetica Neue"/>
          <w:color w:val="000000"/>
        </w:rPr>
        <w:t xml:space="preserve">It is our absolute delight to present our new album </w:t>
      </w:r>
      <w:r w:rsidRPr="001934A0">
        <w:rPr>
          <w:rFonts w:cs="Helvetica Neue"/>
          <w:i/>
          <w:iCs/>
          <w:color w:val="000000"/>
        </w:rPr>
        <w:t xml:space="preserve">From </w:t>
      </w:r>
      <w:proofErr w:type="gramStart"/>
      <w:r w:rsidRPr="001934A0">
        <w:rPr>
          <w:rFonts w:cs="Helvetica Neue"/>
          <w:i/>
          <w:iCs/>
          <w:color w:val="000000"/>
        </w:rPr>
        <w:t>The</w:t>
      </w:r>
      <w:proofErr w:type="gramEnd"/>
      <w:r w:rsidRPr="001934A0">
        <w:rPr>
          <w:rFonts w:cs="Helvetica Neue"/>
          <w:i/>
          <w:iCs/>
          <w:color w:val="000000"/>
        </w:rPr>
        <w:t xml:space="preserve"> Pyre</w:t>
      </w:r>
      <w:r w:rsidRPr="001934A0">
        <w:rPr>
          <w:rFonts w:cs="Helvetica Neue"/>
          <w:color w:val="000000"/>
        </w:rPr>
        <w:t xml:space="preserve"> to the world. This record is a collection of stories, and the concept of album-as-mythos binds them. ‘The Pyre’ itself is an allegorical place in which these tales originate, a place of violence and destruction but also regeneration, </w:t>
      </w:r>
      <w:proofErr w:type="gramStart"/>
      <w:r w:rsidRPr="001934A0">
        <w:rPr>
          <w:rFonts w:cs="Helvetica Neue"/>
          <w:color w:val="000000"/>
        </w:rPr>
        <w:t>passion</w:t>
      </w:r>
      <w:proofErr w:type="gramEnd"/>
      <w:r w:rsidRPr="001934A0">
        <w:rPr>
          <w:rFonts w:cs="Helvetica Neue"/>
          <w:color w:val="000000"/>
        </w:rPr>
        <w:t xml:space="preserve"> and light. The songs are character driven but still deeply personal, a commonplace life event pushed to pathological extreme. Being ghosted becomes a Western dance with a killer, and heartbreak laughs into the face of the apocalypse. Lyrics invoke rifles, scythes, sailors, saints, cowboys, floods, Mother Earth, Joan of Arc, and blazing infernos. We found this kind of evocative imagery to be the most honest and truthful way to discuss the way our experiences felt, giving each the emotional weight it deserves. This record feels a little darker, more </w:t>
      </w:r>
      <w:proofErr w:type="gramStart"/>
      <w:r w:rsidRPr="001934A0">
        <w:rPr>
          <w:rFonts w:cs="Helvetica Neue"/>
          <w:color w:val="000000"/>
        </w:rPr>
        <w:t>raw</w:t>
      </w:r>
      <w:proofErr w:type="gramEnd"/>
      <w:r w:rsidRPr="001934A0">
        <w:rPr>
          <w:rFonts w:cs="Helvetica Neue"/>
          <w:color w:val="000000"/>
        </w:rPr>
        <w:t xml:space="preserve"> and more earthy; it takes place looking out at a sublime landscape rather than seated an opulent table. It also feels metatextual and cheeky in places, like a knowing look </w:t>
      </w:r>
      <w:proofErr w:type="gramStart"/>
      <w:r w:rsidRPr="001934A0">
        <w:rPr>
          <w:rFonts w:cs="Helvetica Neue"/>
          <w:color w:val="000000"/>
        </w:rPr>
        <w:t>reflected back</w:t>
      </w:r>
      <w:proofErr w:type="gramEnd"/>
      <w:r w:rsidRPr="001934A0">
        <w:rPr>
          <w:rFonts w:cs="Helvetica Neue"/>
          <w:color w:val="000000"/>
        </w:rPr>
        <w:t xml:space="preserve"> at ourselves. For the album’s artwork, we imagine each song as its own character and story set within a travelling medieval mystery play, and ourselves as its cast. This frame narrative of a theatrical production which is both nomadic and fable-making felt like a way of visually representing our lives as a band, once again mythologising the everyday. </w:t>
      </w:r>
    </w:p>
    <w:p w14:paraId="113B00BD" w14:textId="77777777" w:rsidR="001934A0" w:rsidRPr="001934A0" w:rsidRDefault="001934A0" w:rsidP="001934A0">
      <w:pPr>
        <w:autoSpaceDE w:val="0"/>
        <w:autoSpaceDN w:val="0"/>
        <w:adjustRightInd w:val="0"/>
        <w:jc w:val="both"/>
        <w:rPr>
          <w:rFonts w:cs="Helvetica Neue"/>
          <w:color w:val="000000"/>
        </w:rPr>
      </w:pPr>
    </w:p>
    <w:p w14:paraId="1F981281" w14:textId="77777777" w:rsidR="001934A0" w:rsidRPr="001934A0" w:rsidRDefault="001934A0" w:rsidP="001934A0">
      <w:pPr>
        <w:autoSpaceDE w:val="0"/>
        <w:autoSpaceDN w:val="0"/>
        <w:adjustRightInd w:val="0"/>
        <w:jc w:val="both"/>
        <w:rPr>
          <w:rFonts w:cs="Helvetica Neue"/>
          <w:color w:val="000000"/>
        </w:rPr>
      </w:pPr>
      <w:r w:rsidRPr="001934A0">
        <w:rPr>
          <w:rFonts w:cs="Helvetica Neue"/>
          <w:color w:val="000000"/>
        </w:rPr>
        <w:t xml:space="preserve">To mythologise the self is to attempt to understand it, and we gained an even deeper understanding of ourselves and each other through this writing and recording period. Recorded in the spring of 2025 in London with producer Markus </w:t>
      </w:r>
      <w:proofErr w:type="spellStart"/>
      <w:r w:rsidRPr="001934A0">
        <w:rPr>
          <w:rFonts w:cs="Helvetica Neue"/>
          <w:color w:val="000000"/>
        </w:rPr>
        <w:t>Dravs</w:t>
      </w:r>
      <w:proofErr w:type="spellEnd"/>
      <w:r w:rsidRPr="001934A0">
        <w:rPr>
          <w:rFonts w:cs="Helvetica Neue"/>
          <w:color w:val="000000"/>
        </w:rPr>
        <w:t xml:space="preserve">, these songs were </w:t>
      </w:r>
      <w:r w:rsidRPr="001934A0">
        <w:rPr>
          <w:rFonts w:cs="Helvetica Neue"/>
          <w:color w:val="000000"/>
        </w:rPr>
        <w:lastRenderedPageBreak/>
        <w:t xml:space="preserve">created against the backdrop of our changed lives as musicians. We have felt the bizarre omnipresence of our own image on billboards and hearing our song played at the airport duty-free, as well as the intense emotional highs and lows of being a topic of discussion in the public eye. </w:t>
      </w:r>
      <w:proofErr w:type="gramStart"/>
      <w:r w:rsidRPr="001934A0">
        <w:rPr>
          <w:rFonts w:cs="Helvetica Neue"/>
          <w:color w:val="000000"/>
        </w:rPr>
        <w:t xml:space="preserve">In particular, </w:t>
      </w:r>
      <w:r w:rsidRPr="001934A0">
        <w:rPr>
          <w:rFonts w:cs="Helvetica Neue"/>
          <w:i/>
          <w:iCs/>
          <w:color w:val="000000"/>
        </w:rPr>
        <w:t>Inferno</w:t>
      </w:r>
      <w:proofErr w:type="gramEnd"/>
      <w:r w:rsidRPr="001934A0">
        <w:rPr>
          <w:rFonts w:cs="Helvetica Neue"/>
          <w:color w:val="000000"/>
        </w:rPr>
        <w:t xml:space="preserve">, </w:t>
      </w:r>
      <w:r w:rsidRPr="001934A0">
        <w:rPr>
          <w:rFonts w:cs="Helvetica Neue"/>
          <w:i/>
          <w:iCs/>
          <w:color w:val="000000"/>
        </w:rPr>
        <w:t>Agnus Dei</w:t>
      </w:r>
      <w:r w:rsidRPr="001934A0">
        <w:rPr>
          <w:rFonts w:cs="Helvetica Neue"/>
          <w:color w:val="000000"/>
        </w:rPr>
        <w:t xml:space="preserve"> and </w:t>
      </w:r>
      <w:r w:rsidRPr="001934A0">
        <w:rPr>
          <w:rFonts w:cs="Helvetica Neue"/>
          <w:i/>
          <w:iCs/>
          <w:color w:val="000000"/>
        </w:rPr>
        <w:t>This is the Killer Speaking</w:t>
      </w:r>
      <w:r w:rsidRPr="001934A0">
        <w:rPr>
          <w:rFonts w:cs="Helvetica Neue"/>
          <w:color w:val="000000"/>
        </w:rPr>
        <w:t xml:space="preserve"> all contend in some way with the different impacts our career has had on our individual lives and the people in them. In light of this shift from an unknown band to full-time touring musicians, </w:t>
      </w:r>
      <w:r w:rsidRPr="001934A0">
        <w:rPr>
          <w:rFonts w:cs="Helvetica Neue"/>
          <w:i/>
          <w:iCs/>
          <w:color w:val="000000"/>
        </w:rPr>
        <w:t xml:space="preserve">From </w:t>
      </w:r>
      <w:proofErr w:type="gramStart"/>
      <w:r w:rsidRPr="001934A0">
        <w:rPr>
          <w:rFonts w:cs="Helvetica Neue"/>
          <w:i/>
          <w:iCs/>
          <w:color w:val="000000"/>
        </w:rPr>
        <w:t>The</w:t>
      </w:r>
      <w:proofErr w:type="gramEnd"/>
      <w:r w:rsidRPr="001934A0">
        <w:rPr>
          <w:rFonts w:cs="Helvetica Neue"/>
          <w:i/>
          <w:iCs/>
          <w:color w:val="000000"/>
        </w:rPr>
        <w:t xml:space="preserve"> Pyre</w:t>
      </w:r>
      <w:r w:rsidRPr="001934A0">
        <w:rPr>
          <w:rFonts w:cs="Helvetica Neue"/>
          <w:color w:val="000000"/>
        </w:rPr>
        <w:t xml:space="preserve"> did not have the same gift of anonymity in its inception as our first album, and most of its songs hadn’t been played live before we went into the studio to record them. We played </w:t>
      </w:r>
      <w:r w:rsidRPr="001934A0">
        <w:rPr>
          <w:rFonts w:cs="Helvetica Neue"/>
          <w:i/>
          <w:iCs/>
          <w:color w:val="000000"/>
        </w:rPr>
        <w:t xml:space="preserve">From </w:t>
      </w:r>
      <w:proofErr w:type="gramStart"/>
      <w:r w:rsidRPr="001934A0">
        <w:rPr>
          <w:rFonts w:cs="Helvetica Neue"/>
          <w:i/>
          <w:iCs/>
          <w:color w:val="000000"/>
        </w:rPr>
        <w:t>The</w:t>
      </w:r>
      <w:proofErr w:type="gramEnd"/>
      <w:r w:rsidRPr="001934A0">
        <w:rPr>
          <w:rFonts w:cs="Helvetica Neue"/>
          <w:i/>
          <w:iCs/>
          <w:color w:val="000000"/>
        </w:rPr>
        <w:t xml:space="preserve"> Pyre</w:t>
      </w:r>
      <w:r w:rsidRPr="001934A0">
        <w:rPr>
          <w:rFonts w:cs="Helvetica Neue"/>
          <w:color w:val="000000"/>
        </w:rPr>
        <w:t xml:space="preserve">’s lead single, </w:t>
      </w:r>
      <w:r w:rsidRPr="001934A0">
        <w:rPr>
          <w:rFonts w:cs="Helvetica Neue"/>
          <w:i/>
          <w:iCs/>
          <w:color w:val="000000"/>
        </w:rPr>
        <w:t>This is The Killer Speaking</w:t>
      </w:r>
      <w:r w:rsidRPr="001934A0">
        <w:rPr>
          <w:rFonts w:cs="Helvetica Neue"/>
          <w:color w:val="000000"/>
        </w:rPr>
        <w:t>, to a relatively small crowd, under a decoy name (</w:t>
      </w:r>
      <w:proofErr w:type="spellStart"/>
      <w:r w:rsidRPr="001934A0">
        <w:rPr>
          <w:rFonts w:cs="Helvetica Neue"/>
          <w:color w:val="000000"/>
        </w:rPr>
        <w:t>Yeehaw</w:t>
      </w:r>
      <w:proofErr w:type="spellEnd"/>
      <w:r w:rsidRPr="001934A0">
        <w:rPr>
          <w:rFonts w:cs="Helvetica Neue"/>
          <w:color w:val="000000"/>
        </w:rPr>
        <w:t xml:space="preserve"> Interlude), during a thunderstorm at a festival in Prague in 2024. Moments later, forums and social media was already abuzz with fans trying to transcribe the lyrics, discern the title, and posit a connection to other unreleased material. It was one of those moments that demonstrated to us how much things had changed since the band’s beginning, and what a dedicated community we had cultivated. </w:t>
      </w:r>
    </w:p>
    <w:p w14:paraId="280AA00D" w14:textId="77777777" w:rsidR="001934A0" w:rsidRPr="001934A0" w:rsidRDefault="001934A0" w:rsidP="001934A0">
      <w:pPr>
        <w:autoSpaceDE w:val="0"/>
        <w:autoSpaceDN w:val="0"/>
        <w:adjustRightInd w:val="0"/>
        <w:jc w:val="both"/>
        <w:rPr>
          <w:rFonts w:cs="Helvetica Neue"/>
          <w:color w:val="000000"/>
        </w:rPr>
      </w:pPr>
    </w:p>
    <w:p w14:paraId="3AAAED9C" w14:textId="77777777" w:rsidR="001934A0" w:rsidRPr="001934A0" w:rsidRDefault="001934A0" w:rsidP="001934A0">
      <w:pPr>
        <w:autoSpaceDE w:val="0"/>
        <w:autoSpaceDN w:val="0"/>
        <w:adjustRightInd w:val="0"/>
        <w:jc w:val="both"/>
        <w:rPr>
          <w:rFonts w:cs="Helvetica Neue"/>
          <w:color w:val="000000"/>
        </w:rPr>
      </w:pPr>
      <w:r w:rsidRPr="001934A0">
        <w:rPr>
          <w:rFonts w:cs="Helvetica Neue"/>
          <w:color w:val="000000"/>
        </w:rPr>
        <w:t xml:space="preserve">Where we’d once had years to repeat and polish each song, we now had to figure it out mostly without the audience’s reception to guide us. It was a learning curve to not have every second of each part meticulously planned out as we did with </w:t>
      </w:r>
      <w:r w:rsidRPr="001934A0">
        <w:rPr>
          <w:rFonts w:cs="Helvetica Neue"/>
          <w:i/>
          <w:iCs/>
          <w:color w:val="000000"/>
        </w:rPr>
        <w:t xml:space="preserve">Prelude, </w:t>
      </w:r>
      <w:r w:rsidRPr="001934A0">
        <w:rPr>
          <w:rFonts w:cs="Helvetica Neue"/>
          <w:color w:val="000000"/>
        </w:rPr>
        <w:t xml:space="preserve">as writing it came in brief windows between tours last year. While the process was different and challenged us as artists, we are so proud of what we were able to do together. We certainly feel a sense of nervous anticipation as the record’s release date draws closer, and some sense of expectation following our initial rise. Strangely, none of this energy permeated into the recording studio and we only ever wrote to excite ourselves, just like we did all those years ago before we’d ever played a gig. Our admiration of each other as artists and friends has always been our strongest asset and the force which continues to compel us through sunshine or storm. </w:t>
      </w:r>
    </w:p>
    <w:p w14:paraId="4A6A602C" w14:textId="77777777" w:rsidR="001934A0" w:rsidRPr="001934A0" w:rsidRDefault="001934A0" w:rsidP="001934A0">
      <w:pPr>
        <w:autoSpaceDE w:val="0"/>
        <w:autoSpaceDN w:val="0"/>
        <w:adjustRightInd w:val="0"/>
        <w:jc w:val="both"/>
        <w:rPr>
          <w:rFonts w:cs="Helvetica Neue"/>
          <w:color w:val="000000"/>
        </w:rPr>
      </w:pPr>
    </w:p>
    <w:p w14:paraId="6DF86467" w14:textId="77777777" w:rsidR="001934A0" w:rsidRPr="001934A0" w:rsidRDefault="001934A0" w:rsidP="001934A0">
      <w:pPr>
        <w:autoSpaceDE w:val="0"/>
        <w:autoSpaceDN w:val="0"/>
        <w:adjustRightInd w:val="0"/>
        <w:jc w:val="both"/>
        <w:rPr>
          <w:rFonts w:cs="Helvetica Neue"/>
          <w:color w:val="000000"/>
        </w:rPr>
      </w:pPr>
      <w:r w:rsidRPr="001934A0">
        <w:rPr>
          <w:rFonts w:cs="Helvetica Neue"/>
          <w:color w:val="000000"/>
        </w:rPr>
        <w:t>Thank you for listening, we hope you enjoy it,</w:t>
      </w:r>
    </w:p>
    <w:p w14:paraId="6D30BD40" w14:textId="77777777" w:rsidR="001934A0" w:rsidRPr="001934A0" w:rsidRDefault="001934A0" w:rsidP="001934A0">
      <w:pPr>
        <w:autoSpaceDE w:val="0"/>
        <w:autoSpaceDN w:val="0"/>
        <w:adjustRightInd w:val="0"/>
        <w:jc w:val="both"/>
        <w:rPr>
          <w:rFonts w:cs="Helvetica Neue"/>
          <w:color w:val="000000"/>
        </w:rPr>
      </w:pPr>
    </w:p>
    <w:p w14:paraId="01D9276E" w14:textId="77777777" w:rsidR="001934A0" w:rsidRPr="001934A0" w:rsidRDefault="001934A0" w:rsidP="001934A0">
      <w:pPr>
        <w:autoSpaceDE w:val="0"/>
        <w:autoSpaceDN w:val="0"/>
        <w:adjustRightInd w:val="0"/>
        <w:jc w:val="both"/>
        <w:rPr>
          <w:rFonts w:cs="Helvetica Neue"/>
          <w:color w:val="000000"/>
        </w:rPr>
      </w:pPr>
      <w:r w:rsidRPr="001934A0">
        <w:rPr>
          <w:rFonts w:cs="Helvetica Neue"/>
          <w:color w:val="000000"/>
        </w:rPr>
        <w:t xml:space="preserve">The Last Dinner Party </w:t>
      </w:r>
    </w:p>
    <w:p w14:paraId="02CA5F16" w14:textId="77777777" w:rsidR="001934A0" w:rsidRPr="001934A0" w:rsidRDefault="001934A0" w:rsidP="001934A0">
      <w:pPr>
        <w:autoSpaceDE w:val="0"/>
        <w:autoSpaceDN w:val="0"/>
        <w:adjustRightInd w:val="0"/>
        <w:jc w:val="both"/>
        <w:rPr>
          <w:rFonts w:cs="Helvetica Neue"/>
          <w:color w:val="000000"/>
        </w:rPr>
      </w:pPr>
    </w:p>
    <w:p w14:paraId="44EE8E3B" w14:textId="77777777" w:rsidR="001934A0" w:rsidRDefault="001934A0" w:rsidP="001934A0">
      <w:pPr>
        <w:autoSpaceDE w:val="0"/>
        <w:autoSpaceDN w:val="0"/>
        <w:adjustRightInd w:val="0"/>
        <w:jc w:val="both"/>
        <w:rPr>
          <w:rFonts w:cstheme="minorHAnsi"/>
        </w:rPr>
      </w:pPr>
      <w:r w:rsidRPr="001934A0">
        <w:rPr>
          <w:rFonts w:cs="Helvetica Neue"/>
          <w:b/>
          <w:bCs/>
          <w:color w:val="000000"/>
        </w:rPr>
        <w:t>From The Pyre is released 17</w:t>
      </w:r>
      <w:r w:rsidRPr="001934A0">
        <w:rPr>
          <w:rFonts w:cs="Helvetica Neue"/>
          <w:b/>
          <w:bCs/>
          <w:color w:val="000000"/>
          <w:vertAlign w:val="superscript"/>
        </w:rPr>
        <w:t>th</w:t>
      </w:r>
      <w:r w:rsidRPr="001934A0">
        <w:rPr>
          <w:rFonts w:cs="Helvetica Neue"/>
          <w:b/>
          <w:bCs/>
          <w:color w:val="000000"/>
        </w:rPr>
        <w:t xml:space="preserve"> October 2025</w:t>
      </w:r>
    </w:p>
    <w:p w14:paraId="5B05F2BB" w14:textId="77777777" w:rsidR="001934A0" w:rsidRDefault="001934A0" w:rsidP="001934A0">
      <w:pPr>
        <w:autoSpaceDE w:val="0"/>
        <w:autoSpaceDN w:val="0"/>
        <w:adjustRightInd w:val="0"/>
        <w:jc w:val="both"/>
        <w:rPr>
          <w:rFonts w:cstheme="minorHAnsi"/>
        </w:rPr>
      </w:pPr>
    </w:p>
    <w:p w14:paraId="26FC2C9D" w14:textId="400D3C2C" w:rsidR="003D6422" w:rsidRPr="001934A0" w:rsidRDefault="001934A0" w:rsidP="001934A0">
      <w:pPr>
        <w:autoSpaceDE w:val="0"/>
        <w:autoSpaceDN w:val="0"/>
        <w:adjustRightInd w:val="0"/>
        <w:jc w:val="both"/>
        <w:rPr>
          <w:rFonts w:cstheme="minorHAnsi"/>
        </w:rPr>
      </w:pPr>
      <w:r>
        <w:rPr>
          <w:rFonts w:cstheme="minorHAnsi"/>
        </w:rPr>
        <w:t xml:space="preserve">For more information contact </w:t>
      </w:r>
      <w:hyperlink r:id="rId7" w:history="1">
        <w:r w:rsidRPr="008354C1">
          <w:rPr>
            <w:rStyle w:val="Hyperlink"/>
            <w:rFonts w:cstheme="minorHAnsi"/>
          </w:rPr>
          <w:t>warren@chuffmedia.com</w:t>
        </w:r>
      </w:hyperlink>
      <w:r>
        <w:rPr>
          <w:rFonts w:cstheme="minorHAnsi"/>
        </w:rPr>
        <w:t xml:space="preserve"> </w:t>
      </w:r>
      <w:r w:rsidR="003D6422" w:rsidRPr="001934A0">
        <w:rPr>
          <w:rFonts w:cstheme="minorHAnsi"/>
        </w:rPr>
        <w:t xml:space="preserve"> </w:t>
      </w:r>
    </w:p>
    <w:p w14:paraId="6E92247F" w14:textId="77777777" w:rsidR="00A746C6" w:rsidRPr="001934A0" w:rsidRDefault="00A746C6" w:rsidP="001934A0"/>
    <w:sectPr w:rsidR="00A746C6" w:rsidRPr="001934A0" w:rsidSect="001934A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CD9EA" w14:textId="77777777" w:rsidR="004E2520" w:rsidRDefault="004E2520" w:rsidP="00A746C6">
      <w:r>
        <w:separator/>
      </w:r>
    </w:p>
  </w:endnote>
  <w:endnote w:type="continuationSeparator" w:id="0">
    <w:p w14:paraId="7812AAE7" w14:textId="77777777" w:rsidR="004E2520" w:rsidRDefault="004E2520" w:rsidP="00A7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D621" w14:textId="26C774F4" w:rsidR="00A746C6" w:rsidRDefault="00A746C6">
    <w:pPr>
      <w:pStyle w:val="Footer"/>
    </w:pPr>
    <w:r>
      <w:rPr>
        <w:noProof/>
      </w:rPr>
      <w:drawing>
        <wp:anchor distT="0" distB="0" distL="114300" distR="114300" simplePos="0" relativeHeight="251659264" behindDoc="0" locked="0" layoutInCell="1" hidden="0" allowOverlap="1" wp14:anchorId="4CDE89C2" wp14:editId="4DE60112">
          <wp:simplePos x="0" y="0"/>
          <wp:positionH relativeFrom="column">
            <wp:posOffset>-914400</wp:posOffset>
          </wp:positionH>
          <wp:positionV relativeFrom="paragraph">
            <wp:posOffset>-266155</wp:posOffset>
          </wp:positionV>
          <wp:extent cx="5829300" cy="712800"/>
          <wp:effectExtent l="0" t="0" r="0" b="0"/>
          <wp:wrapSquare wrapText="bothSides" distT="0" distB="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29300" cy="7128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0BA20" w14:textId="77777777" w:rsidR="004E2520" w:rsidRDefault="004E2520" w:rsidP="00A746C6">
      <w:r>
        <w:separator/>
      </w:r>
    </w:p>
  </w:footnote>
  <w:footnote w:type="continuationSeparator" w:id="0">
    <w:p w14:paraId="4F1F31E2" w14:textId="77777777" w:rsidR="004E2520" w:rsidRDefault="004E2520" w:rsidP="00A746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6C6"/>
    <w:rsid w:val="001934A0"/>
    <w:rsid w:val="00376880"/>
    <w:rsid w:val="003D6422"/>
    <w:rsid w:val="004E2520"/>
    <w:rsid w:val="005A2741"/>
    <w:rsid w:val="00A3742A"/>
    <w:rsid w:val="00A746C6"/>
    <w:rsid w:val="00B40DD7"/>
    <w:rsid w:val="00B6469C"/>
    <w:rsid w:val="00FC1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AA0DF5"/>
  <w15:chartTrackingRefBased/>
  <w15:docId w15:val="{FC8B0671-B339-1F47-8856-A3D787788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746C6"/>
  </w:style>
  <w:style w:type="character" w:styleId="Hyperlink">
    <w:name w:val="Hyperlink"/>
    <w:basedOn w:val="DefaultParagraphFont"/>
    <w:uiPriority w:val="99"/>
    <w:unhideWhenUsed/>
    <w:rsid w:val="00A746C6"/>
    <w:rPr>
      <w:color w:val="0000FF"/>
      <w:u w:val="single"/>
    </w:rPr>
  </w:style>
  <w:style w:type="paragraph" w:styleId="Header">
    <w:name w:val="header"/>
    <w:basedOn w:val="Normal"/>
    <w:link w:val="HeaderChar"/>
    <w:uiPriority w:val="99"/>
    <w:unhideWhenUsed/>
    <w:rsid w:val="00A746C6"/>
    <w:pPr>
      <w:tabs>
        <w:tab w:val="center" w:pos="4513"/>
        <w:tab w:val="right" w:pos="9026"/>
      </w:tabs>
    </w:pPr>
  </w:style>
  <w:style w:type="character" w:customStyle="1" w:styleId="HeaderChar">
    <w:name w:val="Header Char"/>
    <w:basedOn w:val="DefaultParagraphFont"/>
    <w:link w:val="Header"/>
    <w:uiPriority w:val="99"/>
    <w:rsid w:val="00A746C6"/>
  </w:style>
  <w:style w:type="paragraph" w:styleId="Footer">
    <w:name w:val="footer"/>
    <w:basedOn w:val="Normal"/>
    <w:link w:val="FooterChar"/>
    <w:uiPriority w:val="99"/>
    <w:unhideWhenUsed/>
    <w:rsid w:val="00A746C6"/>
    <w:pPr>
      <w:tabs>
        <w:tab w:val="center" w:pos="4513"/>
        <w:tab w:val="right" w:pos="9026"/>
      </w:tabs>
    </w:pPr>
  </w:style>
  <w:style w:type="character" w:customStyle="1" w:styleId="FooterChar">
    <w:name w:val="Footer Char"/>
    <w:basedOn w:val="DefaultParagraphFont"/>
    <w:link w:val="Footer"/>
    <w:uiPriority w:val="99"/>
    <w:rsid w:val="00A746C6"/>
  </w:style>
  <w:style w:type="character" w:styleId="UnresolvedMention">
    <w:name w:val="Unresolved Mention"/>
    <w:basedOn w:val="DefaultParagraphFont"/>
    <w:uiPriority w:val="99"/>
    <w:semiHidden/>
    <w:unhideWhenUsed/>
    <w:rsid w:val="00A746C6"/>
    <w:rPr>
      <w:color w:val="605E5C"/>
      <w:shd w:val="clear" w:color="auto" w:fill="E1DFDD"/>
    </w:rPr>
  </w:style>
  <w:style w:type="character" w:styleId="FollowedHyperlink">
    <w:name w:val="FollowedHyperlink"/>
    <w:basedOn w:val="DefaultParagraphFont"/>
    <w:uiPriority w:val="99"/>
    <w:semiHidden/>
    <w:unhideWhenUsed/>
    <w:rsid w:val="00A746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321567">
      <w:bodyDiv w:val="1"/>
      <w:marLeft w:val="0"/>
      <w:marRight w:val="0"/>
      <w:marTop w:val="0"/>
      <w:marBottom w:val="0"/>
      <w:divBdr>
        <w:top w:val="none" w:sz="0" w:space="0" w:color="auto"/>
        <w:left w:val="none" w:sz="0" w:space="0" w:color="auto"/>
        <w:bottom w:val="none" w:sz="0" w:space="0" w:color="auto"/>
        <w:right w:val="none" w:sz="0" w:space="0" w:color="auto"/>
      </w:divBdr>
      <w:divsChild>
        <w:div w:id="1280188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1185">
              <w:marLeft w:val="0"/>
              <w:marRight w:val="0"/>
              <w:marTop w:val="0"/>
              <w:marBottom w:val="0"/>
              <w:divBdr>
                <w:top w:val="none" w:sz="0" w:space="0" w:color="auto"/>
                <w:left w:val="none" w:sz="0" w:space="0" w:color="auto"/>
                <w:bottom w:val="none" w:sz="0" w:space="0" w:color="auto"/>
                <w:right w:val="none" w:sz="0" w:space="0" w:color="auto"/>
              </w:divBdr>
              <w:divsChild>
                <w:div w:id="2045595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045888">
      <w:bodyDiv w:val="1"/>
      <w:marLeft w:val="0"/>
      <w:marRight w:val="0"/>
      <w:marTop w:val="0"/>
      <w:marBottom w:val="0"/>
      <w:divBdr>
        <w:top w:val="none" w:sz="0" w:space="0" w:color="auto"/>
        <w:left w:val="none" w:sz="0" w:space="0" w:color="auto"/>
        <w:bottom w:val="none" w:sz="0" w:space="0" w:color="auto"/>
        <w:right w:val="none" w:sz="0" w:space="0" w:color="auto"/>
      </w:divBdr>
      <w:divsChild>
        <w:div w:id="653293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748839">
              <w:marLeft w:val="0"/>
              <w:marRight w:val="0"/>
              <w:marTop w:val="0"/>
              <w:marBottom w:val="0"/>
              <w:divBdr>
                <w:top w:val="none" w:sz="0" w:space="0" w:color="auto"/>
                <w:left w:val="none" w:sz="0" w:space="0" w:color="auto"/>
                <w:bottom w:val="none" w:sz="0" w:space="0" w:color="auto"/>
                <w:right w:val="none" w:sz="0" w:space="0" w:color="auto"/>
              </w:divBdr>
              <w:divsChild>
                <w:div w:id="194479872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340134">
      <w:bodyDiv w:val="1"/>
      <w:marLeft w:val="0"/>
      <w:marRight w:val="0"/>
      <w:marTop w:val="0"/>
      <w:marBottom w:val="0"/>
      <w:divBdr>
        <w:top w:val="none" w:sz="0" w:space="0" w:color="auto"/>
        <w:left w:val="none" w:sz="0" w:space="0" w:color="auto"/>
        <w:bottom w:val="none" w:sz="0" w:space="0" w:color="auto"/>
        <w:right w:val="none" w:sz="0" w:space="0" w:color="auto"/>
      </w:divBdr>
      <w:divsChild>
        <w:div w:id="2102412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708802">
              <w:marLeft w:val="0"/>
              <w:marRight w:val="0"/>
              <w:marTop w:val="0"/>
              <w:marBottom w:val="0"/>
              <w:divBdr>
                <w:top w:val="none" w:sz="0" w:space="0" w:color="auto"/>
                <w:left w:val="none" w:sz="0" w:space="0" w:color="auto"/>
                <w:bottom w:val="none" w:sz="0" w:space="0" w:color="auto"/>
                <w:right w:val="none" w:sz="0" w:space="0" w:color="auto"/>
              </w:divBdr>
              <w:divsChild>
                <w:div w:id="47946445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721013">
      <w:bodyDiv w:val="1"/>
      <w:marLeft w:val="0"/>
      <w:marRight w:val="0"/>
      <w:marTop w:val="0"/>
      <w:marBottom w:val="0"/>
      <w:divBdr>
        <w:top w:val="none" w:sz="0" w:space="0" w:color="auto"/>
        <w:left w:val="none" w:sz="0" w:space="0" w:color="auto"/>
        <w:bottom w:val="none" w:sz="0" w:space="0" w:color="auto"/>
        <w:right w:val="none" w:sz="0" w:space="0" w:color="auto"/>
      </w:divBdr>
      <w:divsChild>
        <w:div w:id="1435512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249610">
              <w:marLeft w:val="0"/>
              <w:marRight w:val="0"/>
              <w:marTop w:val="0"/>
              <w:marBottom w:val="0"/>
              <w:divBdr>
                <w:top w:val="none" w:sz="0" w:space="0" w:color="auto"/>
                <w:left w:val="none" w:sz="0" w:space="0" w:color="auto"/>
                <w:bottom w:val="none" w:sz="0" w:space="0" w:color="auto"/>
                <w:right w:val="none" w:sz="0" w:space="0" w:color="auto"/>
              </w:divBdr>
              <w:divsChild>
                <w:div w:id="1760711929">
                  <w:marLeft w:val="0"/>
                  <w:marRight w:val="0"/>
                  <w:marTop w:val="0"/>
                  <w:marBottom w:val="0"/>
                  <w:divBdr>
                    <w:top w:val="none" w:sz="0" w:space="0" w:color="auto"/>
                    <w:left w:val="none" w:sz="0" w:space="0" w:color="auto"/>
                    <w:bottom w:val="none" w:sz="0" w:space="0" w:color="auto"/>
                    <w:right w:val="none" w:sz="0" w:space="0" w:color="auto"/>
                  </w:divBdr>
                  <w:divsChild>
                    <w:div w:id="351734300">
                      <w:marLeft w:val="0"/>
                      <w:marRight w:val="0"/>
                      <w:marTop w:val="0"/>
                      <w:marBottom w:val="0"/>
                      <w:divBdr>
                        <w:top w:val="none" w:sz="0" w:space="0" w:color="auto"/>
                        <w:left w:val="none" w:sz="0" w:space="0" w:color="auto"/>
                        <w:bottom w:val="none" w:sz="0" w:space="0" w:color="auto"/>
                        <w:right w:val="none" w:sz="0" w:space="0" w:color="auto"/>
                      </w:divBdr>
                    </w:div>
                  </w:divsChild>
                </w:div>
                <w:div w:id="1849786222">
                  <w:marLeft w:val="720"/>
                  <w:marRight w:val="0"/>
                  <w:marTop w:val="0"/>
                  <w:marBottom w:val="0"/>
                  <w:divBdr>
                    <w:top w:val="none" w:sz="0" w:space="0" w:color="auto"/>
                    <w:left w:val="none" w:sz="0" w:space="0" w:color="auto"/>
                    <w:bottom w:val="none" w:sz="0" w:space="0" w:color="auto"/>
                    <w:right w:val="none" w:sz="0" w:space="0" w:color="auto"/>
                  </w:divBdr>
                </w:div>
                <w:div w:id="1593195317">
                  <w:marLeft w:val="720"/>
                  <w:marRight w:val="0"/>
                  <w:marTop w:val="0"/>
                  <w:marBottom w:val="0"/>
                  <w:divBdr>
                    <w:top w:val="none" w:sz="0" w:space="0" w:color="auto"/>
                    <w:left w:val="none" w:sz="0" w:space="0" w:color="auto"/>
                    <w:bottom w:val="none" w:sz="0" w:space="0" w:color="auto"/>
                    <w:right w:val="none" w:sz="0" w:space="0" w:color="auto"/>
                  </w:divBdr>
                </w:div>
                <w:div w:id="3748224">
                  <w:marLeft w:val="720"/>
                  <w:marRight w:val="0"/>
                  <w:marTop w:val="0"/>
                  <w:marBottom w:val="0"/>
                  <w:divBdr>
                    <w:top w:val="none" w:sz="0" w:space="0" w:color="auto"/>
                    <w:left w:val="none" w:sz="0" w:space="0" w:color="auto"/>
                    <w:bottom w:val="none" w:sz="0" w:space="0" w:color="auto"/>
                    <w:right w:val="none" w:sz="0" w:space="0" w:color="auto"/>
                  </w:divBdr>
                </w:div>
                <w:div w:id="495078812">
                  <w:marLeft w:val="720"/>
                  <w:marRight w:val="0"/>
                  <w:marTop w:val="0"/>
                  <w:marBottom w:val="0"/>
                  <w:divBdr>
                    <w:top w:val="none" w:sz="0" w:space="0" w:color="auto"/>
                    <w:left w:val="none" w:sz="0" w:space="0" w:color="auto"/>
                    <w:bottom w:val="none" w:sz="0" w:space="0" w:color="auto"/>
                    <w:right w:val="none" w:sz="0" w:space="0" w:color="auto"/>
                  </w:divBdr>
                </w:div>
                <w:div w:id="108015582">
                  <w:marLeft w:val="720"/>
                  <w:marRight w:val="0"/>
                  <w:marTop w:val="0"/>
                  <w:marBottom w:val="0"/>
                  <w:divBdr>
                    <w:top w:val="none" w:sz="0" w:space="0" w:color="auto"/>
                    <w:left w:val="none" w:sz="0" w:space="0" w:color="auto"/>
                    <w:bottom w:val="none" w:sz="0" w:space="0" w:color="auto"/>
                    <w:right w:val="none" w:sz="0" w:space="0" w:color="auto"/>
                  </w:divBdr>
                </w:div>
                <w:div w:id="1598370774">
                  <w:marLeft w:val="720"/>
                  <w:marRight w:val="0"/>
                  <w:marTop w:val="0"/>
                  <w:marBottom w:val="0"/>
                  <w:divBdr>
                    <w:top w:val="none" w:sz="0" w:space="0" w:color="auto"/>
                    <w:left w:val="none" w:sz="0" w:space="0" w:color="auto"/>
                    <w:bottom w:val="none" w:sz="0" w:space="0" w:color="auto"/>
                    <w:right w:val="none" w:sz="0" w:space="0" w:color="auto"/>
                  </w:divBdr>
                </w:div>
                <w:div w:id="1040592984">
                  <w:marLeft w:val="720"/>
                  <w:marRight w:val="0"/>
                  <w:marTop w:val="0"/>
                  <w:marBottom w:val="0"/>
                  <w:divBdr>
                    <w:top w:val="none" w:sz="0" w:space="0" w:color="auto"/>
                    <w:left w:val="none" w:sz="0" w:space="0" w:color="auto"/>
                    <w:bottom w:val="none" w:sz="0" w:space="0" w:color="auto"/>
                    <w:right w:val="none" w:sz="0" w:space="0" w:color="auto"/>
                  </w:divBdr>
                </w:div>
                <w:div w:id="672532121">
                  <w:marLeft w:val="720"/>
                  <w:marRight w:val="0"/>
                  <w:marTop w:val="0"/>
                  <w:marBottom w:val="0"/>
                  <w:divBdr>
                    <w:top w:val="none" w:sz="0" w:space="0" w:color="auto"/>
                    <w:left w:val="none" w:sz="0" w:space="0" w:color="auto"/>
                    <w:bottom w:val="none" w:sz="0" w:space="0" w:color="auto"/>
                    <w:right w:val="none" w:sz="0" w:space="0" w:color="auto"/>
                  </w:divBdr>
                </w:div>
                <w:div w:id="483744160">
                  <w:marLeft w:val="720"/>
                  <w:marRight w:val="0"/>
                  <w:marTop w:val="0"/>
                  <w:marBottom w:val="0"/>
                  <w:divBdr>
                    <w:top w:val="none" w:sz="0" w:space="0" w:color="auto"/>
                    <w:left w:val="none" w:sz="0" w:space="0" w:color="auto"/>
                    <w:bottom w:val="none" w:sz="0" w:space="0" w:color="auto"/>
                    <w:right w:val="none" w:sz="0" w:space="0" w:color="auto"/>
                  </w:divBdr>
                </w:div>
                <w:div w:id="67268966">
                  <w:marLeft w:val="4320"/>
                  <w:marRight w:val="0"/>
                  <w:marTop w:val="0"/>
                  <w:marBottom w:val="0"/>
                  <w:divBdr>
                    <w:top w:val="none" w:sz="0" w:space="0" w:color="auto"/>
                    <w:left w:val="none" w:sz="0" w:space="0" w:color="auto"/>
                    <w:bottom w:val="none" w:sz="0" w:space="0" w:color="auto"/>
                    <w:right w:val="none" w:sz="0" w:space="0" w:color="auto"/>
                  </w:divBdr>
                </w:div>
                <w:div w:id="1902716411">
                  <w:marLeft w:val="4320"/>
                  <w:marRight w:val="0"/>
                  <w:marTop w:val="0"/>
                  <w:marBottom w:val="0"/>
                  <w:divBdr>
                    <w:top w:val="none" w:sz="0" w:space="0" w:color="auto"/>
                    <w:left w:val="none" w:sz="0" w:space="0" w:color="auto"/>
                    <w:bottom w:val="none" w:sz="0" w:space="0" w:color="auto"/>
                    <w:right w:val="none" w:sz="0" w:space="0" w:color="auto"/>
                  </w:divBdr>
                </w:div>
                <w:div w:id="789011402">
                  <w:marLeft w:val="720"/>
                  <w:marRight w:val="0"/>
                  <w:marTop w:val="0"/>
                  <w:marBottom w:val="0"/>
                  <w:divBdr>
                    <w:top w:val="none" w:sz="0" w:space="0" w:color="auto"/>
                    <w:left w:val="none" w:sz="0" w:space="0" w:color="auto"/>
                    <w:bottom w:val="none" w:sz="0" w:space="0" w:color="auto"/>
                    <w:right w:val="none" w:sz="0" w:space="0" w:color="auto"/>
                  </w:divBdr>
                </w:div>
                <w:div w:id="1849098318">
                  <w:marLeft w:val="720"/>
                  <w:marRight w:val="0"/>
                  <w:marTop w:val="0"/>
                  <w:marBottom w:val="0"/>
                  <w:divBdr>
                    <w:top w:val="none" w:sz="0" w:space="0" w:color="auto"/>
                    <w:left w:val="none" w:sz="0" w:space="0" w:color="auto"/>
                    <w:bottom w:val="none" w:sz="0" w:space="0" w:color="auto"/>
                    <w:right w:val="none" w:sz="0" w:space="0" w:color="auto"/>
                  </w:divBdr>
                </w:div>
                <w:div w:id="721951864">
                  <w:marLeft w:val="720"/>
                  <w:marRight w:val="0"/>
                  <w:marTop w:val="0"/>
                  <w:marBottom w:val="0"/>
                  <w:divBdr>
                    <w:top w:val="none" w:sz="0" w:space="0" w:color="auto"/>
                    <w:left w:val="none" w:sz="0" w:space="0" w:color="auto"/>
                    <w:bottom w:val="none" w:sz="0" w:space="0" w:color="auto"/>
                    <w:right w:val="none" w:sz="0" w:space="0" w:color="auto"/>
                  </w:divBdr>
                </w:div>
                <w:div w:id="1050154526">
                  <w:marLeft w:val="720"/>
                  <w:marRight w:val="0"/>
                  <w:marTop w:val="0"/>
                  <w:marBottom w:val="0"/>
                  <w:divBdr>
                    <w:top w:val="none" w:sz="0" w:space="0" w:color="auto"/>
                    <w:left w:val="none" w:sz="0" w:space="0" w:color="auto"/>
                    <w:bottom w:val="none" w:sz="0" w:space="0" w:color="auto"/>
                    <w:right w:val="none" w:sz="0" w:space="0" w:color="auto"/>
                  </w:divBdr>
                </w:div>
                <w:div w:id="503012467">
                  <w:marLeft w:val="720"/>
                  <w:marRight w:val="0"/>
                  <w:marTop w:val="0"/>
                  <w:marBottom w:val="0"/>
                  <w:divBdr>
                    <w:top w:val="none" w:sz="0" w:space="0" w:color="auto"/>
                    <w:left w:val="none" w:sz="0" w:space="0" w:color="auto"/>
                    <w:bottom w:val="none" w:sz="0" w:space="0" w:color="auto"/>
                    <w:right w:val="none" w:sz="0" w:space="0" w:color="auto"/>
                  </w:divBdr>
                </w:div>
                <w:div w:id="1090079399">
                  <w:marLeft w:val="720"/>
                  <w:marRight w:val="0"/>
                  <w:marTop w:val="0"/>
                  <w:marBottom w:val="0"/>
                  <w:divBdr>
                    <w:top w:val="none" w:sz="0" w:space="0" w:color="auto"/>
                    <w:left w:val="none" w:sz="0" w:space="0" w:color="auto"/>
                    <w:bottom w:val="none" w:sz="0" w:space="0" w:color="auto"/>
                    <w:right w:val="none" w:sz="0" w:space="0" w:color="auto"/>
                  </w:divBdr>
                </w:div>
                <w:div w:id="261496653">
                  <w:marLeft w:val="720"/>
                  <w:marRight w:val="0"/>
                  <w:marTop w:val="0"/>
                  <w:marBottom w:val="0"/>
                  <w:divBdr>
                    <w:top w:val="none" w:sz="0" w:space="0" w:color="auto"/>
                    <w:left w:val="none" w:sz="0" w:space="0" w:color="auto"/>
                    <w:bottom w:val="none" w:sz="0" w:space="0" w:color="auto"/>
                    <w:right w:val="none" w:sz="0" w:space="0" w:color="auto"/>
                  </w:divBdr>
                </w:div>
                <w:div w:id="1754936052">
                  <w:marLeft w:val="720"/>
                  <w:marRight w:val="0"/>
                  <w:marTop w:val="0"/>
                  <w:marBottom w:val="0"/>
                  <w:divBdr>
                    <w:top w:val="none" w:sz="0" w:space="0" w:color="auto"/>
                    <w:left w:val="none" w:sz="0" w:space="0" w:color="auto"/>
                    <w:bottom w:val="none" w:sz="0" w:space="0" w:color="auto"/>
                    <w:right w:val="none" w:sz="0" w:space="0" w:color="auto"/>
                  </w:divBdr>
                </w:div>
                <w:div w:id="1577936386">
                  <w:marLeft w:val="720"/>
                  <w:marRight w:val="0"/>
                  <w:marTop w:val="0"/>
                  <w:marBottom w:val="0"/>
                  <w:divBdr>
                    <w:top w:val="none" w:sz="0" w:space="0" w:color="auto"/>
                    <w:left w:val="none" w:sz="0" w:space="0" w:color="auto"/>
                    <w:bottom w:val="none" w:sz="0" w:space="0" w:color="auto"/>
                    <w:right w:val="none" w:sz="0" w:space="0" w:color="auto"/>
                  </w:divBdr>
                </w:div>
                <w:div w:id="2119324482">
                  <w:marLeft w:val="720"/>
                  <w:marRight w:val="0"/>
                  <w:marTop w:val="0"/>
                  <w:marBottom w:val="0"/>
                  <w:divBdr>
                    <w:top w:val="none" w:sz="0" w:space="0" w:color="auto"/>
                    <w:left w:val="none" w:sz="0" w:space="0" w:color="auto"/>
                    <w:bottom w:val="none" w:sz="0" w:space="0" w:color="auto"/>
                    <w:right w:val="none" w:sz="0" w:space="0" w:color="auto"/>
                  </w:divBdr>
                </w:div>
                <w:div w:id="826288603">
                  <w:marLeft w:val="720"/>
                  <w:marRight w:val="0"/>
                  <w:marTop w:val="0"/>
                  <w:marBottom w:val="0"/>
                  <w:divBdr>
                    <w:top w:val="none" w:sz="0" w:space="0" w:color="auto"/>
                    <w:left w:val="none" w:sz="0" w:space="0" w:color="auto"/>
                    <w:bottom w:val="none" w:sz="0" w:space="0" w:color="auto"/>
                    <w:right w:val="none" w:sz="0" w:space="0" w:color="auto"/>
                  </w:divBdr>
                </w:div>
                <w:div w:id="1313606177">
                  <w:marLeft w:val="720"/>
                  <w:marRight w:val="0"/>
                  <w:marTop w:val="0"/>
                  <w:marBottom w:val="0"/>
                  <w:divBdr>
                    <w:top w:val="none" w:sz="0" w:space="0" w:color="auto"/>
                    <w:left w:val="none" w:sz="0" w:space="0" w:color="auto"/>
                    <w:bottom w:val="none" w:sz="0" w:space="0" w:color="auto"/>
                    <w:right w:val="none" w:sz="0" w:space="0" w:color="auto"/>
                  </w:divBdr>
                </w:div>
                <w:div w:id="532612891">
                  <w:marLeft w:val="720"/>
                  <w:marRight w:val="0"/>
                  <w:marTop w:val="0"/>
                  <w:marBottom w:val="0"/>
                  <w:divBdr>
                    <w:top w:val="none" w:sz="0" w:space="0" w:color="auto"/>
                    <w:left w:val="none" w:sz="0" w:space="0" w:color="auto"/>
                    <w:bottom w:val="none" w:sz="0" w:space="0" w:color="auto"/>
                    <w:right w:val="none" w:sz="0" w:space="0" w:color="auto"/>
                  </w:divBdr>
                </w:div>
                <w:div w:id="804008353">
                  <w:marLeft w:val="720"/>
                  <w:marRight w:val="0"/>
                  <w:marTop w:val="0"/>
                  <w:marBottom w:val="0"/>
                  <w:divBdr>
                    <w:top w:val="none" w:sz="0" w:space="0" w:color="auto"/>
                    <w:left w:val="none" w:sz="0" w:space="0" w:color="auto"/>
                    <w:bottom w:val="none" w:sz="0" w:space="0" w:color="auto"/>
                    <w:right w:val="none" w:sz="0" w:space="0" w:color="auto"/>
                  </w:divBdr>
                </w:div>
                <w:div w:id="306667553">
                  <w:marLeft w:val="720"/>
                  <w:marRight w:val="0"/>
                  <w:marTop w:val="0"/>
                  <w:marBottom w:val="0"/>
                  <w:divBdr>
                    <w:top w:val="none" w:sz="0" w:space="0" w:color="auto"/>
                    <w:left w:val="none" w:sz="0" w:space="0" w:color="auto"/>
                    <w:bottom w:val="none" w:sz="0" w:space="0" w:color="auto"/>
                    <w:right w:val="none" w:sz="0" w:space="0" w:color="auto"/>
                  </w:divBdr>
                </w:div>
                <w:div w:id="105928472">
                  <w:marLeft w:val="720"/>
                  <w:marRight w:val="0"/>
                  <w:marTop w:val="0"/>
                  <w:marBottom w:val="0"/>
                  <w:divBdr>
                    <w:top w:val="none" w:sz="0" w:space="0" w:color="auto"/>
                    <w:left w:val="none" w:sz="0" w:space="0" w:color="auto"/>
                    <w:bottom w:val="none" w:sz="0" w:space="0" w:color="auto"/>
                    <w:right w:val="none" w:sz="0" w:space="0" w:color="auto"/>
                  </w:divBdr>
                </w:div>
                <w:div w:id="1584800989">
                  <w:marLeft w:val="720"/>
                  <w:marRight w:val="0"/>
                  <w:marTop w:val="0"/>
                  <w:marBottom w:val="0"/>
                  <w:divBdr>
                    <w:top w:val="none" w:sz="0" w:space="0" w:color="auto"/>
                    <w:left w:val="none" w:sz="0" w:space="0" w:color="auto"/>
                    <w:bottom w:val="none" w:sz="0" w:space="0" w:color="auto"/>
                    <w:right w:val="none" w:sz="0" w:space="0" w:color="auto"/>
                  </w:divBdr>
                </w:div>
                <w:div w:id="916281307">
                  <w:marLeft w:val="720"/>
                  <w:marRight w:val="0"/>
                  <w:marTop w:val="0"/>
                  <w:marBottom w:val="0"/>
                  <w:divBdr>
                    <w:top w:val="none" w:sz="0" w:space="0" w:color="auto"/>
                    <w:left w:val="none" w:sz="0" w:space="0" w:color="auto"/>
                    <w:bottom w:val="none" w:sz="0" w:space="0" w:color="auto"/>
                    <w:right w:val="none" w:sz="0" w:space="0" w:color="auto"/>
                  </w:divBdr>
                </w:div>
                <w:div w:id="68550670">
                  <w:marLeft w:val="720"/>
                  <w:marRight w:val="0"/>
                  <w:marTop w:val="0"/>
                  <w:marBottom w:val="0"/>
                  <w:divBdr>
                    <w:top w:val="none" w:sz="0" w:space="0" w:color="auto"/>
                    <w:left w:val="none" w:sz="0" w:space="0" w:color="auto"/>
                    <w:bottom w:val="none" w:sz="0" w:space="0" w:color="auto"/>
                    <w:right w:val="none" w:sz="0" w:space="0" w:color="auto"/>
                  </w:divBdr>
                </w:div>
                <w:div w:id="743066638">
                  <w:marLeft w:val="720"/>
                  <w:marRight w:val="0"/>
                  <w:marTop w:val="0"/>
                  <w:marBottom w:val="0"/>
                  <w:divBdr>
                    <w:top w:val="none" w:sz="0" w:space="0" w:color="auto"/>
                    <w:left w:val="none" w:sz="0" w:space="0" w:color="auto"/>
                    <w:bottom w:val="none" w:sz="0" w:space="0" w:color="auto"/>
                    <w:right w:val="none" w:sz="0" w:space="0" w:color="auto"/>
                  </w:divBdr>
                </w:div>
                <w:div w:id="1686975895">
                  <w:marLeft w:val="720"/>
                  <w:marRight w:val="0"/>
                  <w:marTop w:val="0"/>
                  <w:marBottom w:val="0"/>
                  <w:divBdr>
                    <w:top w:val="none" w:sz="0" w:space="0" w:color="auto"/>
                    <w:left w:val="none" w:sz="0" w:space="0" w:color="auto"/>
                    <w:bottom w:val="none" w:sz="0" w:space="0" w:color="auto"/>
                    <w:right w:val="none" w:sz="0" w:space="0" w:color="auto"/>
                  </w:divBdr>
                </w:div>
                <w:div w:id="1859001727">
                  <w:marLeft w:val="720"/>
                  <w:marRight w:val="0"/>
                  <w:marTop w:val="0"/>
                  <w:marBottom w:val="0"/>
                  <w:divBdr>
                    <w:top w:val="none" w:sz="0" w:space="0" w:color="auto"/>
                    <w:left w:val="none" w:sz="0" w:space="0" w:color="auto"/>
                    <w:bottom w:val="none" w:sz="0" w:space="0" w:color="auto"/>
                    <w:right w:val="none" w:sz="0" w:space="0" w:color="auto"/>
                  </w:divBdr>
                </w:div>
                <w:div w:id="679509741">
                  <w:marLeft w:val="720"/>
                  <w:marRight w:val="0"/>
                  <w:marTop w:val="0"/>
                  <w:marBottom w:val="0"/>
                  <w:divBdr>
                    <w:top w:val="none" w:sz="0" w:space="0" w:color="auto"/>
                    <w:left w:val="none" w:sz="0" w:space="0" w:color="auto"/>
                    <w:bottom w:val="none" w:sz="0" w:space="0" w:color="auto"/>
                    <w:right w:val="none" w:sz="0" w:space="0" w:color="auto"/>
                  </w:divBdr>
                </w:div>
                <w:div w:id="135727296">
                  <w:marLeft w:val="720"/>
                  <w:marRight w:val="0"/>
                  <w:marTop w:val="0"/>
                  <w:marBottom w:val="0"/>
                  <w:divBdr>
                    <w:top w:val="none" w:sz="0" w:space="0" w:color="auto"/>
                    <w:left w:val="none" w:sz="0" w:space="0" w:color="auto"/>
                    <w:bottom w:val="none" w:sz="0" w:space="0" w:color="auto"/>
                    <w:right w:val="none" w:sz="0" w:space="0" w:color="auto"/>
                  </w:divBdr>
                </w:div>
                <w:div w:id="876965721">
                  <w:marLeft w:val="720"/>
                  <w:marRight w:val="0"/>
                  <w:marTop w:val="0"/>
                  <w:marBottom w:val="0"/>
                  <w:divBdr>
                    <w:top w:val="none" w:sz="0" w:space="0" w:color="auto"/>
                    <w:left w:val="none" w:sz="0" w:space="0" w:color="auto"/>
                    <w:bottom w:val="none" w:sz="0" w:space="0" w:color="auto"/>
                    <w:right w:val="none" w:sz="0" w:space="0" w:color="auto"/>
                  </w:divBdr>
                </w:div>
                <w:div w:id="1265726200">
                  <w:marLeft w:val="720"/>
                  <w:marRight w:val="0"/>
                  <w:marTop w:val="0"/>
                  <w:marBottom w:val="0"/>
                  <w:divBdr>
                    <w:top w:val="none" w:sz="0" w:space="0" w:color="auto"/>
                    <w:left w:val="none" w:sz="0" w:space="0" w:color="auto"/>
                    <w:bottom w:val="none" w:sz="0" w:space="0" w:color="auto"/>
                    <w:right w:val="none" w:sz="0" w:space="0" w:color="auto"/>
                  </w:divBdr>
                </w:div>
                <w:div w:id="1100641493">
                  <w:marLeft w:val="720"/>
                  <w:marRight w:val="0"/>
                  <w:marTop w:val="0"/>
                  <w:marBottom w:val="0"/>
                  <w:divBdr>
                    <w:top w:val="none" w:sz="0" w:space="0" w:color="auto"/>
                    <w:left w:val="none" w:sz="0" w:space="0" w:color="auto"/>
                    <w:bottom w:val="none" w:sz="0" w:space="0" w:color="auto"/>
                    <w:right w:val="none" w:sz="0" w:space="0" w:color="auto"/>
                  </w:divBdr>
                </w:div>
                <w:div w:id="1080757481">
                  <w:marLeft w:val="720"/>
                  <w:marRight w:val="0"/>
                  <w:marTop w:val="0"/>
                  <w:marBottom w:val="0"/>
                  <w:divBdr>
                    <w:top w:val="none" w:sz="0" w:space="0" w:color="auto"/>
                    <w:left w:val="none" w:sz="0" w:space="0" w:color="auto"/>
                    <w:bottom w:val="none" w:sz="0" w:space="0" w:color="auto"/>
                    <w:right w:val="none" w:sz="0" w:space="0" w:color="auto"/>
                  </w:divBdr>
                </w:div>
                <w:div w:id="1488866110">
                  <w:marLeft w:val="720"/>
                  <w:marRight w:val="0"/>
                  <w:marTop w:val="0"/>
                  <w:marBottom w:val="0"/>
                  <w:divBdr>
                    <w:top w:val="none" w:sz="0" w:space="0" w:color="auto"/>
                    <w:left w:val="none" w:sz="0" w:space="0" w:color="auto"/>
                    <w:bottom w:val="none" w:sz="0" w:space="0" w:color="auto"/>
                    <w:right w:val="none" w:sz="0" w:space="0" w:color="auto"/>
                  </w:divBdr>
                </w:div>
                <w:div w:id="534543491">
                  <w:marLeft w:val="720"/>
                  <w:marRight w:val="0"/>
                  <w:marTop w:val="0"/>
                  <w:marBottom w:val="0"/>
                  <w:divBdr>
                    <w:top w:val="none" w:sz="0" w:space="0" w:color="auto"/>
                    <w:left w:val="none" w:sz="0" w:space="0" w:color="auto"/>
                    <w:bottom w:val="none" w:sz="0" w:space="0" w:color="auto"/>
                    <w:right w:val="none" w:sz="0" w:space="0" w:color="auto"/>
                  </w:divBdr>
                </w:div>
                <w:div w:id="1238203058">
                  <w:marLeft w:val="720"/>
                  <w:marRight w:val="0"/>
                  <w:marTop w:val="0"/>
                  <w:marBottom w:val="0"/>
                  <w:divBdr>
                    <w:top w:val="none" w:sz="0" w:space="0" w:color="auto"/>
                    <w:left w:val="none" w:sz="0" w:space="0" w:color="auto"/>
                    <w:bottom w:val="none" w:sz="0" w:space="0" w:color="auto"/>
                    <w:right w:val="none" w:sz="0" w:space="0" w:color="auto"/>
                  </w:divBdr>
                </w:div>
                <w:div w:id="483163714">
                  <w:marLeft w:val="720"/>
                  <w:marRight w:val="0"/>
                  <w:marTop w:val="0"/>
                  <w:marBottom w:val="0"/>
                  <w:divBdr>
                    <w:top w:val="none" w:sz="0" w:space="0" w:color="auto"/>
                    <w:left w:val="none" w:sz="0" w:space="0" w:color="auto"/>
                    <w:bottom w:val="none" w:sz="0" w:space="0" w:color="auto"/>
                    <w:right w:val="none" w:sz="0" w:space="0" w:color="auto"/>
                  </w:divBdr>
                </w:div>
                <w:div w:id="1324745645">
                  <w:marLeft w:val="720"/>
                  <w:marRight w:val="0"/>
                  <w:marTop w:val="0"/>
                  <w:marBottom w:val="0"/>
                  <w:divBdr>
                    <w:top w:val="none" w:sz="0" w:space="0" w:color="auto"/>
                    <w:left w:val="none" w:sz="0" w:space="0" w:color="auto"/>
                    <w:bottom w:val="none" w:sz="0" w:space="0" w:color="auto"/>
                    <w:right w:val="none" w:sz="0" w:space="0" w:color="auto"/>
                  </w:divBdr>
                </w:div>
                <w:div w:id="284312302">
                  <w:marLeft w:val="720"/>
                  <w:marRight w:val="0"/>
                  <w:marTop w:val="0"/>
                  <w:marBottom w:val="0"/>
                  <w:divBdr>
                    <w:top w:val="none" w:sz="0" w:space="0" w:color="auto"/>
                    <w:left w:val="none" w:sz="0" w:space="0" w:color="auto"/>
                    <w:bottom w:val="none" w:sz="0" w:space="0" w:color="auto"/>
                    <w:right w:val="none" w:sz="0" w:space="0" w:color="auto"/>
                  </w:divBdr>
                </w:div>
                <w:div w:id="1126584186">
                  <w:marLeft w:val="720"/>
                  <w:marRight w:val="0"/>
                  <w:marTop w:val="0"/>
                  <w:marBottom w:val="0"/>
                  <w:divBdr>
                    <w:top w:val="none" w:sz="0" w:space="0" w:color="auto"/>
                    <w:left w:val="none" w:sz="0" w:space="0" w:color="auto"/>
                    <w:bottom w:val="none" w:sz="0" w:space="0" w:color="auto"/>
                    <w:right w:val="none" w:sz="0" w:space="0" w:color="auto"/>
                  </w:divBdr>
                </w:div>
                <w:div w:id="133177350">
                  <w:marLeft w:val="720"/>
                  <w:marRight w:val="0"/>
                  <w:marTop w:val="0"/>
                  <w:marBottom w:val="0"/>
                  <w:divBdr>
                    <w:top w:val="none" w:sz="0" w:space="0" w:color="auto"/>
                    <w:left w:val="none" w:sz="0" w:space="0" w:color="auto"/>
                    <w:bottom w:val="none" w:sz="0" w:space="0" w:color="auto"/>
                    <w:right w:val="none" w:sz="0" w:space="0" w:color="auto"/>
                  </w:divBdr>
                </w:div>
                <w:div w:id="342124317">
                  <w:marLeft w:val="720"/>
                  <w:marRight w:val="0"/>
                  <w:marTop w:val="0"/>
                  <w:marBottom w:val="0"/>
                  <w:divBdr>
                    <w:top w:val="none" w:sz="0" w:space="0" w:color="auto"/>
                    <w:left w:val="none" w:sz="0" w:space="0" w:color="auto"/>
                    <w:bottom w:val="none" w:sz="0" w:space="0" w:color="auto"/>
                    <w:right w:val="none" w:sz="0" w:space="0" w:color="auto"/>
                  </w:divBdr>
                </w:div>
                <w:div w:id="1462310571">
                  <w:marLeft w:val="720"/>
                  <w:marRight w:val="0"/>
                  <w:marTop w:val="0"/>
                  <w:marBottom w:val="0"/>
                  <w:divBdr>
                    <w:top w:val="none" w:sz="0" w:space="0" w:color="auto"/>
                    <w:left w:val="none" w:sz="0" w:space="0" w:color="auto"/>
                    <w:bottom w:val="none" w:sz="0" w:space="0" w:color="auto"/>
                    <w:right w:val="none" w:sz="0" w:space="0" w:color="auto"/>
                  </w:divBdr>
                </w:div>
                <w:div w:id="1067263219">
                  <w:marLeft w:val="720"/>
                  <w:marRight w:val="0"/>
                  <w:marTop w:val="0"/>
                  <w:marBottom w:val="0"/>
                  <w:divBdr>
                    <w:top w:val="none" w:sz="0" w:space="0" w:color="auto"/>
                    <w:left w:val="none" w:sz="0" w:space="0" w:color="auto"/>
                    <w:bottom w:val="none" w:sz="0" w:space="0" w:color="auto"/>
                    <w:right w:val="none" w:sz="0" w:space="0" w:color="auto"/>
                  </w:divBdr>
                </w:div>
                <w:div w:id="352849930">
                  <w:marLeft w:val="720"/>
                  <w:marRight w:val="0"/>
                  <w:marTop w:val="0"/>
                  <w:marBottom w:val="0"/>
                  <w:divBdr>
                    <w:top w:val="none" w:sz="0" w:space="0" w:color="auto"/>
                    <w:left w:val="none" w:sz="0" w:space="0" w:color="auto"/>
                    <w:bottom w:val="none" w:sz="0" w:space="0" w:color="auto"/>
                    <w:right w:val="none" w:sz="0" w:space="0" w:color="auto"/>
                  </w:divBdr>
                </w:div>
                <w:div w:id="1367871835">
                  <w:marLeft w:val="720"/>
                  <w:marRight w:val="0"/>
                  <w:marTop w:val="0"/>
                  <w:marBottom w:val="0"/>
                  <w:divBdr>
                    <w:top w:val="none" w:sz="0" w:space="0" w:color="auto"/>
                    <w:left w:val="none" w:sz="0" w:space="0" w:color="auto"/>
                    <w:bottom w:val="none" w:sz="0" w:space="0" w:color="auto"/>
                    <w:right w:val="none" w:sz="0" w:space="0" w:color="auto"/>
                  </w:divBdr>
                </w:div>
                <w:div w:id="1717580456">
                  <w:marLeft w:val="720"/>
                  <w:marRight w:val="0"/>
                  <w:marTop w:val="0"/>
                  <w:marBottom w:val="0"/>
                  <w:divBdr>
                    <w:top w:val="none" w:sz="0" w:space="0" w:color="auto"/>
                    <w:left w:val="none" w:sz="0" w:space="0" w:color="auto"/>
                    <w:bottom w:val="none" w:sz="0" w:space="0" w:color="auto"/>
                    <w:right w:val="none" w:sz="0" w:space="0" w:color="auto"/>
                  </w:divBdr>
                </w:div>
                <w:div w:id="1850607109">
                  <w:marLeft w:val="720"/>
                  <w:marRight w:val="0"/>
                  <w:marTop w:val="0"/>
                  <w:marBottom w:val="0"/>
                  <w:divBdr>
                    <w:top w:val="none" w:sz="0" w:space="0" w:color="auto"/>
                    <w:left w:val="none" w:sz="0" w:space="0" w:color="auto"/>
                    <w:bottom w:val="none" w:sz="0" w:space="0" w:color="auto"/>
                    <w:right w:val="none" w:sz="0" w:space="0" w:color="auto"/>
                  </w:divBdr>
                </w:div>
                <w:div w:id="1934170469">
                  <w:marLeft w:val="720"/>
                  <w:marRight w:val="0"/>
                  <w:marTop w:val="0"/>
                  <w:marBottom w:val="0"/>
                  <w:divBdr>
                    <w:top w:val="none" w:sz="0" w:space="0" w:color="auto"/>
                    <w:left w:val="none" w:sz="0" w:space="0" w:color="auto"/>
                    <w:bottom w:val="none" w:sz="0" w:space="0" w:color="auto"/>
                    <w:right w:val="none" w:sz="0" w:space="0" w:color="auto"/>
                  </w:divBdr>
                </w:div>
                <w:div w:id="1420642927">
                  <w:marLeft w:val="720"/>
                  <w:marRight w:val="0"/>
                  <w:marTop w:val="0"/>
                  <w:marBottom w:val="0"/>
                  <w:divBdr>
                    <w:top w:val="none" w:sz="0" w:space="0" w:color="auto"/>
                    <w:left w:val="none" w:sz="0" w:space="0" w:color="auto"/>
                    <w:bottom w:val="none" w:sz="0" w:space="0" w:color="auto"/>
                    <w:right w:val="none" w:sz="0" w:space="0" w:color="auto"/>
                  </w:divBdr>
                </w:div>
                <w:div w:id="804126765">
                  <w:marLeft w:val="720"/>
                  <w:marRight w:val="0"/>
                  <w:marTop w:val="0"/>
                  <w:marBottom w:val="0"/>
                  <w:divBdr>
                    <w:top w:val="none" w:sz="0" w:space="0" w:color="auto"/>
                    <w:left w:val="none" w:sz="0" w:space="0" w:color="auto"/>
                    <w:bottom w:val="none" w:sz="0" w:space="0" w:color="auto"/>
                    <w:right w:val="none" w:sz="0" w:space="0" w:color="auto"/>
                  </w:divBdr>
                </w:div>
                <w:div w:id="1377663332">
                  <w:marLeft w:val="720"/>
                  <w:marRight w:val="0"/>
                  <w:marTop w:val="0"/>
                  <w:marBottom w:val="0"/>
                  <w:divBdr>
                    <w:top w:val="none" w:sz="0" w:space="0" w:color="auto"/>
                    <w:left w:val="none" w:sz="0" w:space="0" w:color="auto"/>
                    <w:bottom w:val="none" w:sz="0" w:space="0" w:color="auto"/>
                    <w:right w:val="none" w:sz="0" w:space="0" w:color="auto"/>
                  </w:divBdr>
                </w:div>
                <w:div w:id="467288015">
                  <w:marLeft w:val="720"/>
                  <w:marRight w:val="0"/>
                  <w:marTop w:val="0"/>
                  <w:marBottom w:val="0"/>
                  <w:divBdr>
                    <w:top w:val="none" w:sz="0" w:space="0" w:color="auto"/>
                    <w:left w:val="none" w:sz="0" w:space="0" w:color="auto"/>
                    <w:bottom w:val="none" w:sz="0" w:space="0" w:color="auto"/>
                    <w:right w:val="none" w:sz="0" w:space="0" w:color="auto"/>
                  </w:divBdr>
                </w:div>
                <w:div w:id="235209086">
                  <w:marLeft w:val="720"/>
                  <w:marRight w:val="0"/>
                  <w:marTop w:val="0"/>
                  <w:marBottom w:val="0"/>
                  <w:divBdr>
                    <w:top w:val="none" w:sz="0" w:space="0" w:color="auto"/>
                    <w:left w:val="none" w:sz="0" w:space="0" w:color="auto"/>
                    <w:bottom w:val="none" w:sz="0" w:space="0" w:color="auto"/>
                    <w:right w:val="none" w:sz="0" w:space="0" w:color="auto"/>
                  </w:divBdr>
                </w:div>
                <w:div w:id="1295135393">
                  <w:marLeft w:val="720"/>
                  <w:marRight w:val="0"/>
                  <w:marTop w:val="0"/>
                  <w:marBottom w:val="0"/>
                  <w:divBdr>
                    <w:top w:val="none" w:sz="0" w:space="0" w:color="auto"/>
                    <w:left w:val="none" w:sz="0" w:space="0" w:color="auto"/>
                    <w:bottom w:val="none" w:sz="0" w:space="0" w:color="auto"/>
                    <w:right w:val="none" w:sz="0" w:space="0" w:color="auto"/>
                  </w:divBdr>
                </w:div>
                <w:div w:id="1331762302">
                  <w:marLeft w:val="720"/>
                  <w:marRight w:val="0"/>
                  <w:marTop w:val="0"/>
                  <w:marBottom w:val="0"/>
                  <w:divBdr>
                    <w:top w:val="none" w:sz="0" w:space="0" w:color="auto"/>
                    <w:left w:val="none" w:sz="0" w:space="0" w:color="auto"/>
                    <w:bottom w:val="none" w:sz="0" w:space="0" w:color="auto"/>
                    <w:right w:val="none" w:sz="0" w:space="0" w:color="auto"/>
                  </w:divBdr>
                </w:div>
                <w:div w:id="560362638">
                  <w:marLeft w:val="720"/>
                  <w:marRight w:val="0"/>
                  <w:marTop w:val="0"/>
                  <w:marBottom w:val="0"/>
                  <w:divBdr>
                    <w:top w:val="none" w:sz="0" w:space="0" w:color="auto"/>
                    <w:left w:val="none" w:sz="0" w:space="0" w:color="auto"/>
                    <w:bottom w:val="none" w:sz="0" w:space="0" w:color="auto"/>
                    <w:right w:val="none" w:sz="0" w:space="0" w:color="auto"/>
                  </w:divBdr>
                </w:div>
                <w:div w:id="671295881">
                  <w:marLeft w:val="720"/>
                  <w:marRight w:val="0"/>
                  <w:marTop w:val="0"/>
                  <w:marBottom w:val="0"/>
                  <w:divBdr>
                    <w:top w:val="none" w:sz="0" w:space="0" w:color="auto"/>
                    <w:left w:val="none" w:sz="0" w:space="0" w:color="auto"/>
                    <w:bottom w:val="none" w:sz="0" w:space="0" w:color="auto"/>
                    <w:right w:val="none" w:sz="0" w:space="0" w:color="auto"/>
                  </w:divBdr>
                </w:div>
                <w:div w:id="186914800">
                  <w:marLeft w:val="720"/>
                  <w:marRight w:val="0"/>
                  <w:marTop w:val="0"/>
                  <w:marBottom w:val="0"/>
                  <w:divBdr>
                    <w:top w:val="none" w:sz="0" w:space="0" w:color="auto"/>
                    <w:left w:val="none" w:sz="0" w:space="0" w:color="auto"/>
                    <w:bottom w:val="none" w:sz="0" w:space="0" w:color="auto"/>
                    <w:right w:val="none" w:sz="0" w:space="0" w:color="auto"/>
                  </w:divBdr>
                </w:div>
                <w:div w:id="1688293606">
                  <w:marLeft w:val="720"/>
                  <w:marRight w:val="0"/>
                  <w:marTop w:val="0"/>
                  <w:marBottom w:val="0"/>
                  <w:divBdr>
                    <w:top w:val="none" w:sz="0" w:space="0" w:color="auto"/>
                    <w:left w:val="none" w:sz="0" w:space="0" w:color="auto"/>
                    <w:bottom w:val="none" w:sz="0" w:space="0" w:color="auto"/>
                    <w:right w:val="none" w:sz="0" w:space="0" w:color="auto"/>
                  </w:divBdr>
                </w:div>
                <w:div w:id="510413578">
                  <w:marLeft w:val="720"/>
                  <w:marRight w:val="0"/>
                  <w:marTop w:val="0"/>
                  <w:marBottom w:val="0"/>
                  <w:divBdr>
                    <w:top w:val="none" w:sz="0" w:space="0" w:color="auto"/>
                    <w:left w:val="none" w:sz="0" w:space="0" w:color="auto"/>
                    <w:bottom w:val="none" w:sz="0" w:space="0" w:color="auto"/>
                    <w:right w:val="none" w:sz="0" w:space="0" w:color="auto"/>
                  </w:divBdr>
                </w:div>
                <w:div w:id="1392079318">
                  <w:marLeft w:val="720"/>
                  <w:marRight w:val="0"/>
                  <w:marTop w:val="0"/>
                  <w:marBottom w:val="0"/>
                  <w:divBdr>
                    <w:top w:val="none" w:sz="0" w:space="0" w:color="auto"/>
                    <w:left w:val="none" w:sz="0" w:space="0" w:color="auto"/>
                    <w:bottom w:val="none" w:sz="0" w:space="0" w:color="auto"/>
                    <w:right w:val="none" w:sz="0" w:space="0" w:color="auto"/>
                  </w:divBdr>
                </w:div>
                <w:div w:id="1473861435">
                  <w:marLeft w:val="720"/>
                  <w:marRight w:val="0"/>
                  <w:marTop w:val="0"/>
                  <w:marBottom w:val="0"/>
                  <w:divBdr>
                    <w:top w:val="none" w:sz="0" w:space="0" w:color="auto"/>
                    <w:left w:val="none" w:sz="0" w:space="0" w:color="auto"/>
                    <w:bottom w:val="none" w:sz="0" w:space="0" w:color="auto"/>
                    <w:right w:val="none" w:sz="0" w:space="0" w:color="auto"/>
                  </w:divBdr>
                </w:div>
                <w:div w:id="164787284">
                  <w:marLeft w:val="720"/>
                  <w:marRight w:val="0"/>
                  <w:marTop w:val="0"/>
                  <w:marBottom w:val="0"/>
                  <w:divBdr>
                    <w:top w:val="none" w:sz="0" w:space="0" w:color="auto"/>
                    <w:left w:val="none" w:sz="0" w:space="0" w:color="auto"/>
                    <w:bottom w:val="none" w:sz="0" w:space="0" w:color="auto"/>
                    <w:right w:val="none" w:sz="0" w:space="0" w:color="auto"/>
                  </w:divBdr>
                </w:div>
                <w:div w:id="1732998528">
                  <w:marLeft w:val="720"/>
                  <w:marRight w:val="0"/>
                  <w:marTop w:val="0"/>
                  <w:marBottom w:val="0"/>
                  <w:divBdr>
                    <w:top w:val="none" w:sz="0" w:space="0" w:color="auto"/>
                    <w:left w:val="none" w:sz="0" w:space="0" w:color="auto"/>
                    <w:bottom w:val="none" w:sz="0" w:space="0" w:color="auto"/>
                    <w:right w:val="none" w:sz="0" w:space="0" w:color="auto"/>
                  </w:divBdr>
                </w:div>
                <w:div w:id="167702900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warren@chuffmedi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728</Words>
  <Characters>4151</Characters>
  <Application>Microsoft Office Word</Application>
  <DocSecurity>0</DocSecurity>
  <Lines>34</Lines>
  <Paragraphs>9</Paragraphs>
  <ScaleCrop>false</ScaleCrop>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higgins</dc:creator>
  <cp:keywords/>
  <dc:description/>
  <cp:lastModifiedBy>warren higgins</cp:lastModifiedBy>
  <cp:revision>2</cp:revision>
  <dcterms:created xsi:type="dcterms:W3CDTF">2025-09-04T09:22:00Z</dcterms:created>
  <dcterms:modified xsi:type="dcterms:W3CDTF">2025-09-04T09:22:00Z</dcterms:modified>
</cp:coreProperties>
</file>