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F6A9" w14:textId="77777777" w:rsidR="00FB6A69" w:rsidRPr="00967209" w:rsidRDefault="00FB6A69" w:rsidP="00FB6A69">
      <w:pPr>
        <w:shd w:val="clear" w:color="auto" w:fill="FFFFFF"/>
        <w:jc w:val="center"/>
        <w:rPr>
          <w:rFonts w:ascii="Cambria" w:eastAsia="Times New Roman" w:hAnsi="Cambria"/>
          <w:bCs/>
          <w:color w:val="222222"/>
        </w:rPr>
      </w:pPr>
      <w:r w:rsidRPr="00967209">
        <w:rPr>
          <w:rFonts w:ascii="Cambria" w:eastAsia="Times New Roman" w:hAnsi="Cambria"/>
          <w:bCs/>
          <w:color w:val="222222"/>
        </w:rPr>
        <w:t xml:space="preserve">BILLIE </w:t>
      </w:r>
      <w:r>
        <w:rPr>
          <w:rFonts w:ascii="Cambria" w:eastAsia="Times New Roman" w:hAnsi="Cambria"/>
          <w:bCs/>
          <w:color w:val="222222"/>
        </w:rPr>
        <w:t>MARTEN – BIO 2022</w:t>
      </w:r>
    </w:p>
    <w:p w14:paraId="6AF78550" w14:textId="77777777" w:rsidR="00FB6A69" w:rsidRPr="00967209" w:rsidRDefault="00FB6A69" w:rsidP="00FB6A69">
      <w:pPr>
        <w:shd w:val="clear" w:color="auto" w:fill="FFFFFF"/>
        <w:jc w:val="center"/>
        <w:rPr>
          <w:rFonts w:ascii="Cambria" w:eastAsia="Times New Roman" w:hAnsi="Cambria"/>
          <w:color w:val="222222"/>
        </w:rPr>
      </w:pPr>
    </w:p>
    <w:p w14:paraId="34C238B0" w14:textId="77777777" w:rsidR="00FB6A69" w:rsidRPr="00967209" w:rsidRDefault="00FB6A69" w:rsidP="00FB6A69">
      <w:pPr>
        <w:shd w:val="clear" w:color="auto" w:fill="FFFFFF"/>
        <w:jc w:val="center"/>
        <w:rPr>
          <w:rFonts w:ascii="Cambria" w:eastAsia="Times New Roman" w:hAnsi="Cambria"/>
          <w:color w:val="222222"/>
        </w:rPr>
      </w:pPr>
    </w:p>
    <w:p w14:paraId="1A057DB3" w14:textId="77777777" w:rsidR="00FB6A69" w:rsidRPr="00967209" w:rsidRDefault="00FB6A69" w:rsidP="00FB6A69">
      <w:pPr>
        <w:spacing w:line="302" w:lineRule="auto"/>
        <w:jc w:val="center"/>
        <w:rPr>
          <w:rFonts w:ascii="Cambria" w:hAnsi="Cambria" w:cs="Times New Roman"/>
          <w:bCs/>
        </w:rPr>
      </w:pPr>
      <w:r w:rsidRPr="00967209">
        <w:rPr>
          <w:rFonts w:ascii="Cambria" w:hAnsi="Cambria" w:cs="Times New Roman"/>
          <w:bCs/>
        </w:rPr>
        <w:t>“Imagine stamping blood-red cherries onto a clean, cream</w:t>
      </w:r>
    </w:p>
    <w:p w14:paraId="5FB3F39F" w14:textId="77777777" w:rsidR="00FB6A69" w:rsidRPr="00967209" w:rsidRDefault="00FB6A69" w:rsidP="00FB6A69">
      <w:pPr>
        <w:spacing w:line="302" w:lineRule="auto"/>
        <w:jc w:val="center"/>
        <w:rPr>
          <w:rFonts w:ascii="Cambria" w:hAnsi="Cambria" w:cs="Times New Roman"/>
          <w:bCs/>
        </w:rPr>
      </w:pPr>
      <w:r w:rsidRPr="00967209">
        <w:rPr>
          <w:rFonts w:ascii="Cambria" w:hAnsi="Cambria" w:cs="Times New Roman"/>
          <w:bCs/>
        </w:rPr>
        <w:t xml:space="preserve">carpet and tell me that’s not how love </w:t>
      </w:r>
      <w:r>
        <w:rPr>
          <w:rFonts w:ascii="Cambria" w:hAnsi="Cambria" w:cs="Times New Roman"/>
          <w:bCs/>
        </w:rPr>
        <w:t>feels</w:t>
      </w:r>
      <w:r w:rsidRPr="00967209">
        <w:rPr>
          <w:rFonts w:ascii="Cambria" w:hAnsi="Cambria" w:cs="Times New Roman"/>
          <w:bCs/>
        </w:rPr>
        <w:t>.”</w:t>
      </w:r>
    </w:p>
    <w:p w14:paraId="1596126D" w14:textId="77777777" w:rsidR="00FB6A69" w:rsidRPr="00967209" w:rsidRDefault="00FB6A69" w:rsidP="00FB6A69">
      <w:pPr>
        <w:shd w:val="clear" w:color="auto" w:fill="FFFFFF"/>
        <w:rPr>
          <w:rFonts w:ascii="Cambria" w:eastAsia="Times New Roman" w:hAnsi="Cambria"/>
          <w:color w:val="222222"/>
        </w:rPr>
      </w:pPr>
    </w:p>
    <w:p w14:paraId="394D9625" w14:textId="77777777" w:rsidR="00FB6A69" w:rsidRPr="00967209" w:rsidRDefault="00FB6A69" w:rsidP="00FB6A69">
      <w:pPr>
        <w:shd w:val="clear" w:color="auto" w:fill="FFFFFF"/>
        <w:rPr>
          <w:rFonts w:ascii="Cambria" w:eastAsia="Times New Roman" w:hAnsi="Cambria"/>
          <w:color w:val="222222"/>
        </w:rPr>
      </w:pPr>
    </w:p>
    <w:p w14:paraId="7085EC45"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My fourth record looming over me, I’ve at last learned to stop thinking about what others want to hear and finally started to trust to my own instincts. I love music more than anything in this world, and I consider myself a music fan much more than an artist. Knowing my taste and how I like to hear things meant I became my own best touchstone as this album came alive.</w:t>
      </w:r>
    </w:p>
    <w:p w14:paraId="5CC6034F" w14:textId="77777777" w:rsidR="00FB6A69" w:rsidRPr="00967209" w:rsidRDefault="00FB6A69" w:rsidP="00FB6A69">
      <w:pPr>
        <w:shd w:val="clear" w:color="auto" w:fill="FFFFFF"/>
        <w:rPr>
          <w:rFonts w:ascii="Cambria" w:eastAsia="Times New Roman" w:hAnsi="Cambria"/>
          <w:color w:val="222222"/>
        </w:rPr>
      </w:pPr>
      <w:r w:rsidRPr="00967209">
        <w:rPr>
          <w:rFonts w:ascii="Cambria" w:eastAsia="Times New Roman" w:hAnsi="Cambria"/>
          <w:color w:val="222222"/>
          <w:lang w:val="en-US"/>
        </w:rPr>
        <w:t> </w:t>
      </w:r>
    </w:p>
    <w:p w14:paraId="3379CB70"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When I’m trying to write, the creative door is closed most of the time. When it briefly opens, I know I’ve stumbled across moments of true emotion and insight; they give no warning </w:t>
      </w:r>
      <w:r>
        <w:rPr>
          <w:rFonts w:ascii="Cambria" w:hAnsi="Cambria" w:cs="Times New Roman"/>
        </w:rPr>
        <w:t>and are often unpredictable</w:t>
      </w:r>
      <w:r w:rsidRPr="00967209">
        <w:rPr>
          <w:rFonts w:ascii="Cambria" w:hAnsi="Cambria" w:cs="Times New Roman"/>
        </w:rPr>
        <w:t xml:space="preserve">. I can’t force the process, something I’m realising more with each album. And that’s why I know that </w:t>
      </w:r>
      <w:r w:rsidRPr="00967209">
        <w:rPr>
          <w:rFonts w:ascii="Cambria" w:hAnsi="Cambria" w:cs="Times New Roman"/>
          <w:iCs/>
        </w:rPr>
        <w:t>Drop Cherries</w:t>
      </w:r>
      <w:r w:rsidRPr="00967209">
        <w:rPr>
          <w:rFonts w:ascii="Cambria" w:hAnsi="Cambria" w:cs="Times New Roman"/>
        </w:rPr>
        <w:t xml:space="preserve"> is a collection of songs expressing genuine </w:t>
      </w:r>
      <w:r>
        <w:rPr>
          <w:rFonts w:ascii="Cambria" w:hAnsi="Cambria" w:cs="Times New Roman"/>
          <w:bCs/>
        </w:rPr>
        <w:t xml:space="preserve">intuitive </w:t>
      </w:r>
      <w:r w:rsidRPr="00967209">
        <w:rPr>
          <w:rFonts w:ascii="Cambria" w:hAnsi="Cambria" w:cs="Times New Roman"/>
        </w:rPr>
        <w:t xml:space="preserve">feeling. </w:t>
      </w:r>
    </w:p>
    <w:p w14:paraId="627E4414"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w:t>
      </w:r>
    </w:p>
    <w:p w14:paraId="21069C8B"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The title is taken from a tale I heard from a friend just before I was starting to create songs for the album, and </w:t>
      </w:r>
      <w:r>
        <w:rPr>
          <w:rFonts w:ascii="Cambria" w:hAnsi="Cambria" w:cs="Times New Roman"/>
        </w:rPr>
        <w:t>the title track came soon after</w:t>
      </w:r>
      <w:r w:rsidRPr="00967209">
        <w:rPr>
          <w:rFonts w:ascii="Cambria" w:hAnsi="Cambria" w:cs="Times New Roman"/>
        </w:rPr>
        <w:t xml:space="preserve">. It’s a metaphor where the gift of cherries stands for offering someone your love; doing anything you can to make them happy. Dropping cherries is </w:t>
      </w:r>
      <w:r>
        <w:rPr>
          <w:rFonts w:ascii="Cambria" w:hAnsi="Cambria" w:cs="Times New Roman"/>
        </w:rPr>
        <w:t xml:space="preserve">such </w:t>
      </w:r>
      <w:r w:rsidRPr="00967209">
        <w:rPr>
          <w:rFonts w:ascii="Cambria" w:hAnsi="Cambria" w:cs="Times New Roman"/>
        </w:rPr>
        <w:t xml:space="preserve">a strong, visceral image that I tried to channel throughout recording in Somerset and Wales, to capture the vibrancy, unpredictability, and occasional chaos one experiences within a relationship. </w:t>
      </w:r>
      <w:bookmarkStart w:id="0" w:name="_Hlk121054742"/>
    </w:p>
    <w:p w14:paraId="15B03BD8" w14:textId="77777777" w:rsidR="00FB6A69" w:rsidRPr="00967209" w:rsidRDefault="00FB6A69" w:rsidP="00FB6A69">
      <w:pPr>
        <w:spacing w:line="302" w:lineRule="auto"/>
        <w:rPr>
          <w:rFonts w:ascii="Cambria" w:hAnsi="Cambria" w:cs="Times New Roman"/>
        </w:rPr>
      </w:pPr>
    </w:p>
    <w:p w14:paraId="24F47B8D"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Imagine stamping blood-red cherries onto a clean, cream carpet and tell me that’s not how love </w:t>
      </w:r>
      <w:r>
        <w:rPr>
          <w:rFonts w:ascii="Cambria" w:hAnsi="Cambria" w:cs="Times New Roman"/>
        </w:rPr>
        <w:t>feels</w:t>
      </w:r>
      <w:r w:rsidRPr="00967209">
        <w:rPr>
          <w:rFonts w:ascii="Cambria" w:hAnsi="Cambria" w:cs="Times New Roman"/>
        </w:rPr>
        <w:t>.</w:t>
      </w:r>
      <w:bookmarkEnd w:id="0"/>
    </w:p>
    <w:p w14:paraId="52349EE6" w14:textId="77777777" w:rsidR="00FB6A69" w:rsidRPr="00967209" w:rsidRDefault="00FB6A69" w:rsidP="00FB6A69">
      <w:pPr>
        <w:shd w:val="clear" w:color="auto" w:fill="FFFFFF"/>
        <w:rPr>
          <w:rFonts w:ascii="Cambria" w:eastAsia="Times New Roman" w:hAnsi="Cambria"/>
          <w:color w:val="222222"/>
        </w:rPr>
      </w:pPr>
      <w:r w:rsidRPr="00967209">
        <w:rPr>
          <w:rFonts w:ascii="Cambria" w:eastAsia="Times New Roman" w:hAnsi="Cambria"/>
          <w:color w:val="222222"/>
          <w:lang w:val="en-US"/>
        </w:rPr>
        <w:t> </w:t>
      </w:r>
    </w:p>
    <w:p w14:paraId="47C0ACC1"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It’s often the case that each record has to be a new ‘statement’ for the artist, a re-branding, a progression. But my statement is always the same - I’m simply searching for clarity. I’m re-examining the same feelings I had when I </w:t>
      </w:r>
      <w:r>
        <w:rPr>
          <w:rFonts w:ascii="Cambria" w:hAnsi="Cambria" w:cs="Times New Roman"/>
        </w:rPr>
        <w:t>first started writing</w:t>
      </w:r>
      <w:r w:rsidRPr="00967209">
        <w:rPr>
          <w:rFonts w:ascii="Cambria" w:hAnsi="Cambria" w:cs="Times New Roman"/>
        </w:rPr>
        <w:t>: I feel different to others, so I’ll write about what that’s like and see if I can work out why that is.</w:t>
      </w:r>
    </w:p>
    <w:p w14:paraId="45B041BA" w14:textId="77777777" w:rsidR="00FB6A69" w:rsidRPr="00967209" w:rsidRDefault="00FB6A69" w:rsidP="00FB6A69">
      <w:pPr>
        <w:shd w:val="clear" w:color="auto" w:fill="FFFFFF"/>
        <w:rPr>
          <w:rFonts w:ascii="Cambria" w:eastAsia="Times New Roman" w:hAnsi="Cambria"/>
          <w:color w:val="222222"/>
        </w:rPr>
      </w:pPr>
      <w:r w:rsidRPr="00967209">
        <w:rPr>
          <w:rFonts w:ascii="Cambria" w:eastAsia="Times New Roman" w:hAnsi="Cambria"/>
          <w:color w:val="222222"/>
          <w:lang w:val="en-US"/>
        </w:rPr>
        <w:t> </w:t>
      </w:r>
    </w:p>
    <w:p w14:paraId="15D65FB4"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If I ever do, maybe I’ll stop writing.</w:t>
      </w:r>
    </w:p>
    <w:p w14:paraId="5C223BC7"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w:t>
      </w:r>
    </w:p>
    <w:p w14:paraId="285C34C2" w14:textId="77777777" w:rsidR="00FB6A69" w:rsidRPr="00967209" w:rsidRDefault="00FB6A69" w:rsidP="00FB6A69">
      <w:pPr>
        <w:spacing w:line="302" w:lineRule="auto"/>
        <w:rPr>
          <w:rFonts w:ascii="Cambria" w:hAnsi="Cambria" w:cs="Times New Roman"/>
          <w:i/>
        </w:rPr>
      </w:pPr>
      <w:r w:rsidRPr="00967209">
        <w:rPr>
          <w:rFonts w:ascii="Cambria" w:hAnsi="Cambria" w:cs="Times New Roman"/>
          <w:iCs/>
        </w:rPr>
        <w:t>Drop Cherries</w:t>
      </w:r>
      <w:r w:rsidRPr="00967209">
        <w:rPr>
          <w:rFonts w:ascii="Cambria" w:hAnsi="Cambria" w:cs="Times New Roman"/>
        </w:rPr>
        <w:t xml:space="preserve"> is a series of vignettes highlighting different pieces of a relationship, while trying to fit them together. From celebrating </w:t>
      </w:r>
      <w:r>
        <w:rPr>
          <w:rFonts w:ascii="Cambria" w:hAnsi="Cambria" w:cs="Times New Roman"/>
        </w:rPr>
        <w:t>moments of the mundane</w:t>
      </w:r>
      <w:r w:rsidRPr="00967209">
        <w:rPr>
          <w:rFonts w:ascii="Cambria" w:hAnsi="Cambria" w:cs="Times New Roman"/>
        </w:rPr>
        <w:t xml:space="preserve"> (</w:t>
      </w:r>
      <w:r w:rsidRPr="00967209">
        <w:rPr>
          <w:rFonts w:ascii="Cambria" w:hAnsi="Cambria" w:cs="Times New Roman"/>
          <w:i/>
          <w:iCs/>
        </w:rPr>
        <w:t>Just Us</w:t>
      </w:r>
      <w:r w:rsidRPr="00967209">
        <w:rPr>
          <w:rFonts w:ascii="Cambria" w:hAnsi="Cambria" w:cs="Times New Roman"/>
          <w:iCs/>
        </w:rPr>
        <w:t>)</w:t>
      </w:r>
      <w:r>
        <w:rPr>
          <w:rFonts w:ascii="Cambria" w:hAnsi="Cambria" w:cs="Times New Roman"/>
          <w:iCs/>
        </w:rPr>
        <w:t xml:space="preserve">, </w:t>
      </w:r>
      <w:r w:rsidRPr="00967209">
        <w:rPr>
          <w:rFonts w:ascii="Cambria" w:hAnsi="Cambria" w:cs="Times New Roman"/>
        </w:rPr>
        <w:t>through deep existential questioning (</w:t>
      </w:r>
      <w:r w:rsidRPr="00967209">
        <w:rPr>
          <w:rFonts w:ascii="Cambria" w:hAnsi="Cambria" w:cs="Times New Roman"/>
          <w:i/>
          <w:iCs/>
        </w:rPr>
        <w:t>Devil Swim, Acid Tooth, Arrows</w:t>
      </w:r>
      <w:r w:rsidRPr="00967209">
        <w:rPr>
          <w:rFonts w:ascii="Cambria" w:hAnsi="Cambria" w:cs="Times New Roman"/>
        </w:rPr>
        <w:t>)</w:t>
      </w:r>
      <w:r>
        <w:rPr>
          <w:rFonts w:ascii="Cambria" w:hAnsi="Cambria" w:cs="Times New Roman"/>
        </w:rPr>
        <w:t xml:space="preserve">, </w:t>
      </w:r>
      <w:r w:rsidRPr="00967209">
        <w:rPr>
          <w:rFonts w:ascii="Cambria" w:hAnsi="Cambria" w:cs="Times New Roman"/>
        </w:rPr>
        <w:t xml:space="preserve">to the final </w:t>
      </w:r>
      <w:r w:rsidRPr="00967209">
        <w:rPr>
          <w:rFonts w:ascii="Cambria" w:hAnsi="Cambria" w:cs="Times New Roman"/>
        </w:rPr>
        <w:lastRenderedPageBreak/>
        <w:t>resolve which is the pure simplicity of sharing a moment with someone you love (</w:t>
      </w:r>
      <w:r w:rsidRPr="00967209">
        <w:rPr>
          <w:rFonts w:ascii="Cambria" w:hAnsi="Cambria" w:cs="Times New Roman"/>
          <w:i/>
          <w:iCs/>
        </w:rPr>
        <w:t>Drop Cherries, I Bend To Him</w:t>
      </w:r>
      <w:r w:rsidRPr="00967209">
        <w:rPr>
          <w:rFonts w:ascii="Cambria" w:hAnsi="Cambria" w:cs="Times New Roman"/>
          <w:i/>
        </w:rPr>
        <w:t xml:space="preserve">). </w:t>
      </w:r>
    </w:p>
    <w:p w14:paraId="7460CCCB" w14:textId="77777777" w:rsidR="00FB6A69" w:rsidRPr="00967209" w:rsidRDefault="00FB6A69" w:rsidP="00FB6A69">
      <w:pPr>
        <w:spacing w:line="302" w:lineRule="auto"/>
        <w:rPr>
          <w:rFonts w:ascii="Cambria" w:hAnsi="Cambria" w:cs="Times New Roman"/>
        </w:rPr>
      </w:pPr>
    </w:p>
    <w:p w14:paraId="409D6B2D"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You can either skate th</w:t>
      </w:r>
      <w:r>
        <w:rPr>
          <w:rFonts w:ascii="Cambria" w:hAnsi="Cambria" w:cs="Times New Roman"/>
        </w:rPr>
        <w:t>is</w:t>
      </w:r>
      <w:r w:rsidRPr="00967209">
        <w:rPr>
          <w:rFonts w:ascii="Cambria" w:hAnsi="Cambria" w:cs="Times New Roman"/>
        </w:rPr>
        <w:t xml:space="preserve"> album’s surface or dive right to the core.</w:t>
      </w:r>
      <w:r>
        <w:rPr>
          <w:rFonts w:ascii="Cambria" w:hAnsi="Cambria" w:cs="Times New Roman"/>
        </w:rPr>
        <w:t xml:space="preserve"> Your choice. There was no need to shout this time. </w:t>
      </w:r>
    </w:p>
    <w:p w14:paraId="722578AF"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w:t>
      </w:r>
    </w:p>
    <w:p w14:paraId="2293BB86"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I had the most profound recording experience over the late summer months to make this album come to life, gathering together some of the most talented people I’ve ever worked with to form my daily-changing band. Everything was done on tape and everything (or </w:t>
      </w:r>
      <w:r>
        <w:rPr>
          <w:rFonts w:ascii="Cambria" w:hAnsi="Cambria" w:cs="Times New Roman"/>
        </w:rPr>
        <w:t>thereabouts</w:t>
      </w:r>
      <w:r w:rsidRPr="00967209">
        <w:rPr>
          <w:rFonts w:ascii="Cambria" w:hAnsi="Cambria" w:cs="Times New Roman"/>
        </w:rPr>
        <w:t>) was live and true and unadulterated – the way the relationship that inspired the songs is for me.</w:t>
      </w:r>
    </w:p>
    <w:p w14:paraId="188DD787" w14:textId="77777777" w:rsidR="00FB6A69" w:rsidRPr="00967209" w:rsidRDefault="00FB6A69" w:rsidP="00FB6A69">
      <w:pPr>
        <w:spacing w:line="302" w:lineRule="auto"/>
        <w:rPr>
          <w:rFonts w:ascii="Cambria" w:hAnsi="Cambria" w:cs="Times New Roman"/>
        </w:rPr>
      </w:pPr>
    </w:p>
    <w:p w14:paraId="14921356" w14:textId="77777777" w:rsidR="00FB6A69" w:rsidRPr="00967209" w:rsidRDefault="00FB6A69" w:rsidP="00FB6A69">
      <w:pPr>
        <w:spacing w:line="302" w:lineRule="auto"/>
        <w:rPr>
          <w:rFonts w:ascii="Cambria" w:hAnsi="Cambria" w:cs="Times New Roman"/>
        </w:rPr>
      </w:pPr>
      <w:r w:rsidRPr="00967209">
        <w:rPr>
          <w:rFonts w:ascii="Cambria" w:hAnsi="Cambria" w:cs="Times New Roman"/>
        </w:rPr>
        <w:t xml:space="preserve">I am ever-thankful to </w:t>
      </w:r>
      <w:r>
        <w:rPr>
          <w:rFonts w:ascii="Cambria" w:hAnsi="Cambria" w:cs="Times New Roman"/>
        </w:rPr>
        <w:t xml:space="preserve">co-producer </w:t>
      </w:r>
      <w:r w:rsidRPr="00967209">
        <w:rPr>
          <w:rFonts w:ascii="Cambria" w:hAnsi="Cambria" w:cs="Times New Roman"/>
        </w:rPr>
        <w:t>Dom Monks and the whole gang for helping me create something I am genuinely proud of and can’t wait to share. </w:t>
      </w:r>
    </w:p>
    <w:p w14:paraId="42FC940C" w14:textId="77777777" w:rsidR="00FB6A69" w:rsidRPr="00C041C8" w:rsidRDefault="00FB6A69" w:rsidP="00FB6A69">
      <w:pPr>
        <w:rPr>
          <w:rFonts w:ascii="Trebuchet MS" w:hAnsi="Trebuchet MS"/>
        </w:rPr>
      </w:pPr>
    </w:p>
    <w:p w14:paraId="6EC866F9" w14:textId="77777777" w:rsidR="00FB6A69" w:rsidRDefault="00FB6A69" w:rsidP="00FB6A69"/>
    <w:p w14:paraId="59FE4EF2" w14:textId="77777777" w:rsidR="00B661F1" w:rsidRPr="00E84DD7" w:rsidRDefault="00B661F1" w:rsidP="00B661F1">
      <w:pPr>
        <w:rPr>
          <w:rFonts w:ascii="Arial" w:hAnsi="Arial" w:cs="Arial"/>
        </w:rPr>
      </w:pPr>
    </w:p>
    <w:p w14:paraId="6A22051C" w14:textId="77777777" w:rsidR="00B661F1" w:rsidRPr="00E84DD7" w:rsidRDefault="00B661F1" w:rsidP="00B661F1">
      <w:pPr>
        <w:pStyle w:val="NoSpacing"/>
        <w:jc w:val="center"/>
        <w:rPr>
          <w:rFonts w:ascii="Arial" w:hAnsi="Arial" w:cs="Arial"/>
          <w:b/>
          <w:bCs/>
        </w:rPr>
      </w:pPr>
      <w:r w:rsidRPr="00E84DD7">
        <w:rPr>
          <w:rFonts w:ascii="Arial" w:hAnsi="Arial" w:cs="Arial"/>
          <w:b/>
          <w:bCs/>
        </w:rPr>
        <w:t>For more information and press enquiries please contact</w:t>
      </w:r>
    </w:p>
    <w:p w14:paraId="362B00E7" w14:textId="77777777" w:rsidR="00B661F1" w:rsidRPr="00E84DD7" w:rsidRDefault="00B661F1" w:rsidP="00B661F1">
      <w:pPr>
        <w:pStyle w:val="NoSpacing"/>
        <w:jc w:val="center"/>
        <w:rPr>
          <w:rFonts w:ascii="Arial" w:hAnsi="Arial" w:cs="Arial"/>
          <w:b/>
          <w:bCs/>
        </w:rPr>
      </w:pPr>
    </w:p>
    <w:p w14:paraId="2ACE6FD1" w14:textId="77777777" w:rsidR="00B661F1" w:rsidRPr="00E84DD7" w:rsidRDefault="00B661F1" w:rsidP="00B661F1">
      <w:pPr>
        <w:pStyle w:val="NoSpacing"/>
        <w:jc w:val="center"/>
        <w:rPr>
          <w:rFonts w:ascii="Arial" w:hAnsi="Arial" w:cs="Arial"/>
          <w:b/>
          <w:bCs/>
        </w:rPr>
      </w:pPr>
      <w:r w:rsidRPr="00E84DD7">
        <w:rPr>
          <w:rFonts w:ascii="Arial" w:hAnsi="Arial" w:cs="Arial"/>
          <w:b/>
          <w:bCs/>
        </w:rPr>
        <w:t>Jenny Entwistle</w:t>
      </w:r>
    </w:p>
    <w:p w14:paraId="4CA46CDB" w14:textId="77777777" w:rsidR="00B661F1" w:rsidRPr="00E84DD7" w:rsidRDefault="00000000" w:rsidP="00B661F1">
      <w:pPr>
        <w:pStyle w:val="NoSpacing"/>
        <w:jc w:val="center"/>
        <w:rPr>
          <w:rFonts w:ascii="Arial" w:hAnsi="Arial" w:cs="Arial"/>
          <w:b/>
          <w:bCs/>
        </w:rPr>
      </w:pPr>
      <w:hyperlink r:id="rId7" w:history="1">
        <w:r w:rsidR="00B661F1" w:rsidRPr="00E84DD7">
          <w:rPr>
            <w:rStyle w:val="Hyperlink"/>
            <w:rFonts w:ascii="Arial" w:hAnsi="Arial" w:cs="Arial"/>
            <w:b/>
            <w:bCs/>
          </w:rPr>
          <w:t>Jenny@chuffmedia.com</w:t>
        </w:r>
      </w:hyperlink>
    </w:p>
    <w:p w14:paraId="646E55DE" w14:textId="20975EF1" w:rsidR="007603E0" w:rsidRPr="00B661F1" w:rsidRDefault="00000000" w:rsidP="00B661F1">
      <w:pPr>
        <w:pStyle w:val="NoSpacing"/>
        <w:jc w:val="both"/>
        <w:rPr>
          <w:rFonts w:ascii="Avenir Book" w:hAnsi="Avenir Book" w:cs="Calibri"/>
          <w:b/>
          <w:bCs/>
          <w:sz w:val="21"/>
          <w:szCs w:val="21"/>
        </w:rPr>
      </w:pPr>
    </w:p>
    <w:sectPr w:rsidR="007603E0" w:rsidRPr="00B661F1"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8F4C" w14:textId="77777777" w:rsidR="00D42615" w:rsidRDefault="00D42615" w:rsidP="002B469E">
      <w:r>
        <w:separator/>
      </w:r>
    </w:p>
  </w:endnote>
  <w:endnote w:type="continuationSeparator" w:id="0">
    <w:p w14:paraId="497CE872" w14:textId="77777777" w:rsidR="00D42615" w:rsidRDefault="00D42615"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A2CC" w14:textId="77777777" w:rsidR="00D42615" w:rsidRDefault="00D42615" w:rsidP="002B469E">
      <w:r>
        <w:separator/>
      </w:r>
    </w:p>
  </w:footnote>
  <w:footnote w:type="continuationSeparator" w:id="0">
    <w:p w14:paraId="5A5D7875" w14:textId="77777777" w:rsidR="00D42615" w:rsidRDefault="00D42615"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260601">
    <w:abstractNumId w:val="0"/>
  </w:num>
  <w:num w:numId="2" w16cid:durableId="879590693">
    <w:abstractNumId w:val="2"/>
  </w:num>
  <w:num w:numId="3" w16cid:durableId="165645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7049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42615"/>
    <w:rsid w:val="00D51140"/>
    <w:rsid w:val="00D57C7A"/>
    <w:rsid w:val="00DB0005"/>
    <w:rsid w:val="00E07632"/>
    <w:rsid w:val="00E41138"/>
    <w:rsid w:val="00E677EC"/>
    <w:rsid w:val="00E84DD7"/>
    <w:rsid w:val="00E97E48"/>
    <w:rsid w:val="00EC0BCE"/>
    <w:rsid w:val="00EC6777"/>
    <w:rsid w:val="00EC78C0"/>
    <w:rsid w:val="00F5374E"/>
    <w:rsid w:val="00FB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rsid w:val="00E84DD7"/>
    <w:rPr>
      <w:rFonts w:ascii="Times New Roman" w:eastAsia="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2021-08-02T16:44:00Z</dcterms:created>
  <dcterms:modified xsi:type="dcterms:W3CDTF">2023-01-17T12:58:00Z</dcterms:modified>
</cp:coreProperties>
</file>