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1AA8" w14:textId="3B789B94" w:rsidR="00DA38D9" w:rsidRPr="00DA38D9" w:rsidRDefault="00843D4D" w:rsidP="00DA38D9">
      <w:pPr>
        <w:jc w:val="center"/>
        <w:rPr>
          <w:b/>
          <w:bCs/>
          <w:sz w:val="36"/>
          <w:szCs w:val="36"/>
        </w:rPr>
      </w:pPr>
      <w:r>
        <w:rPr>
          <w:rFonts w:cstheme="minorHAnsi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F760A2C" wp14:editId="45092994">
            <wp:simplePos x="0" y="0"/>
            <wp:positionH relativeFrom="column">
              <wp:posOffset>1552575</wp:posOffset>
            </wp:positionH>
            <wp:positionV relativeFrom="paragraph">
              <wp:posOffset>-600075</wp:posOffset>
            </wp:positionV>
            <wp:extent cx="2466975" cy="621030"/>
            <wp:effectExtent l="0" t="0" r="0" b="7620"/>
            <wp:wrapNone/>
            <wp:docPr id="8" name="Picture 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93" b="3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C6A87" w14:textId="77777777" w:rsidR="00E71E07" w:rsidRDefault="00E43D3D" w:rsidP="00A82E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POP STORYTELLER</w:t>
      </w:r>
      <w:r w:rsidR="00DA38D9">
        <w:rPr>
          <w:b/>
          <w:bCs/>
          <w:sz w:val="32"/>
          <w:szCs w:val="32"/>
        </w:rPr>
        <w:t xml:space="preserve"> BELLAH MAE</w:t>
      </w:r>
    </w:p>
    <w:p w14:paraId="45EA6FC8" w14:textId="07D5795D" w:rsidR="00843D4D" w:rsidRDefault="00E71E07" w:rsidP="00A82E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ANNOUNCES UK HEADLINE TOUR</w:t>
      </w:r>
    </w:p>
    <w:p w14:paraId="6CAB7428" w14:textId="042163CC" w:rsidR="00A21FA5" w:rsidRPr="00FD0FC0" w:rsidRDefault="00A21FA5" w:rsidP="00A82E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+ NEW SINGLE ‘COMPATIBLE’ OUT NOW</w:t>
      </w:r>
    </w:p>
    <w:p w14:paraId="6BBCA0D3" w14:textId="5574B2D9" w:rsidR="006D59A6" w:rsidRDefault="00843D4D" w:rsidP="006D59A6">
      <w:pPr>
        <w:jc w:val="center"/>
        <w:rPr>
          <w:b/>
          <w:bCs/>
          <w:sz w:val="32"/>
          <w:szCs w:val="32"/>
        </w:rPr>
      </w:pPr>
      <w:r w:rsidRPr="00FD0FC0">
        <w:rPr>
          <w:b/>
          <w:bCs/>
          <w:sz w:val="32"/>
          <w:szCs w:val="32"/>
        </w:rPr>
        <w:t>+ ‘</w:t>
      </w:r>
      <w:r w:rsidRPr="00FD0FC0">
        <w:rPr>
          <w:b/>
          <w:bCs/>
          <w:i/>
          <w:iCs/>
          <w:sz w:val="32"/>
          <w:szCs w:val="32"/>
        </w:rPr>
        <w:t>NEVER WASTE A HEARTBREAK</w:t>
      </w:r>
      <w:r w:rsidRPr="00FD0FC0">
        <w:rPr>
          <w:b/>
          <w:bCs/>
          <w:sz w:val="32"/>
          <w:szCs w:val="32"/>
        </w:rPr>
        <w:t>’ EP</w:t>
      </w:r>
      <w:r w:rsidR="000B4968">
        <w:rPr>
          <w:b/>
          <w:bCs/>
          <w:sz w:val="32"/>
          <w:szCs w:val="32"/>
        </w:rPr>
        <w:t xml:space="preserve"> OUT MAY</w:t>
      </w:r>
      <w:r w:rsidR="006D59A6">
        <w:rPr>
          <w:b/>
          <w:bCs/>
          <w:sz w:val="32"/>
          <w:szCs w:val="32"/>
        </w:rPr>
        <w:t xml:space="preserve"> 3</w:t>
      </w:r>
      <w:r w:rsidR="006D59A6" w:rsidRPr="006D59A6">
        <w:rPr>
          <w:b/>
          <w:bCs/>
          <w:sz w:val="32"/>
          <w:szCs w:val="32"/>
          <w:vertAlign w:val="superscript"/>
        </w:rPr>
        <w:t>RD</w:t>
      </w:r>
    </w:p>
    <w:p w14:paraId="3250E4FB" w14:textId="58229B4E" w:rsidR="00E71E07" w:rsidRDefault="00E71E07" w:rsidP="00E71E07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A8830EF" wp14:editId="78FE0AFE">
            <wp:extent cx="3309745" cy="4682266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600" cy="469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94049" w14:textId="1BAA0E67" w:rsidR="00D73CBB" w:rsidRPr="00E71E07" w:rsidRDefault="00000000" w:rsidP="00D73CBB">
      <w:pPr>
        <w:jc w:val="center"/>
        <w:rPr>
          <w:b/>
          <w:bCs/>
          <w:color w:val="000000" w:themeColor="text1"/>
          <w:sz w:val="20"/>
          <w:szCs w:val="20"/>
        </w:rPr>
      </w:pPr>
      <w:hyperlink r:id="rId10" w:history="1">
        <w:r w:rsidR="00D73CBB" w:rsidRPr="00E71E07">
          <w:rPr>
            <w:rStyle w:val="Hyperlink"/>
            <w:b/>
            <w:bCs/>
            <w:color w:val="000000" w:themeColor="text1"/>
            <w:sz w:val="20"/>
            <w:szCs w:val="20"/>
          </w:rPr>
          <w:t>HI-RES IMAGE / ARTWORK</w:t>
        </w:r>
      </w:hyperlink>
    </w:p>
    <w:p w14:paraId="796A6109" w14:textId="545D1B9D" w:rsidR="00A6771E" w:rsidRPr="00A6771E" w:rsidRDefault="00A6771E" w:rsidP="00A6771E">
      <w:pPr>
        <w:jc w:val="center"/>
        <w:rPr>
          <w:b/>
          <w:bCs/>
          <w:sz w:val="20"/>
          <w:szCs w:val="20"/>
        </w:rPr>
      </w:pPr>
      <w:r w:rsidRPr="00A6771E">
        <w:rPr>
          <w:sz w:val="20"/>
          <w:szCs w:val="20"/>
        </w:rPr>
        <w:t>“</w:t>
      </w:r>
      <w:r w:rsidRPr="00A6771E">
        <w:rPr>
          <w:i/>
          <w:iCs/>
          <w:sz w:val="20"/>
          <w:szCs w:val="20"/>
        </w:rPr>
        <w:t>The pop rebel is making her own rules</w:t>
      </w:r>
      <w:r w:rsidRPr="00A6771E">
        <w:rPr>
          <w:sz w:val="20"/>
          <w:szCs w:val="20"/>
        </w:rPr>
        <w:t xml:space="preserve">” </w:t>
      </w:r>
      <w:r>
        <w:rPr>
          <w:sz w:val="20"/>
          <w:szCs w:val="20"/>
        </w:rPr>
        <w:t>–</w:t>
      </w:r>
      <w:r w:rsidRPr="00A6771E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CLASH</w:t>
      </w:r>
    </w:p>
    <w:p w14:paraId="012E374B" w14:textId="13FD59CA" w:rsidR="00A6771E" w:rsidRDefault="00A6771E" w:rsidP="00A6771E">
      <w:pPr>
        <w:jc w:val="center"/>
        <w:rPr>
          <w:sz w:val="20"/>
          <w:szCs w:val="20"/>
        </w:rPr>
      </w:pPr>
      <w:r w:rsidRPr="00A6771E">
        <w:rPr>
          <w:sz w:val="20"/>
          <w:szCs w:val="20"/>
        </w:rPr>
        <w:t>“</w:t>
      </w:r>
      <w:r w:rsidRPr="00A6771E">
        <w:rPr>
          <w:i/>
          <w:iCs/>
          <w:sz w:val="20"/>
          <w:szCs w:val="20"/>
        </w:rPr>
        <w:t>Bellah Mae is the full pop-star package</w:t>
      </w:r>
      <w:r w:rsidRPr="00A6771E">
        <w:rPr>
          <w:sz w:val="20"/>
          <w:szCs w:val="20"/>
        </w:rPr>
        <w:t xml:space="preserve">” – </w:t>
      </w:r>
      <w:r w:rsidRPr="00A6771E">
        <w:rPr>
          <w:b/>
          <w:bCs/>
          <w:sz w:val="20"/>
          <w:szCs w:val="20"/>
        </w:rPr>
        <w:t>The Forty Five</w:t>
      </w:r>
    </w:p>
    <w:p w14:paraId="67A223D7" w14:textId="51A2A56C" w:rsidR="00A6771E" w:rsidRPr="00A6771E" w:rsidRDefault="00A6771E" w:rsidP="00A6771E">
      <w:pPr>
        <w:jc w:val="center"/>
      </w:pPr>
      <w:r w:rsidRPr="00A6771E">
        <w:rPr>
          <w:sz w:val="20"/>
          <w:szCs w:val="20"/>
        </w:rPr>
        <w:t>“</w:t>
      </w:r>
      <w:r w:rsidRPr="00A6771E">
        <w:rPr>
          <w:i/>
          <w:iCs/>
          <w:sz w:val="20"/>
          <w:szCs w:val="20"/>
        </w:rPr>
        <w:t>Saving Gen-Z’s broken hearted with her tales of toxic relationships</w:t>
      </w:r>
      <w:r w:rsidRPr="00A6771E">
        <w:rPr>
          <w:sz w:val="20"/>
          <w:szCs w:val="20"/>
        </w:rPr>
        <w:t xml:space="preserve">” – </w:t>
      </w:r>
      <w:r w:rsidRPr="00A6771E">
        <w:rPr>
          <w:b/>
          <w:bCs/>
          <w:sz w:val="20"/>
          <w:szCs w:val="20"/>
        </w:rPr>
        <w:t>Notion</w:t>
      </w:r>
    </w:p>
    <w:p w14:paraId="1763CB6D" w14:textId="47A6DB5E" w:rsidR="00A6771E" w:rsidRDefault="00A6771E" w:rsidP="00472A34">
      <w:pPr>
        <w:jc w:val="center"/>
        <w:rPr>
          <w:sz w:val="20"/>
          <w:szCs w:val="20"/>
        </w:rPr>
      </w:pPr>
      <w:r>
        <w:rPr>
          <w:sz w:val="20"/>
          <w:szCs w:val="20"/>
        </w:rPr>
        <w:t>“</w:t>
      </w:r>
      <w:r w:rsidRPr="00A6771E">
        <w:rPr>
          <w:i/>
          <w:iCs/>
          <w:sz w:val="20"/>
          <w:szCs w:val="20"/>
        </w:rPr>
        <w:t>Bellah is the powerhouse hitmaker the whole world is destined to discover</w:t>
      </w:r>
      <w:r>
        <w:rPr>
          <w:sz w:val="20"/>
          <w:szCs w:val="20"/>
        </w:rPr>
        <w:t>”</w:t>
      </w:r>
      <w:r w:rsidRPr="00A6771E">
        <w:rPr>
          <w:sz w:val="20"/>
          <w:szCs w:val="20"/>
        </w:rPr>
        <w:t xml:space="preserve"> – </w:t>
      </w:r>
      <w:r w:rsidRPr="00A6771E">
        <w:rPr>
          <w:b/>
          <w:bCs/>
          <w:sz w:val="20"/>
          <w:szCs w:val="20"/>
        </w:rPr>
        <w:t>Dork</w:t>
      </w:r>
    </w:p>
    <w:p w14:paraId="498868B2" w14:textId="77777777" w:rsidR="00472A34" w:rsidRDefault="00472A34" w:rsidP="001B564C">
      <w:pPr>
        <w:jc w:val="both"/>
        <w:rPr>
          <w:sz w:val="20"/>
          <w:szCs w:val="20"/>
        </w:rPr>
      </w:pPr>
    </w:p>
    <w:p w14:paraId="3C292D89" w14:textId="002B0FEB" w:rsidR="00B41255" w:rsidRDefault="007E632C" w:rsidP="00B41255">
      <w:pPr>
        <w:jc w:val="both"/>
      </w:pPr>
      <w:r w:rsidRPr="00B41255">
        <w:t xml:space="preserve">Hot on the heels of her </w:t>
      </w:r>
      <w:r w:rsidR="00B41255" w:rsidRPr="00B41255">
        <w:t>newest release</w:t>
      </w:r>
      <w:r w:rsidR="000A71A1" w:rsidRPr="00B41255">
        <w:t xml:space="preserve"> ‘</w:t>
      </w:r>
      <w:hyperlink r:id="rId11" w:history="1">
        <w:r w:rsidR="000A71A1" w:rsidRPr="003E5854">
          <w:rPr>
            <w:rStyle w:val="Hyperlink"/>
          </w:rPr>
          <w:t>Compatible</w:t>
        </w:r>
      </w:hyperlink>
      <w:r w:rsidR="000A71A1" w:rsidRPr="00B41255">
        <w:t xml:space="preserve">’, pop storyteller </w:t>
      </w:r>
      <w:r w:rsidR="000A71A1" w:rsidRPr="00B41255">
        <w:rPr>
          <w:b/>
          <w:bCs/>
        </w:rPr>
        <w:t>Bellah Mae</w:t>
      </w:r>
      <w:r w:rsidR="000A71A1" w:rsidRPr="00B41255">
        <w:t xml:space="preserve"> announces her </w:t>
      </w:r>
      <w:r w:rsidR="000A71A1" w:rsidRPr="00B41255">
        <w:rPr>
          <w:i/>
          <w:iCs/>
        </w:rPr>
        <w:t>Never Waste A Heartbreak Tour</w:t>
      </w:r>
      <w:r w:rsidR="000A71A1" w:rsidRPr="00B41255">
        <w:t xml:space="preserve"> kicking off this May. The string of shows follows on from last year’s entirely </w:t>
      </w:r>
      <w:r w:rsidR="000A71A1" w:rsidRPr="00B41255">
        <w:lastRenderedPageBreak/>
        <w:t xml:space="preserve">sold-out tour and will see Bellah </w:t>
      </w:r>
      <w:r w:rsidR="00B41255" w:rsidRPr="00B41255">
        <w:t xml:space="preserve">perform </w:t>
      </w:r>
      <w:r w:rsidR="009E33AB">
        <w:t xml:space="preserve">new </w:t>
      </w:r>
      <w:r w:rsidR="000A71A1" w:rsidRPr="00B41255">
        <w:t>songs from her upcoming</w:t>
      </w:r>
      <w:r w:rsidR="00B41255" w:rsidRPr="00B41255">
        <w:t xml:space="preserve"> sec</w:t>
      </w:r>
      <w:r w:rsidR="00330D7E">
        <w:t xml:space="preserve">ond EP </w:t>
      </w:r>
      <w:r w:rsidR="000A71A1" w:rsidRPr="00330D7E">
        <w:rPr>
          <w:i/>
          <w:iCs/>
        </w:rPr>
        <w:t>Never Waste A Heartbreak</w:t>
      </w:r>
      <w:r w:rsidR="000A71A1" w:rsidRPr="00B41255">
        <w:t xml:space="preserve"> out May 3</w:t>
      </w:r>
      <w:r w:rsidR="000A71A1" w:rsidRPr="00B41255">
        <w:rPr>
          <w:vertAlign w:val="superscript"/>
        </w:rPr>
        <w:t>rd</w:t>
      </w:r>
      <w:r w:rsidR="000A71A1" w:rsidRPr="00B41255">
        <w:t>.</w:t>
      </w:r>
      <w:r w:rsidR="001B564C" w:rsidRPr="00B41255">
        <w:t xml:space="preserve"> </w:t>
      </w:r>
    </w:p>
    <w:p w14:paraId="311F342B" w14:textId="6F8FA4C5" w:rsidR="00B41255" w:rsidRDefault="00B41255" w:rsidP="003E5854">
      <w:pPr>
        <w:jc w:val="both"/>
      </w:pPr>
      <w:r w:rsidRPr="00B41255">
        <w:t>“</w:t>
      </w:r>
      <w:r w:rsidRPr="00B41255">
        <w:rPr>
          <w:i/>
          <w:iCs/>
        </w:rPr>
        <w:t xml:space="preserve">I’m </w:t>
      </w:r>
      <w:proofErr w:type="spellStart"/>
      <w:r w:rsidRPr="00B41255">
        <w:rPr>
          <w:i/>
          <w:iCs/>
        </w:rPr>
        <w:t>gonna</w:t>
      </w:r>
      <w:proofErr w:type="spellEnd"/>
      <w:r w:rsidRPr="00B41255">
        <w:rPr>
          <w:i/>
          <w:iCs/>
        </w:rPr>
        <w:t xml:space="preserve"> take the heartbreak era straight on tour so we can all scream and cry together! I can’t wait to see as many of you there as possible, I love you so much and I’ll see you soon!</w:t>
      </w:r>
      <w:r w:rsidRPr="00B41255">
        <w:t>”</w:t>
      </w:r>
    </w:p>
    <w:p w14:paraId="61D8F152" w14:textId="00FE24A4" w:rsidR="00B41255" w:rsidRDefault="00FA47CF" w:rsidP="001B564C">
      <w:pPr>
        <w:jc w:val="both"/>
      </w:pPr>
      <w:r>
        <w:t xml:space="preserve">Taking to Instagram to </w:t>
      </w:r>
      <w:hyperlink r:id="rId12" w:history="1">
        <w:r w:rsidRPr="00FA47CF">
          <w:rPr>
            <w:rStyle w:val="Hyperlink"/>
          </w:rPr>
          <w:t>announce</w:t>
        </w:r>
      </w:hyperlink>
      <w:r>
        <w:t xml:space="preserve"> the tour, Bellah shared </w:t>
      </w:r>
      <w:r w:rsidR="003E5854">
        <w:t>comments from her Hot Ex Girlfriend community who have been eagerly asking for new live dates to be announced, and the wait is now over!</w:t>
      </w:r>
    </w:p>
    <w:p w14:paraId="43AC807C" w14:textId="77777777" w:rsidR="003E5854" w:rsidRPr="00B41255" w:rsidRDefault="003E5854" w:rsidP="001B564C">
      <w:pPr>
        <w:jc w:val="both"/>
      </w:pPr>
    </w:p>
    <w:p w14:paraId="03EA62D8" w14:textId="4EC1F746" w:rsidR="001B564C" w:rsidRPr="00B41255" w:rsidRDefault="001B564C" w:rsidP="004E2AB0">
      <w:pPr>
        <w:jc w:val="center"/>
      </w:pPr>
      <w:r w:rsidRPr="00B41255">
        <w:t>Dates</w:t>
      </w:r>
      <w:r w:rsidR="003E5854">
        <w:t xml:space="preserve"> for the </w:t>
      </w:r>
      <w:r w:rsidR="003E5854" w:rsidRPr="003E5854">
        <w:rPr>
          <w:i/>
          <w:iCs/>
        </w:rPr>
        <w:t>Never Waste A Heartbreak Tour</w:t>
      </w:r>
      <w:r w:rsidR="003E5854">
        <w:t xml:space="preserve"> can be found</w:t>
      </w:r>
      <w:r w:rsidRPr="00B41255">
        <w:t xml:space="preserve"> below:</w:t>
      </w:r>
    </w:p>
    <w:p w14:paraId="683A8048" w14:textId="392D7C38" w:rsidR="001B564C" w:rsidRPr="00B41255" w:rsidRDefault="001B564C" w:rsidP="00472A34">
      <w:pPr>
        <w:jc w:val="center"/>
      </w:pPr>
      <w:r w:rsidRPr="00B41255">
        <w:t>Sunday 12</w:t>
      </w:r>
      <w:r w:rsidRPr="00B41255">
        <w:rPr>
          <w:vertAlign w:val="superscript"/>
        </w:rPr>
        <w:t>th</w:t>
      </w:r>
      <w:r w:rsidRPr="00B41255">
        <w:t xml:space="preserve"> May – G2 The Garage, Glasgow</w:t>
      </w:r>
    </w:p>
    <w:p w14:paraId="1416F7B5" w14:textId="6AD2D83F" w:rsidR="001B564C" w:rsidRPr="00B41255" w:rsidRDefault="001B564C" w:rsidP="00472A34">
      <w:pPr>
        <w:jc w:val="center"/>
      </w:pPr>
      <w:r w:rsidRPr="00B41255">
        <w:t>Wednesday 15</w:t>
      </w:r>
      <w:r w:rsidRPr="00B41255">
        <w:rPr>
          <w:vertAlign w:val="superscript"/>
        </w:rPr>
        <w:t>th</w:t>
      </w:r>
      <w:r w:rsidRPr="00B41255">
        <w:t xml:space="preserve"> May – Club Academy, Manchester</w:t>
      </w:r>
    </w:p>
    <w:p w14:paraId="74F75C1F" w14:textId="77EC0B43" w:rsidR="001B564C" w:rsidRPr="00B41255" w:rsidRDefault="001B564C" w:rsidP="00472A34">
      <w:pPr>
        <w:jc w:val="center"/>
      </w:pPr>
      <w:r w:rsidRPr="00B41255">
        <w:t>Sunday 19</w:t>
      </w:r>
      <w:r w:rsidRPr="00B41255">
        <w:rPr>
          <w:vertAlign w:val="superscript"/>
        </w:rPr>
        <w:t>th</w:t>
      </w:r>
      <w:r w:rsidRPr="00B41255">
        <w:t xml:space="preserve"> May – O2 Institute2, Birmingham</w:t>
      </w:r>
    </w:p>
    <w:p w14:paraId="21F7D212" w14:textId="12CF28BD" w:rsidR="001B564C" w:rsidRPr="00B41255" w:rsidRDefault="001B564C" w:rsidP="001B564C">
      <w:pPr>
        <w:jc w:val="center"/>
      </w:pPr>
      <w:r w:rsidRPr="00B41255">
        <w:t>Monday 20</w:t>
      </w:r>
      <w:r w:rsidRPr="00B41255">
        <w:rPr>
          <w:vertAlign w:val="superscript"/>
        </w:rPr>
        <w:t>th</w:t>
      </w:r>
      <w:r w:rsidRPr="00B41255">
        <w:t xml:space="preserve"> May – Lafayette, London</w:t>
      </w:r>
    </w:p>
    <w:p w14:paraId="1D6F35EB" w14:textId="0238159B" w:rsidR="004E2AB0" w:rsidRDefault="000A71A1" w:rsidP="003E5854">
      <w:pPr>
        <w:jc w:val="center"/>
      </w:pPr>
      <w:r w:rsidRPr="00B41255">
        <w:t>Tickets are on sale this Friday, with O2 pre-sale happening now.</w:t>
      </w:r>
    </w:p>
    <w:p w14:paraId="1F0ECE41" w14:textId="77777777" w:rsidR="003E5854" w:rsidRPr="004E2AB0" w:rsidRDefault="003E5854" w:rsidP="003E5854">
      <w:pPr>
        <w:jc w:val="center"/>
      </w:pPr>
    </w:p>
    <w:p w14:paraId="5F93730D" w14:textId="46F3A9E9" w:rsidR="00D73CBB" w:rsidRDefault="00B22E0A" w:rsidP="00633D23">
      <w:pPr>
        <w:jc w:val="both"/>
      </w:pPr>
      <w:r>
        <w:t>2023 witnessed</w:t>
      </w:r>
      <w:r w:rsidR="009141B9">
        <w:t xml:space="preserve"> rising</w:t>
      </w:r>
      <w:r>
        <w:t xml:space="preserve"> </w:t>
      </w:r>
      <w:r w:rsidR="009141B9">
        <w:t>singer-</w:t>
      </w:r>
      <w:r w:rsidR="0082166D">
        <w:t>songwriter</w:t>
      </w:r>
      <w:r>
        <w:t xml:space="preserve"> </w:t>
      </w:r>
      <w:r w:rsidRPr="004E2AB0">
        <w:t>Bellah Mae</w:t>
      </w:r>
      <w:r>
        <w:t xml:space="preserve"> reach</w:t>
      </w:r>
      <w:r w:rsidR="00A6771E">
        <w:t xml:space="preserve"> </w:t>
      </w:r>
      <w:r w:rsidR="00EF3F27">
        <w:t xml:space="preserve">new </w:t>
      </w:r>
      <w:r>
        <w:t>heights</w:t>
      </w:r>
      <w:r w:rsidR="00633D23">
        <w:t>,</w:t>
      </w:r>
      <w:r w:rsidR="007E632C">
        <w:t xml:space="preserve"> </w:t>
      </w:r>
      <w:r w:rsidR="00633D23">
        <w:t xml:space="preserve">taking her meticulously crafted anthems on the road as part of her first ever </w:t>
      </w:r>
      <w:r w:rsidR="00633D23" w:rsidRPr="00F06F54">
        <w:rPr>
          <w:b/>
          <w:bCs/>
        </w:rPr>
        <w:t>sold-out UK tour</w:t>
      </w:r>
      <w:r w:rsidR="00633D23">
        <w:t xml:space="preserve"> and connecting with fans across the country</w:t>
      </w:r>
      <w:r w:rsidR="00D02B11">
        <w:t xml:space="preserve">, all whilst ranking up an impressive </w:t>
      </w:r>
      <w:r w:rsidR="00D02B11" w:rsidRPr="00D02B11">
        <w:rPr>
          <w:b/>
          <w:bCs/>
        </w:rPr>
        <w:t>40 million streams</w:t>
      </w:r>
      <w:r w:rsidR="00D02B11">
        <w:t xml:space="preserve"> </w:t>
      </w:r>
      <w:r w:rsidR="00F06F54">
        <w:t>across releases.</w:t>
      </w:r>
      <w:r w:rsidR="00DB5BF0">
        <w:t xml:space="preserve"> Now</w:t>
      </w:r>
      <w:r w:rsidR="00D73CBB">
        <w:t xml:space="preserve"> firmly</w:t>
      </w:r>
      <w:r w:rsidR="00DB5BF0">
        <w:t xml:space="preserve"> poised to make 2024 her biggest year </w:t>
      </w:r>
      <w:r w:rsidR="00D73CBB">
        <w:t>so far</w:t>
      </w:r>
      <w:r w:rsidR="00DB5BF0">
        <w:t>, Bellah shares</w:t>
      </w:r>
      <w:r w:rsidR="00D02B11">
        <w:t xml:space="preserve"> </w:t>
      </w:r>
      <w:r w:rsidR="00806085">
        <w:t>‘Compatible’,</w:t>
      </w:r>
      <w:r w:rsidR="00DB5BF0">
        <w:t xml:space="preserve"> </w:t>
      </w:r>
      <w:r w:rsidR="00806085">
        <w:t xml:space="preserve">her </w:t>
      </w:r>
      <w:r w:rsidR="00F10F63">
        <w:t>most honest</w:t>
      </w:r>
      <w:r w:rsidR="00806085">
        <w:t xml:space="preserve"> </w:t>
      </w:r>
      <w:r w:rsidR="00F06F54">
        <w:t>track</w:t>
      </w:r>
      <w:r w:rsidR="00806085">
        <w:t xml:space="preserve"> to date</w:t>
      </w:r>
      <w:r w:rsidR="003E5854">
        <w:t xml:space="preserve"> – listen </w:t>
      </w:r>
      <w:hyperlink r:id="rId13" w:history="1">
        <w:r w:rsidR="003E5854" w:rsidRPr="00330D7E">
          <w:rPr>
            <w:rStyle w:val="Hyperlink"/>
            <w:b/>
            <w:bCs/>
          </w:rPr>
          <w:t>HERE</w:t>
        </w:r>
      </w:hyperlink>
      <w:r w:rsidR="003E5854">
        <w:t>.</w:t>
      </w:r>
    </w:p>
    <w:p w14:paraId="1C95D76E" w14:textId="3C69EDD8" w:rsidR="00D73CBB" w:rsidRDefault="00D73CBB" w:rsidP="00633D23">
      <w:pPr>
        <w:jc w:val="both"/>
      </w:pPr>
      <w:r>
        <w:t>“</w:t>
      </w:r>
      <w:r w:rsidRPr="00D73CBB">
        <w:rPr>
          <w:i/>
          <w:iCs/>
        </w:rPr>
        <w:t>Compatible encapsulates the feeling of not feeling chosen or wanted by the person you’re with and worry they’re too comfortable,</w:t>
      </w:r>
      <w:r>
        <w:t xml:space="preserve">” </w:t>
      </w:r>
      <w:r w:rsidR="00F06F54">
        <w:t>she</w:t>
      </w:r>
      <w:r>
        <w:t xml:space="preserve"> explains.</w:t>
      </w:r>
    </w:p>
    <w:p w14:paraId="603224DE" w14:textId="3B765574" w:rsidR="00D73CBB" w:rsidRDefault="00D73CBB" w:rsidP="00633D23">
      <w:pPr>
        <w:jc w:val="both"/>
      </w:pPr>
      <w:r>
        <w:t>“</w:t>
      </w:r>
      <w:r w:rsidRPr="00D73CBB">
        <w:rPr>
          <w:i/>
          <w:iCs/>
        </w:rPr>
        <w:t>And although being comfortable can be good, you don’t want it at the sacrifice of feeling so loved and appreciated. As a songwriter and storyteller, I often take from multiple inspiration around me for writing a song, yet I still didn’t quite expect this one to resonate with so many people.</w:t>
      </w:r>
      <w:r>
        <w:t>”</w:t>
      </w:r>
    </w:p>
    <w:p w14:paraId="64A2210B" w14:textId="2430D18D" w:rsidR="00AD3575" w:rsidRDefault="005F6F57" w:rsidP="00633D23">
      <w:pPr>
        <w:jc w:val="both"/>
      </w:pPr>
      <w:r>
        <w:t>A track that was s</w:t>
      </w:r>
      <w:r w:rsidR="00716553">
        <w:t xml:space="preserve">elf-written entirely on piano, </w:t>
      </w:r>
      <w:r w:rsidR="00D73CBB">
        <w:t>‘Compatible’</w:t>
      </w:r>
      <w:r w:rsidR="00AD3575">
        <w:t xml:space="preserve"> spotlights Bellah </w:t>
      </w:r>
      <w:r w:rsidR="00806085">
        <w:t>in</w:t>
      </w:r>
      <w:r w:rsidR="00AD3575">
        <w:t xml:space="preserve"> her most vulnerable nature, with stripped back chords placing her unguarded vocal at the forefront of the track.</w:t>
      </w:r>
      <w:r w:rsidR="00D02B11">
        <w:t xml:space="preserve"> </w:t>
      </w:r>
      <w:r w:rsidR="00806085">
        <w:t>We’re entering new territories with Bellah’s songwriting, a “sad girl era” encapsulated by reflection, honesty, and empowerment</w:t>
      </w:r>
      <w:r w:rsidR="00234002">
        <w:t xml:space="preserve">. ‘Compatible’ is just the first of many tracks that’ll make up her second EP </w:t>
      </w:r>
      <w:r w:rsidR="00234002" w:rsidRPr="00234002">
        <w:rPr>
          <w:b/>
          <w:bCs/>
          <w:i/>
          <w:iCs/>
        </w:rPr>
        <w:t>Never Waste A Heartbreak</w:t>
      </w:r>
      <w:r w:rsidR="00CF1BA1">
        <w:t xml:space="preserve"> out</w:t>
      </w:r>
      <w:r w:rsidR="00F10F63">
        <w:t xml:space="preserve"> 3</w:t>
      </w:r>
      <w:r w:rsidR="00F10F63" w:rsidRPr="00F10F63">
        <w:rPr>
          <w:vertAlign w:val="superscript"/>
        </w:rPr>
        <w:t>rd</w:t>
      </w:r>
      <w:r w:rsidR="00CF1BA1">
        <w:t xml:space="preserve"> May.</w:t>
      </w:r>
    </w:p>
    <w:p w14:paraId="2F99C43C" w14:textId="5699AC67" w:rsidR="00234002" w:rsidRDefault="00234002" w:rsidP="00633D23">
      <w:pPr>
        <w:jc w:val="both"/>
      </w:pPr>
      <w:r>
        <w:t>“</w:t>
      </w:r>
      <w:r w:rsidRPr="00234002">
        <w:rPr>
          <w:i/>
          <w:iCs/>
        </w:rPr>
        <w:t>The title of this new EP means a lot to me as it enforces that no matter what happens there’s always a positive. If you’re in a heartbreak, you have so much opportunity to become such an empowered version of yourself, learning that you can move past anything and grow even stronger from it.</w:t>
      </w:r>
      <w:r>
        <w:t>” – Bellah Mae</w:t>
      </w:r>
    </w:p>
    <w:p w14:paraId="69373A5E" w14:textId="168BFC09" w:rsidR="00CF1BA1" w:rsidRDefault="00D02B11" w:rsidP="00633D23">
      <w:pPr>
        <w:jc w:val="both"/>
      </w:pPr>
      <w:r>
        <w:t xml:space="preserve">The storyteller </w:t>
      </w:r>
      <w:r w:rsidR="00F06F54">
        <w:t>has been</w:t>
      </w:r>
      <w:r w:rsidR="00CF1BA1">
        <w:t xml:space="preserve"> recently</w:t>
      </w:r>
      <w:r>
        <w:t xml:space="preserve"> sharing a collection of self-written </w:t>
      </w:r>
      <w:r w:rsidR="001B17D9">
        <w:t>demos</w:t>
      </w:r>
      <w:r w:rsidR="00F06F54">
        <w:t xml:space="preserve"> and late night covers</w:t>
      </w:r>
      <w:r>
        <w:t xml:space="preserve"> </w:t>
      </w:r>
      <w:r w:rsidR="00F06F54">
        <w:t>to tease fans across her social media,</w:t>
      </w:r>
      <w:r w:rsidR="00CF1BA1">
        <w:t xml:space="preserve"> </w:t>
      </w:r>
      <w:r w:rsidR="00F06F54">
        <w:t xml:space="preserve">doubling her </w:t>
      </w:r>
      <w:r w:rsidR="00CF1BA1">
        <w:t xml:space="preserve">Instagram </w:t>
      </w:r>
      <w:r w:rsidR="00F06F54">
        <w:t>following</w:t>
      </w:r>
      <w:r w:rsidR="00610F5D">
        <w:t xml:space="preserve"> and gaining over </w:t>
      </w:r>
      <w:r w:rsidR="00610F5D" w:rsidRPr="00610F5D">
        <w:rPr>
          <w:b/>
          <w:bCs/>
        </w:rPr>
        <w:t>10 million video views</w:t>
      </w:r>
      <w:r w:rsidR="00F06F54">
        <w:t xml:space="preserve"> in the process</w:t>
      </w:r>
      <w:r w:rsidR="00CF1BA1">
        <w:t>.</w:t>
      </w:r>
      <w:r w:rsidR="00F06F54">
        <w:t xml:space="preserve"> To</w:t>
      </w:r>
      <w:r w:rsidR="00CF1BA1">
        <w:t xml:space="preserve"> help </w:t>
      </w:r>
      <w:r w:rsidR="00F06F54">
        <w:t xml:space="preserve">mend </w:t>
      </w:r>
      <w:r w:rsidR="00CF1BA1">
        <w:t>this</w:t>
      </w:r>
      <w:r w:rsidR="00F06F54">
        <w:t xml:space="preserve"> </w:t>
      </w:r>
      <w:r w:rsidR="00CF1BA1">
        <w:t xml:space="preserve">broken heart of hers, Bellah has enlisted the Hot Ex Girlfriend community to sculpt the tracklisting for </w:t>
      </w:r>
      <w:r w:rsidR="00CF1BA1">
        <w:rPr>
          <w:i/>
          <w:iCs/>
        </w:rPr>
        <w:t>Never Waste A Heartbreak</w:t>
      </w:r>
      <w:r w:rsidR="00CF1BA1">
        <w:t xml:space="preserve"> – asking them to choose their favourites which’ll </w:t>
      </w:r>
      <w:r w:rsidR="00610F5D">
        <w:t xml:space="preserve">soon form </w:t>
      </w:r>
      <w:r w:rsidR="000C48CE">
        <w:t>the</w:t>
      </w:r>
      <w:r w:rsidR="00610F5D">
        <w:t xml:space="preserve"> personalised project they can </w:t>
      </w:r>
      <w:r w:rsidR="005F1B6A">
        <w:t xml:space="preserve">proudly say </w:t>
      </w:r>
      <w:r w:rsidR="00610F5D">
        <w:t>they were</w:t>
      </w:r>
      <w:r w:rsidR="00924E5B">
        <w:t xml:space="preserve"> </w:t>
      </w:r>
      <w:r w:rsidR="00610F5D">
        <w:t>part of.</w:t>
      </w:r>
    </w:p>
    <w:p w14:paraId="0EDCE364" w14:textId="2C118237" w:rsidR="00A80964" w:rsidRDefault="00A80964" w:rsidP="00A80964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Bellah’s debut EP </w:t>
      </w:r>
      <w:r w:rsidRPr="00A80964">
        <w:rPr>
          <w:rFonts w:ascii="Calibri" w:hAnsi="Calibri" w:cs="Calibri"/>
          <w:i/>
          <w:iCs/>
          <w:color w:val="000000"/>
          <w:shd w:val="clear" w:color="auto" w:fill="FFFFFF"/>
        </w:rPr>
        <w:t>With All Due Respect</w:t>
      </w:r>
      <w:r>
        <w:rPr>
          <w:rFonts w:ascii="Calibri" w:hAnsi="Calibri" w:cs="Calibri"/>
          <w:color w:val="000000"/>
          <w:shd w:val="clear" w:color="auto" w:fill="FFFFFF"/>
        </w:rPr>
        <w:t xml:space="preserve"> r</w:t>
      </w:r>
      <w:r w:rsidRPr="00A80964">
        <w:rPr>
          <w:rFonts w:ascii="Calibri" w:hAnsi="Calibri" w:cs="Calibri"/>
          <w:color w:val="000000"/>
          <w:shd w:val="clear" w:color="auto" w:fill="FFFFFF"/>
        </w:rPr>
        <w:t>eleased</w:t>
      </w:r>
      <w:r>
        <w:rPr>
          <w:rFonts w:ascii="Calibri" w:hAnsi="Calibri" w:cs="Calibri"/>
          <w:color w:val="000000"/>
          <w:shd w:val="clear" w:color="auto" w:fill="FFFFFF"/>
        </w:rPr>
        <w:t xml:space="preserve"> last year showcased her intimate brand of song writing, making use of a winning combination of “big feelings, little details” that charmed the likes of </w:t>
      </w:r>
      <w:r w:rsidRPr="00A80964">
        <w:rPr>
          <w:rFonts w:ascii="Calibri" w:hAnsi="Calibri" w:cs="Calibri"/>
          <w:b/>
          <w:bCs/>
          <w:color w:val="000000"/>
          <w:shd w:val="clear" w:color="auto" w:fill="FFFFFF"/>
        </w:rPr>
        <w:t>Daily Star</w:t>
      </w:r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A80964">
        <w:rPr>
          <w:rFonts w:ascii="Calibri" w:hAnsi="Calibri" w:cs="Calibri"/>
          <w:b/>
          <w:bCs/>
          <w:color w:val="000000"/>
          <w:shd w:val="clear" w:color="auto" w:fill="FFFFFF"/>
        </w:rPr>
        <w:t>Wonderland</w:t>
      </w:r>
      <w:r>
        <w:rPr>
          <w:rFonts w:ascii="Calibri" w:hAnsi="Calibri" w:cs="Calibri"/>
          <w:color w:val="000000"/>
          <w:shd w:val="clear" w:color="auto" w:fill="FFFFFF"/>
        </w:rPr>
        <w:t xml:space="preserve"> and </w:t>
      </w:r>
      <w:r w:rsidRPr="00A80964">
        <w:rPr>
          <w:rFonts w:ascii="Calibri" w:hAnsi="Calibri" w:cs="Calibri"/>
          <w:b/>
          <w:bCs/>
          <w:color w:val="000000"/>
          <w:shd w:val="clear" w:color="auto" w:fill="FFFFFF"/>
        </w:rPr>
        <w:t>House of Solo</w:t>
      </w:r>
      <w:r>
        <w:rPr>
          <w:rFonts w:ascii="Calibri" w:hAnsi="Calibri" w:cs="Calibri"/>
          <w:color w:val="000000"/>
          <w:shd w:val="clear" w:color="auto" w:fill="FFFFFF"/>
        </w:rPr>
        <w:t xml:space="preserve"> with her vivid writing that places her among her Gen-Z contemporaries like Olivia Rodrigo or Sabrina Carpenter, carving relatable and honest stories to be screamed back to her by crowds of her peers.</w:t>
      </w:r>
    </w:p>
    <w:p w14:paraId="3ED5D18C" w14:textId="58EA06E4" w:rsidR="00FB56BF" w:rsidRDefault="00A80964" w:rsidP="004E2AB0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Bellah Mae’s writing style incorporates her influences ranging from Dolly Parton to Avril Lavigne and Miley Cyrus. In the tradition of other Gen Z artists her music defies categorisation, incorporating ever expending sonic touchstones to create something that feels wholly unique.</w:t>
      </w:r>
    </w:p>
    <w:p w14:paraId="19857F51" w14:textId="1CA9EC7C" w:rsidR="00FB56BF" w:rsidRPr="00FB56BF" w:rsidRDefault="00FB56BF" w:rsidP="004E2AB0">
      <w:pPr>
        <w:jc w:val="both"/>
      </w:pPr>
      <w:r>
        <w:t xml:space="preserve">Plenty more is in store for Bellah Mae in 2024, including supporting </w:t>
      </w:r>
      <w:r w:rsidRPr="001B17D9">
        <w:rPr>
          <w:b/>
          <w:bCs/>
        </w:rPr>
        <w:t>Caity Baser</w:t>
      </w:r>
      <w:r>
        <w:t xml:space="preserve"> at her hotly tipped shows this spring - find dates and tickets </w:t>
      </w:r>
      <w:hyperlink r:id="rId14" w:anchor="lets-dance" w:history="1">
        <w:r w:rsidRPr="00FB56BF">
          <w:rPr>
            <w:rStyle w:val="Hyperlink"/>
            <w:b/>
            <w:bCs/>
          </w:rPr>
          <w:t>HERE</w:t>
        </w:r>
      </w:hyperlink>
      <w:r>
        <w:t>.</w:t>
      </w:r>
    </w:p>
    <w:p w14:paraId="2C622B82" w14:textId="6B2EDD82" w:rsidR="00DB5BF0" w:rsidRPr="00AE05DC" w:rsidRDefault="00DB5BF0" w:rsidP="00DB5BF0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AE05DC">
        <w:rPr>
          <w:rFonts w:cstheme="minorHAnsi"/>
          <w:b/>
          <w:bCs/>
          <w:color w:val="000000"/>
        </w:rPr>
        <w:t xml:space="preserve">Bellah Mae </w:t>
      </w:r>
      <w:r>
        <w:rPr>
          <w:rFonts w:cstheme="minorHAnsi"/>
          <w:b/>
          <w:bCs/>
          <w:color w:val="000000"/>
        </w:rPr>
        <w:t>has her sights set on making 2024 her biggest year yet! Follow her journey:</w:t>
      </w:r>
    </w:p>
    <w:p w14:paraId="652988F2" w14:textId="01A0BBA1" w:rsidR="003E2D37" w:rsidRDefault="00000000" w:rsidP="001B3360">
      <w:pPr>
        <w:shd w:val="clear" w:color="auto" w:fill="FFFFFF"/>
        <w:spacing w:after="0" w:line="240" w:lineRule="auto"/>
        <w:jc w:val="center"/>
        <w:rPr>
          <w:rStyle w:val="Hyperlink"/>
          <w:rFonts w:cstheme="minorHAnsi"/>
          <w:sz w:val="20"/>
          <w:szCs w:val="20"/>
        </w:rPr>
      </w:pPr>
      <w:hyperlink r:id="rId15" w:history="1">
        <w:r w:rsidR="00DB5BF0">
          <w:rPr>
            <w:rStyle w:val="Hyperlink"/>
            <w:rFonts w:cstheme="minorHAnsi"/>
            <w:sz w:val="20"/>
            <w:szCs w:val="20"/>
          </w:rPr>
          <w:t>TikTok</w:t>
        </w:r>
      </w:hyperlink>
      <w:r w:rsidR="00DB5BF0">
        <w:rPr>
          <w:rFonts w:cstheme="minorHAnsi"/>
          <w:color w:val="000000"/>
          <w:sz w:val="20"/>
          <w:szCs w:val="20"/>
        </w:rPr>
        <w:t xml:space="preserve"> // </w:t>
      </w:r>
      <w:hyperlink r:id="rId16" w:history="1">
        <w:r w:rsidR="00DB5BF0">
          <w:rPr>
            <w:rStyle w:val="Hyperlink"/>
            <w:rFonts w:cstheme="minorHAnsi"/>
            <w:sz w:val="20"/>
            <w:szCs w:val="20"/>
          </w:rPr>
          <w:t>Instagram</w:t>
        </w:r>
      </w:hyperlink>
      <w:r w:rsidR="00DB5BF0">
        <w:rPr>
          <w:rFonts w:cstheme="minorHAnsi"/>
          <w:color w:val="000000"/>
          <w:sz w:val="20"/>
          <w:szCs w:val="20"/>
        </w:rPr>
        <w:t xml:space="preserve"> // </w:t>
      </w:r>
      <w:hyperlink r:id="rId17" w:history="1">
        <w:r w:rsidR="00DB5BF0">
          <w:rPr>
            <w:rStyle w:val="Hyperlink"/>
            <w:rFonts w:cstheme="minorHAnsi"/>
            <w:sz w:val="20"/>
            <w:szCs w:val="20"/>
          </w:rPr>
          <w:t>YouTube</w:t>
        </w:r>
      </w:hyperlink>
    </w:p>
    <w:p w14:paraId="28172ABE" w14:textId="77777777" w:rsidR="00B07BA1" w:rsidRDefault="00B07BA1" w:rsidP="001B3360">
      <w:pPr>
        <w:shd w:val="clear" w:color="auto" w:fill="FFFFFF"/>
        <w:spacing w:after="0" w:line="240" w:lineRule="auto"/>
        <w:jc w:val="center"/>
        <w:rPr>
          <w:rStyle w:val="Hyperlink"/>
          <w:rFonts w:cstheme="minorHAnsi"/>
          <w:sz w:val="20"/>
          <w:szCs w:val="20"/>
        </w:rPr>
      </w:pPr>
    </w:p>
    <w:p w14:paraId="6A89B405" w14:textId="77777777" w:rsidR="00B07BA1" w:rsidRDefault="00B07BA1" w:rsidP="00B07BA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For more information please contact</w:t>
      </w:r>
    </w:p>
    <w:p w14:paraId="6EE72D9A" w14:textId="3FCC14E2" w:rsidR="00B07BA1" w:rsidRPr="001B3360" w:rsidRDefault="00B07BA1" w:rsidP="00B07B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42424"/>
          <w:lang w:eastAsia="en-GB"/>
        </w:rPr>
      </w:pPr>
      <w:r>
        <w:rPr>
          <w:rFonts w:ascii="Calibri" w:hAnsi="Calibri" w:cs="Calibri"/>
          <w:b/>
          <w:bCs/>
          <w:color w:val="000000"/>
        </w:rPr>
        <w:t xml:space="preserve">Warren Higgins </w:t>
      </w:r>
      <w:hyperlink r:id="rId18" w:history="1">
        <w:r>
          <w:rPr>
            <w:rStyle w:val="Hyperlink"/>
            <w:rFonts w:ascii="Calibri" w:hAnsi="Calibri" w:cs="Calibri"/>
            <w:b/>
            <w:bCs/>
          </w:rPr>
          <w:t>warren@chuffmedia.com</w:t>
        </w:r>
      </w:hyperlink>
    </w:p>
    <w:sectPr w:rsidR="00B07BA1" w:rsidRPr="001B3360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5EFD" w14:textId="77777777" w:rsidR="00C94B47" w:rsidRDefault="00C94B47" w:rsidP="00B07BA1">
      <w:pPr>
        <w:spacing w:after="0" w:line="240" w:lineRule="auto"/>
      </w:pPr>
      <w:r>
        <w:separator/>
      </w:r>
    </w:p>
  </w:endnote>
  <w:endnote w:type="continuationSeparator" w:id="0">
    <w:p w14:paraId="1A0BDF07" w14:textId="77777777" w:rsidR="00C94B47" w:rsidRDefault="00C94B47" w:rsidP="00B0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62FE" w14:textId="51BB2923" w:rsidR="00B07BA1" w:rsidRDefault="00B07BA1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FB98F41" wp14:editId="3903C202">
          <wp:simplePos x="0" y="0"/>
          <wp:positionH relativeFrom="page">
            <wp:align>left</wp:align>
          </wp:positionH>
          <wp:positionV relativeFrom="paragraph">
            <wp:posOffset>-298768</wp:posOffset>
          </wp:positionV>
          <wp:extent cx="5731510" cy="702310"/>
          <wp:effectExtent l="0" t="0" r="2540" b="2540"/>
          <wp:wrapNone/>
          <wp:docPr id="413813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64D6" w14:textId="77777777" w:rsidR="00C94B47" w:rsidRDefault="00C94B47" w:rsidP="00B07BA1">
      <w:pPr>
        <w:spacing w:after="0" w:line="240" w:lineRule="auto"/>
      </w:pPr>
      <w:r>
        <w:separator/>
      </w:r>
    </w:p>
  </w:footnote>
  <w:footnote w:type="continuationSeparator" w:id="0">
    <w:p w14:paraId="31741D70" w14:textId="77777777" w:rsidR="00C94B47" w:rsidRDefault="00C94B47" w:rsidP="00B07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336FD"/>
    <w:multiLevelType w:val="multilevel"/>
    <w:tmpl w:val="974A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611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37"/>
    <w:rsid w:val="000232D1"/>
    <w:rsid w:val="00037336"/>
    <w:rsid w:val="000A71A1"/>
    <w:rsid w:val="000B4968"/>
    <w:rsid w:val="000C48CE"/>
    <w:rsid w:val="00114434"/>
    <w:rsid w:val="001B17D9"/>
    <w:rsid w:val="001B3360"/>
    <w:rsid w:val="001B564C"/>
    <w:rsid w:val="00234002"/>
    <w:rsid w:val="00256026"/>
    <w:rsid w:val="0028045E"/>
    <w:rsid w:val="002A7CA3"/>
    <w:rsid w:val="002B199C"/>
    <w:rsid w:val="002F0077"/>
    <w:rsid w:val="00330D7E"/>
    <w:rsid w:val="00392B17"/>
    <w:rsid w:val="003E0915"/>
    <w:rsid w:val="003E2D37"/>
    <w:rsid w:val="003E5854"/>
    <w:rsid w:val="00410DAC"/>
    <w:rsid w:val="00430E23"/>
    <w:rsid w:val="00446E6A"/>
    <w:rsid w:val="00472A34"/>
    <w:rsid w:val="00482E7E"/>
    <w:rsid w:val="00485CF8"/>
    <w:rsid w:val="004E2AB0"/>
    <w:rsid w:val="00507170"/>
    <w:rsid w:val="005F1B6A"/>
    <w:rsid w:val="005F6F57"/>
    <w:rsid w:val="00603625"/>
    <w:rsid w:val="00610F5D"/>
    <w:rsid w:val="00633D23"/>
    <w:rsid w:val="006435C8"/>
    <w:rsid w:val="006824C6"/>
    <w:rsid w:val="006B46F8"/>
    <w:rsid w:val="006B5E6E"/>
    <w:rsid w:val="006D2D44"/>
    <w:rsid w:val="006D59A6"/>
    <w:rsid w:val="00714AC9"/>
    <w:rsid w:val="00716553"/>
    <w:rsid w:val="00741728"/>
    <w:rsid w:val="00754019"/>
    <w:rsid w:val="0077695D"/>
    <w:rsid w:val="007E632C"/>
    <w:rsid w:val="00806085"/>
    <w:rsid w:val="00814B8C"/>
    <w:rsid w:val="0082166D"/>
    <w:rsid w:val="00826A27"/>
    <w:rsid w:val="00843D4D"/>
    <w:rsid w:val="0085185B"/>
    <w:rsid w:val="009141B9"/>
    <w:rsid w:val="00924E5B"/>
    <w:rsid w:val="0095630E"/>
    <w:rsid w:val="00977F3C"/>
    <w:rsid w:val="00986F49"/>
    <w:rsid w:val="009E33AB"/>
    <w:rsid w:val="00A21FA5"/>
    <w:rsid w:val="00A630D0"/>
    <w:rsid w:val="00A6771E"/>
    <w:rsid w:val="00A80964"/>
    <w:rsid w:val="00A82E60"/>
    <w:rsid w:val="00AC357E"/>
    <w:rsid w:val="00AC3E04"/>
    <w:rsid w:val="00AD3575"/>
    <w:rsid w:val="00B07BA1"/>
    <w:rsid w:val="00B22E0A"/>
    <w:rsid w:val="00B41255"/>
    <w:rsid w:val="00BA0527"/>
    <w:rsid w:val="00BA46C6"/>
    <w:rsid w:val="00BB1C67"/>
    <w:rsid w:val="00BE74F5"/>
    <w:rsid w:val="00C42B31"/>
    <w:rsid w:val="00C82A81"/>
    <w:rsid w:val="00C94B47"/>
    <w:rsid w:val="00CF1BA1"/>
    <w:rsid w:val="00D02B11"/>
    <w:rsid w:val="00D21D37"/>
    <w:rsid w:val="00D57252"/>
    <w:rsid w:val="00D73CBB"/>
    <w:rsid w:val="00D84D9C"/>
    <w:rsid w:val="00DA38D9"/>
    <w:rsid w:val="00DB5BF0"/>
    <w:rsid w:val="00E14A92"/>
    <w:rsid w:val="00E15A4A"/>
    <w:rsid w:val="00E43D3D"/>
    <w:rsid w:val="00E6524D"/>
    <w:rsid w:val="00E71E07"/>
    <w:rsid w:val="00ED2D5A"/>
    <w:rsid w:val="00EE272C"/>
    <w:rsid w:val="00EF3F27"/>
    <w:rsid w:val="00F06F54"/>
    <w:rsid w:val="00F10F63"/>
    <w:rsid w:val="00F72CD3"/>
    <w:rsid w:val="00F73B88"/>
    <w:rsid w:val="00F82AAF"/>
    <w:rsid w:val="00FA47CF"/>
    <w:rsid w:val="00FB25F7"/>
    <w:rsid w:val="00FB56BF"/>
    <w:rsid w:val="00FB6D49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ABC3"/>
  <w15:chartTrackingRefBased/>
  <w15:docId w15:val="{9067B9B3-DD28-4014-8101-A8E207C0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54"/>
  </w:style>
  <w:style w:type="paragraph" w:styleId="Heading4">
    <w:name w:val="heading 4"/>
    <w:basedOn w:val="Normal"/>
    <w:link w:val="Heading4Char"/>
    <w:uiPriority w:val="9"/>
    <w:qFormat/>
    <w:rsid w:val="002560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E2D37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F72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CD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560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7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63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0ick">
    <w:name w:val="x0ick"/>
    <w:basedOn w:val="DefaultParagraphFont"/>
    <w:rsid w:val="00633D23"/>
  </w:style>
  <w:style w:type="paragraph" w:styleId="Header">
    <w:name w:val="header"/>
    <w:basedOn w:val="Normal"/>
    <w:link w:val="HeaderChar"/>
    <w:uiPriority w:val="99"/>
    <w:unhideWhenUsed/>
    <w:rsid w:val="00B0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A1"/>
  </w:style>
  <w:style w:type="paragraph" w:styleId="Footer">
    <w:name w:val="footer"/>
    <w:basedOn w:val="Normal"/>
    <w:link w:val="FooterChar"/>
    <w:uiPriority w:val="99"/>
    <w:unhideWhenUsed/>
    <w:rsid w:val="00B0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llahmae.lnk.to/CompatibleStream" TargetMode="External"/><Relationship Id="rId18" Type="http://schemas.openxmlformats.org/officeDocument/2006/relationships/hyperlink" Target="mailto:warren@chuffmedia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3UnwefIaWY/" TargetMode="External"/><Relationship Id="rId17" Type="http://schemas.openxmlformats.org/officeDocument/2006/relationships/hyperlink" Target="https://www.youtube.com/@BellahM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bellah.m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lahmae.lnk.to/CompatibleStre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bellah.mae" TargetMode="External"/><Relationship Id="rId10" Type="http://schemas.openxmlformats.org/officeDocument/2006/relationships/hyperlink" Target="https://umusic.box.com/s/gq8k2r1e0z95slgupec22y6dg0p07p2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aitybaser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2EB7-DA90-4BD9-9768-40A6EE66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Chappelhow, Elli</dc:creator>
  <cp:keywords/>
  <dc:description/>
  <cp:lastModifiedBy>Christian Brezac</cp:lastModifiedBy>
  <cp:revision>71</cp:revision>
  <dcterms:created xsi:type="dcterms:W3CDTF">2024-01-16T22:24:00Z</dcterms:created>
  <dcterms:modified xsi:type="dcterms:W3CDTF">2024-02-15T10:56:00Z</dcterms:modified>
</cp:coreProperties>
</file>