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42225" w14:textId="77777777" w:rsidR="003278B7" w:rsidRDefault="003278B7" w:rsidP="003278B7">
      <w:pPr>
        <w:jc w:val="center"/>
      </w:pPr>
      <w:r>
        <w:rPr>
          <w:noProof/>
        </w:rPr>
        <w:drawing>
          <wp:inline distT="0" distB="0" distL="0" distR="0" wp14:anchorId="3AEF8E0C" wp14:editId="17FC6ED4">
            <wp:extent cx="4992370" cy="2496185"/>
            <wp:effectExtent l="0" t="0" r="0" b="571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1558" cy="2505779"/>
                    </a:xfrm>
                    <a:prstGeom prst="rect">
                      <a:avLst/>
                    </a:prstGeom>
                  </pic:spPr>
                </pic:pic>
              </a:graphicData>
            </a:graphic>
          </wp:inline>
        </w:drawing>
      </w:r>
    </w:p>
    <w:p w14:paraId="3D20A18B" w14:textId="5B094C37" w:rsidR="003278B7" w:rsidRPr="003278B7" w:rsidRDefault="003278B7" w:rsidP="003278B7">
      <w:pPr>
        <w:jc w:val="center"/>
        <w:rPr>
          <w:rFonts w:asciiTheme="majorHAnsi" w:hAnsiTheme="majorHAnsi" w:cstheme="majorHAnsi"/>
          <w:b/>
          <w:bCs/>
          <w:sz w:val="52"/>
          <w:szCs w:val="52"/>
        </w:rPr>
      </w:pPr>
      <w:r w:rsidRPr="003278B7">
        <w:rPr>
          <w:rFonts w:asciiTheme="majorHAnsi" w:hAnsiTheme="majorHAnsi" w:cstheme="majorHAnsi"/>
          <w:b/>
          <w:bCs/>
          <w:sz w:val="52"/>
          <w:szCs w:val="52"/>
        </w:rPr>
        <w:t xml:space="preserve">ANNOUNCE NEW ALBUM </w:t>
      </w:r>
      <w:r w:rsidRPr="003278B7">
        <w:rPr>
          <w:rFonts w:asciiTheme="majorHAnsi" w:hAnsiTheme="majorHAnsi" w:cstheme="majorHAnsi"/>
          <w:b/>
          <w:bCs/>
          <w:i/>
          <w:iCs/>
          <w:sz w:val="52"/>
          <w:szCs w:val="52"/>
        </w:rPr>
        <w:t>BLOOD OMEN</w:t>
      </w:r>
    </w:p>
    <w:p w14:paraId="27E234B4" w14:textId="77777777" w:rsidR="003278B7" w:rsidRPr="003278B7" w:rsidRDefault="003278B7" w:rsidP="003278B7">
      <w:pPr>
        <w:jc w:val="center"/>
        <w:rPr>
          <w:rFonts w:asciiTheme="majorHAnsi" w:hAnsiTheme="majorHAnsi" w:cstheme="majorHAnsi"/>
          <w:b/>
          <w:bCs/>
          <w:sz w:val="44"/>
          <w:szCs w:val="44"/>
        </w:rPr>
      </w:pPr>
      <w:r w:rsidRPr="003278B7">
        <w:rPr>
          <w:rFonts w:asciiTheme="majorHAnsi" w:hAnsiTheme="majorHAnsi" w:cstheme="majorHAnsi"/>
          <w:b/>
          <w:bCs/>
          <w:sz w:val="44"/>
          <w:szCs w:val="44"/>
        </w:rPr>
        <w:t>OUT JULY 7</w:t>
      </w:r>
      <w:r w:rsidRPr="003278B7">
        <w:rPr>
          <w:rFonts w:asciiTheme="majorHAnsi" w:hAnsiTheme="majorHAnsi" w:cstheme="majorHAnsi"/>
          <w:b/>
          <w:bCs/>
          <w:sz w:val="44"/>
          <w:szCs w:val="44"/>
          <w:vertAlign w:val="superscript"/>
        </w:rPr>
        <w:t>TH</w:t>
      </w:r>
      <w:r w:rsidRPr="003278B7">
        <w:rPr>
          <w:rFonts w:asciiTheme="majorHAnsi" w:hAnsiTheme="majorHAnsi" w:cstheme="majorHAnsi"/>
          <w:b/>
          <w:bCs/>
          <w:sz w:val="44"/>
          <w:szCs w:val="44"/>
        </w:rPr>
        <w:t xml:space="preserve"> VIA MUSIC FOR NATIONS</w:t>
      </w:r>
    </w:p>
    <w:p w14:paraId="418FE891" w14:textId="77777777" w:rsidR="003278B7" w:rsidRPr="003278B7" w:rsidRDefault="003278B7" w:rsidP="003278B7">
      <w:pPr>
        <w:jc w:val="center"/>
        <w:rPr>
          <w:rFonts w:asciiTheme="majorHAnsi" w:hAnsiTheme="majorHAnsi" w:cstheme="majorHAnsi"/>
          <w:b/>
          <w:bCs/>
          <w:sz w:val="10"/>
          <w:szCs w:val="10"/>
        </w:rPr>
      </w:pPr>
    </w:p>
    <w:p w14:paraId="6F3C31C8" w14:textId="4C346A50" w:rsidR="003278B7" w:rsidRPr="003278B7" w:rsidRDefault="003278B7" w:rsidP="003278B7">
      <w:pPr>
        <w:jc w:val="center"/>
        <w:rPr>
          <w:rFonts w:asciiTheme="majorHAnsi" w:hAnsiTheme="majorHAnsi" w:cstheme="majorHAnsi"/>
          <w:b/>
          <w:bCs/>
          <w:sz w:val="36"/>
          <w:szCs w:val="36"/>
        </w:rPr>
      </w:pPr>
      <w:r w:rsidRPr="003278B7">
        <w:rPr>
          <w:rFonts w:asciiTheme="majorHAnsi" w:hAnsiTheme="majorHAnsi" w:cstheme="majorHAnsi"/>
          <w:b/>
          <w:bCs/>
          <w:sz w:val="36"/>
          <w:szCs w:val="36"/>
        </w:rPr>
        <w:t>IRON MAIDEN SUPPORT &amp; UK NOVEMBER HEADL</w:t>
      </w:r>
      <w:r w:rsidR="00656743">
        <w:rPr>
          <w:rFonts w:asciiTheme="majorHAnsi" w:hAnsiTheme="majorHAnsi" w:cstheme="majorHAnsi"/>
          <w:b/>
          <w:bCs/>
          <w:sz w:val="36"/>
          <w:szCs w:val="36"/>
        </w:rPr>
        <w:t>I</w:t>
      </w:r>
      <w:r w:rsidRPr="003278B7">
        <w:rPr>
          <w:rFonts w:asciiTheme="majorHAnsi" w:hAnsiTheme="majorHAnsi" w:cstheme="majorHAnsi"/>
          <w:b/>
          <w:bCs/>
          <w:sz w:val="36"/>
          <w:szCs w:val="36"/>
        </w:rPr>
        <w:t>NE TOUR</w:t>
      </w:r>
    </w:p>
    <w:p w14:paraId="21F365FA" w14:textId="77777777" w:rsidR="003278B7" w:rsidRPr="003278B7" w:rsidRDefault="003278B7" w:rsidP="003278B7">
      <w:pPr>
        <w:jc w:val="center"/>
        <w:rPr>
          <w:rFonts w:asciiTheme="majorHAnsi" w:hAnsiTheme="majorHAnsi" w:cstheme="majorHAnsi"/>
          <w:b/>
          <w:bCs/>
          <w:sz w:val="24"/>
          <w:szCs w:val="24"/>
        </w:rPr>
      </w:pPr>
    </w:p>
    <w:p w14:paraId="24BFB2B2" w14:textId="6FAD55A4" w:rsidR="003278B7" w:rsidRPr="003278B7" w:rsidRDefault="003278B7" w:rsidP="003278B7">
      <w:pPr>
        <w:jc w:val="center"/>
        <w:rPr>
          <w:rFonts w:asciiTheme="majorHAnsi" w:hAnsiTheme="majorHAnsi" w:cstheme="majorHAnsi"/>
          <w:b/>
          <w:bCs/>
          <w:sz w:val="24"/>
          <w:szCs w:val="24"/>
        </w:rPr>
      </w:pPr>
      <w:r w:rsidRPr="003278B7">
        <w:rPr>
          <w:rFonts w:asciiTheme="majorHAnsi" w:hAnsiTheme="majorHAnsi" w:cstheme="majorHAnsi"/>
          <w:b/>
          <w:bCs/>
          <w:noProof/>
          <w:sz w:val="24"/>
          <w:szCs w:val="24"/>
        </w:rPr>
        <w:drawing>
          <wp:inline distT="0" distB="0" distL="0" distR="0" wp14:anchorId="67BB5EAD" wp14:editId="5A5002D1">
            <wp:extent cx="5761970" cy="3848100"/>
            <wp:effectExtent l="0" t="0" r="4445" b="0"/>
            <wp:docPr id="372253131" name="Picture 1" descr="A group of men with guitars on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53131" name="Picture 1" descr="A group of men with guitars on stag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768276" cy="3852311"/>
                    </a:xfrm>
                    <a:prstGeom prst="rect">
                      <a:avLst/>
                    </a:prstGeom>
                  </pic:spPr>
                </pic:pic>
              </a:graphicData>
            </a:graphic>
          </wp:inline>
        </w:drawing>
      </w:r>
    </w:p>
    <w:p w14:paraId="3BC0E908" w14:textId="77777777" w:rsidR="003278B7" w:rsidRPr="003278B7" w:rsidRDefault="003278B7" w:rsidP="003278B7">
      <w:pPr>
        <w:rPr>
          <w:rFonts w:asciiTheme="majorHAnsi" w:hAnsiTheme="majorHAnsi" w:cstheme="majorHAnsi"/>
          <w:sz w:val="24"/>
          <w:szCs w:val="24"/>
        </w:rPr>
      </w:pPr>
    </w:p>
    <w:p w14:paraId="0CEF2547" w14:textId="47C5D7D2" w:rsidR="003278B7" w:rsidRPr="003278B7" w:rsidRDefault="003278B7" w:rsidP="00EA71AE">
      <w:pPr>
        <w:jc w:val="both"/>
        <w:rPr>
          <w:rFonts w:asciiTheme="majorHAnsi" w:hAnsiTheme="majorHAnsi" w:cstheme="majorHAnsi"/>
          <w:sz w:val="24"/>
          <w:szCs w:val="24"/>
        </w:rPr>
      </w:pPr>
      <w:r w:rsidRPr="003278B7">
        <w:rPr>
          <w:rFonts w:asciiTheme="majorHAnsi" w:hAnsiTheme="majorHAnsi" w:cstheme="majorHAnsi"/>
          <w:sz w:val="24"/>
          <w:szCs w:val="24"/>
        </w:rPr>
        <w:t xml:space="preserve">The Raven Age have announced their highly anticipated third album </w:t>
      </w:r>
      <w:r w:rsidRPr="003278B7">
        <w:rPr>
          <w:rFonts w:asciiTheme="majorHAnsi" w:hAnsiTheme="majorHAnsi" w:cstheme="majorHAnsi"/>
          <w:i/>
          <w:iCs/>
          <w:sz w:val="24"/>
          <w:szCs w:val="24"/>
        </w:rPr>
        <w:t>Blood Omen</w:t>
      </w:r>
      <w:r w:rsidRPr="003278B7">
        <w:rPr>
          <w:rFonts w:asciiTheme="majorHAnsi" w:hAnsiTheme="majorHAnsi" w:cstheme="majorHAnsi"/>
          <w:sz w:val="24"/>
          <w:szCs w:val="24"/>
        </w:rPr>
        <w:t>. Out July 7</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it is their first record with Music </w:t>
      </w:r>
      <w:proofErr w:type="gramStart"/>
      <w:r w:rsidRPr="003278B7">
        <w:rPr>
          <w:rFonts w:asciiTheme="majorHAnsi" w:hAnsiTheme="majorHAnsi" w:cstheme="majorHAnsi"/>
          <w:sz w:val="24"/>
          <w:szCs w:val="24"/>
        </w:rPr>
        <w:t>For</w:t>
      </w:r>
      <w:proofErr w:type="gramEnd"/>
      <w:r w:rsidRPr="003278B7">
        <w:rPr>
          <w:rFonts w:asciiTheme="majorHAnsi" w:hAnsiTheme="majorHAnsi" w:cstheme="majorHAnsi"/>
          <w:sz w:val="24"/>
          <w:szCs w:val="24"/>
        </w:rPr>
        <w:t xml:space="preserve"> Nations/Sony Music. The album is available to pre-order now </w:t>
      </w:r>
      <w:hyperlink r:id="rId9" w:history="1">
        <w:r w:rsidRPr="003278B7">
          <w:rPr>
            <w:rStyle w:val="Hyperlink"/>
            <w:rFonts w:asciiTheme="majorHAnsi" w:hAnsiTheme="majorHAnsi" w:cstheme="majorHAnsi"/>
            <w:sz w:val="24"/>
            <w:szCs w:val="24"/>
          </w:rPr>
          <w:t>here</w:t>
        </w:r>
      </w:hyperlink>
      <w:r w:rsidRPr="003278B7">
        <w:rPr>
          <w:rFonts w:asciiTheme="majorHAnsi" w:hAnsiTheme="majorHAnsi" w:cstheme="majorHAnsi"/>
          <w:sz w:val="24"/>
          <w:szCs w:val="24"/>
        </w:rPr>
        <w:t xml:space="preserve">. </w:t>
      </w:r>
    </w:p>
    <w:p w14:paraId="4D75BD08" w14:textId="77777777" w:rsidR="003278B7" w:rsidRPr="003278B7" w:rsidRDefault="003278B7" w:rsidP="00EA71AE">
      <w:pPr>
        <w:jc w:val="both"/>
        <w:rPr>
          <w:rFonts w:asciiTheme="majorHAnsi" w:hAnsiTheme="majorHAnsi" w:cstheme="majorHAnsi"/>
          <w:sz w:val="24"/>
          <w:szCs w:val="24"/>
        </w:rPr>
      </w:pPr>
      <w:r w:rsidRPr="003278B7">
        <w:rPr>
          <w:rFonts w:asciiTheme="majorHAnsi" w:hAnsiTheme="majorHAnsi" w:cstheme="majorHAnsi"/>
          <w:sz w:val="24"/>
          <w:szCs w:val="24"/>
        </w:rPr>
        <w:lastRenderedPageBreak/>
        <w:t xml:space="preserve">Having established their name as one of the finest in modern British metal, thanks to two brilliant albums, 2019’s </w:t>
      </w:r>
      <w:r w:rsidRPr="003278B7">
        <w:rPr>
          <w:rFonts w:asciiTheme="majorHAnsi" w:hAnsiTheme="majorHAnsi" w:cstheme="majorHAnsi"/>
          <w:i/>
          <w:iCs/>
          <w:sz w:val="24"/>
          <w:szCs w:val="24"/>
        </w:rPr>
        <w:t>Conspiracy</w:t>
      </w:r>
      <w:r w:rsidRPr="003278B7">
        <w:rPr>
          <w:rFonts w:asciiTheme="majorHAnsi" w:hAnsiTheme="majorHAnsi" w:cstheme="majorHAnsi"/>
          <w:sz w:val="24"/>
          <w:szCs w:val="24"/>
        </w:rPr>
        <w:t xml:space="preserve"> and </w:t>
      </w:r>
      <w:r w:rsidRPr="003278B7">
        <w:rPr>
          <w:rFonts w:asciiTheme="majorHAnsi" w:hAnsiTheme="majorHAnsi" w:cstheme="majorHAnsi"/>
          <w:i/>
          <w:iCs/>
          <w:sz w:val="24"/>
          <w:szCs w:val="24"/>
        </w:rPr>
        <w:t>Darkness Will Rise</w:t>
      </w:r>
      <w:r w:rsidRPr="003278B7">
        <w:rPr>
          <w:rFonts w:asciiTheme="majorHAnsi" w:hAnsiTheme="majorHAnsi" w:cstheme="majorHAnsi"/>
          <w:sz w:val="24"/>
          <w:szCs w:val="24"/>
        </w:rPr>
        <w:t xml:space="preserve"> debut in 2017, The Raven Age have garnered over 75 million streams worldwide and have toured heavily across the globe. </w:t>
      </w:r>
    </w:p>
    <w:p w14:paraId="38E1AFA4" w14:textId="77777777" w:rsidR="003278B7" w:rsidRPr="003278B7" w:rsidRDefault="003278B7" w:rsidP="00EA71AE">
      <w:pPr>
        <w:jc w:val="both"/>
        <w:rPr>
          <w:rFonts w:asciiTheme="majorHAnsi" w:hAnsiTheme="majorHAnsi" w:cstheme="majorHAnsi"/>
          <w:sz w:val="24"/>
          <w:szCs w:val="24"/>
        </w:rPr>
      </w:pPr>
    </w:p>
    <w:p w14:paraId="451BEC90" w14:textId="3BE55B8F" w:rsidR="003278B7" w:rsidRPr="003278B7" w:rsidRDefault="003278B7" w:rsidP="00EA71AE">
      <w:pPr>
        <w:jc w:val="both"/>
        <w:rPr>
          <w:rFonts w:asciiTheme="majorHAnsi" w:hAnsiTheme="majorHAnsi" w:cstheme="majorHAnsi"/>
          <w:sz w:val="24"/>
          <w:szCs w:val="24"/>
        </w:rPr>
      </w:pPr>
      <w:r w:rsidRPr="003278B7">
        <w:rPr>
          <w:rFonts w:asciiTheme="majorHAnsi" w:hAnsiTheme="majorHAnsi" w:cstheme="majorHAnsi"/>
          <w:sz w:val="24"/>
          <w:szCs w:val="24"/>
        </w:rPr>
        <w:t xml:space="preserve">For the Essex quintet’s </w:t>
      </w:r>
      <w:r w:rsidRPr="003278B7">
        <w:rPr>
          <w:rFonts w:asciiTheme="majorHAnsi" w:hAnsiTheme="majorHAnsi" w:cstheme="majorHAnsi"/>
          <w:i/>
          <w:iCs/>
          <w:sz w:val="24"/>
          <w:szCs w:val="24"/>
        </w:rPr>
        <w:t>“all-important third album”</w:t>
      </w:r>
      <w:r w:rsidRPr="003278B7">
        <w:rPr>
          <w:rFonts w:asciiTheme="majorHAnsi" w:hAnsiTheme="majorHAnsi" w:cstheme="majorHAnsi"/>
          <w:sz w:val="24"/>
          <w:szCs w:val="24"/>
        </w:rPr>
        <w:t>, as guitarist George Harris puts it, they have expanded on every level. </w:t>
      </w:r>
    </w:p>
    <w:p w14:paraId="5B4F1CD0" w14:textId="77777777" w:rsidR="003278B7" w:rsidRPr="003278B7" w:rsidRDefault="003278B7" w:rsidP="00EA71AE">
      <w:pPr>
        <w:jc w:val="both"/>
        <w:rPr>
          <w:rFonts w:asciiTheme="majorHAnsi" w:hAnsiTheme="majorHAnsi" w:cstheme="majorHAnsi"/>
          <w:sz w:val="24"/>
          <w:szCs w:val="24"/>
        </w:rPr>
      </w:pPr>
    </w:p>
    <w:p w14:paraId="3F0230C4" w14:textId="620EB45A" w:rsidR="003278B7" w:rsidRPr="003278B7" w:rsidRDefault="003278B7" w:rsidP="00EA71AE">
      <w:pPr>
        <w:jc w:val="both"/>
        <w:rPr>
          <w:rFonts w:asciiTheme="majorHAnsi" w:hAnsiTheme="majorHAnsi" w:cstheme="majorHAnsi"/>
          <w:sz w:val="24"/>
          <w:szCs w:val="24"/>
        </w:rPr>
      </w:pPr>
      <w:r w:rsidRPr="003278B7">
        <w:rPr>
          <w:rFonts w:asciiTheme="majorHAnsi" w:hAnsiTheme="majorHAnsi" w:cstheme="majorHAnsi"/>
          <w:sz w:val="24"/>
          <w:szCs w:val="24"/>
        </w:rPr>
        <w:t xml:space="preserve">This motivation is written into the album’s concept. Following the theme of its two predecessors, the raven motif looms large, this time </w:t>
      </w:r>
      <w:proofErr w:type="spellStart"/>
      <w:r w:rsidRPr="003278B7">
        <w:rPr>
          <w:rFonts w:asciiTheme="majorHAnsi" w:hAnsiTheme="majorHAnsi" w:cstheme="majorHAnsi"/>
          <w:sz w:val="24"/>
          <w:szCs w:val="24"/>
        </w:rPr>
        <w:t>centering</w:t>
      </w:r>
      <w:proofErr w:type="spellEnd"/>
      <w:r w:rsidRPr="003278B7">
        <w:rPr>
          <w:rFonts w:asciiTheme="majorHAnsi" w:hAnsiTheme="majorHAnsi" w:cstheme="majorHAnsi"/>
          <w:sz w:val="24"/>
          <w:szCs w:val="24"/>
        </w:rPr>
        <w:t xml:space="preserve"> on the overthrowing of old masters, with the band’s Raven King character coming to prominence. </w:t>
      </w:r>
    </w:p>
    <w:p w14:paraId="5215B2DB" w14:textId="77777777" w:rsidR="003278B7" w:rsidRPr="003278B7" w:rsidRDefault="003278B7" w:rsidP="00EA71AE">
      <w:pPr>
        <w:jc w:val="both"/>
        <w:rPr>
          <w:rFonts w:asciiTheme="majorHAnsi" w:hAnsiTheme="majorHAnsi" w:cstheme="majorHAnsi"/>
          <w:sz w:val="24"/>
          <w:szCs w:val="24"/>
        </w:rPr>
      </w:pPr>
    </w:p>
    <w:p w14:paraId="257B6BBA" w14:textId="77777777" w:rsidR="003278B7" w:rsidRPr="003278B7" w:rsidRDefault="003278B7" w:rsidP="00EA71AE">
      <w:pPr>
        <w:pStyle w:val="NormalWeb"/>
        <w:spacing w:before="0" w:beforeAutospacing="0" w:after="200" w:afterAutospacing="0"/>
        <w:jc w:val="both"/>
        <w:rPr>
          <w:rFonts w:asciiTheme="majorHAnsi" w:hAnsiTheme="majorHAnsi" w:cstheme="majorHAnsi"/>
        </w:rPr>
      </w:pPr>
      <w:r w:rsidRPr="003278B7">
        <w:rPr>
          <w:rFonts w:asciiTheme="majorHAnsi" w:hAnsiTheme="majorHAnsi" w:cstheme="majorHAnsi"/>
          <w:i/>
          <w:iCs/>
          <w:color w:val="000000"/>
        </w:rPr>
        <w:t>Blood Omen</w:t>
      </w:r>
      <w:r w:rsidRPr="003278B7">
        <w:rPr>
          <w:rFonts w:asciiTheme="majorHAnsi" w:hAnsiTheme="majorHAnsi" w:cstheme="majorHAnsi"/>
          <w:color w:val="000000"/>
        </w:rPr>
        <w:t xml:space="preserve"> pushes everything further than ever before. The choruses are made for arenas, the riffs are taut, direct, and free of fat. It all makes for a grand musical stage on which the record’s concept plays out. ‘Forgive &amp; Forget’ rushes in on a scalding lead guitar riff, while the epic ‘Nostradamus’ is a tale of the great prophet. The heavy, raging ‘Serpents Tongue’, meanwhile, deals with </w:t>
      </w:r>
      <w:r w:rsidRPr="003278B7">
        <w:rPr>
          <w:rFonts w:asciiTheme="majorHAnsi" w:hAnsiTheme="majorHAnsi" w:cstheme="majorHAnsi"/>
          <w:i/>
          <w:iCs/>
          <w:color w:val="000000"/>
        </w:rPr>
        <w:t>“deceit, and never knowing if you’re being told the truth,</w:t>
      </w:r>
      <w:proofErr w:type="gramStart"/>
      <w:r w:rsidRPr="003278B7">
        <w:rPr>
          <w:rFonts w:asciiTheme="majorHAnsi" w:hAnsiTheme="majorHAnsi" w:cstheme="majorHAnsi"/>
          <w:i/>
          <w:iCs/>
          <w:color w:val="000000"/>
        </w:rPr>
        <w:t xml:space="preserve">” </w:t>
      </w:r>
      <w:r w:rsidRPr="003278B7">
        <w:rPr>
          <w:rFonts w:asciiTheme="majorHAnsi" w:hAnsiTheme="majorHAnsi" w:cstheme="majorHAnsi"/>
          <w:color w:val="000000"/>
        </w:rPr>
        <w:t>according</w:t>
      </w:r>
      <w:proofErr w:type="gramEnd"/>
      <w:r w:rsidRPr="003278B7">
        <w:rPr>
          <w:rFonts w:asciiTheme="majorHAnsi" w:hAnsiTheme="majorHAnsi" w:cstheme="majorHAnsi"/>
          <w:color w:val="000000"/>
        </w:rPr>
        <w:t xml:space="preserve"> to George. </w:t>
      </w:r>
    </w:p>
    <w:p w14:paraId="0AE09531" w14:textId="77777777" w:rsidR="003278B7" w:rsidRPr="003278B7" w:rsidRDefault="003278B7" w:rsidP="00EA71AE">
      <w:pPr>
        <w:jc w:val="both"/>
        <w:rPr>
          <w:rFonts w:asciiTheme="majorHAnsi" w:hAnsiTheme="majorHAnsi" w:cstheme="majorHAnsi"/>
          <w:sz w:val="24"/>
          <w:szCs w:val="24"/>
        </w:rPr>
      </w:pPr>
      <w:r w:rsidRPr="003278B7">
        <w:rPr>
          <w:rFonts w:asciiTheme="majorHAnsi" w:hAnsiTheme="majorHAnsi" w:cstheme="majorHAnsi"/>
          <w:sz w:val="24"/>
          <w:szCs w:val="24"/>
        </w:rPr>
        <w:t xml:space="preserve">To capture all this on record, the band enlisted the help of long-term producer Matt Hyde (Slipknot, Machine Head, Bullet </w:t>
      </w:r>
      <w:proofErr w:type="gramStart"/>
      <w:r w:rsidRPr="003278B7">
        <w:rPr>
          <w:rFonts w:asciiTheme="majorHAnsi" w:hAnsiTheme="majorHAnsi" w:cstheme="majorHAnsi"/>
          <w:sz w:val="24"/>
          <w:szCs w:val="24"/>
        </w:rPr>
        <w:t>For</w:t>
      </w:r>
      <w:proofErr w:type="gramEnd"/>
      <w:r w:rsidRPr="003278B7">
        <w:rPr>
          <w:rFonts w:asciiTheme="majorHAnsi" w:hAnsiTheme="majorHAnsi" w:cstheme="majorHAnsi"/>
          <w:sz w:val="24"/>
          <w:szCs w:val="24"/>
        </w:rPr>
        <w:t xml:space="preserve"> My Valentine) to lay down the album’s framework, before setting to recording the rest of the album themselves. The final mastering was put into the treasured hands of Mika </w:t>
      </w:r>
      <w:proofErr w:type="spellStart"/>
      <w:r w:rsidRPr="003278B7">
        <w:rPr>
          <w:rFonts w:asciiTheme="majorHAnsi" w:hAnsiTheme="majorHAnsi" w:cstheme="majorHAnsi"/>
          <w:sz w:val="24"/>
          <w:szCs w:val="24"/>
        </w:rPr>
        <w:t>Jussila</w:t>
      </w:r>
      <w:proofErr w:type="spellEnd"/>
      <w:r w:rsidRPr="003278B7">
        <w:rPr>
          <w:rFonts w:asciiTheme="majorHAnsi" w:hAnsiTheme="majorHAnsi" w:cstheme="majorHAnsi"/>
          <w:sz w:val="24"/>
          <w:szCs w:val="24"/>
        </w:rPr>
        <w:t xml:space="preserve"> at </w:t>
      </w:r>
      <w:proofErr w:type="spellStart"/>
      <w:r w:rsidRPr="003278B7">
        <w:rPr>
          <w:rFonts w:asciiTheme="majorHAnsi" w:hAnsiTheme="majorHAnsi" w:cstheme="majorHAnsi"/>
          <w:sz w:val="24"/>
          <w:szCs w:val="24"/>
        </w:rPr>
        <w:t>Finnvox</w:t>
      </w:r>
      <w:proofErr w:type="spellEnd"/>
      <w:r w:rsidRPr="003278B7">
        <w:rPr>
          <w:rFonts w:asciiTheme="majorHAnsi" w:hAnsiTheme="majorHAnsi" w:cstheme="majorHAnsi"/>
          <w:sz w:val="24"/>
          <w:szCs w:val="24"/>
        </w:rPr>
        <w:t xml:space="preserve"> (Nightwish, Children of </w:t>
      </w:r>
      <w:proofErr w:type="spellStart"/>
      <w:r w:rsidRPr="003278B7">
        <w:rPr>
          <w:rFonts w:asciiTheme="majorHAnsi" w:hAnsiTheme="majorHAnsi" w:cstheme="majorHAnsi"/>
          <w:sz w:val="24"/>
          <w:szCs w:val="24"/>
        </w:rPr>
        <w:t>Bodom</w:t>
      </w:r>
      <w:proofErr w:type="spellEnd"/>
      <w:r w:rsidRPr="003278B7">
        <w:rPr>
          <w:rFonts w:asciiTheme="majorHAnsi" w:hAnsiTheme="majorHAnsi" w:cstheme="majorHAnsi"/>
          <w:sz w:val="24"/>
          <w:szCs w:val="24"/>
        </w:rPr>
        <w:t>, HIM).</w:t>
      </w:r>
    </w:p>
    <w:p w14:paraId="64C82B60" w14:textId="77777777" w:rsidR="003278B7" w:rsidRPr="003278B7" w:rsidRDefault="003278B7" w:rsidP="00EA71AE">
      <w:pPr>
        <w:jc w:val="both"/>
        <w:rPr>
          <w:rFonts w:asciiTheme="majorHAnsi" w:hAnsiTheme="majorHAnsi" w:cstheme="majorHAnsi"/>
          <w:sz w:val="24"/>
          <w:szCs w:val="24"/>
        </w:rPr>
      </w:pPr>
    </w:p>
    <w:p w14:paraId="6E34F304" w14:textId="77777777" w:rsidR="003278B7" w:rsidRPr="003278B7" w:rsidRDefault="003278B7" w:rsidP="00EA71AE">
      <w:pPr>
        <w:jc w:val="both"/>
        <w:rPr>
          <w:rFonts w:asciiTheme="majorHAnsi" w:hAnsiTheme="majorHAnsi" w:cstheme="majorHAnsi"/>
          <w:sz w:val="24"/>
          <w:szCs w:val="24"/>
        </w:rPr>
      </w:pPr>
      <w:r w:rsidRPr="003278B7">
        <w:rPr>
          <w:rFonts w:asciiTheme="majorHAnsi" w:hAnsiTheme="majorHAnsi" w:cstheme="majorHAnsi"/>
          <w:i/>
          <w:iCs/>
          <w:sz w:val="24"/>
          <w:szCs w:val="24"/>
        </w:rPr>
        <w:t>Blood Omen</w:t>
      </w:r>
      <w:r w:rsidRPr="003278B7">
        <w:rPr>
          <w:rFonts w:asciiTheme="majorHAnsi" w:hAnsiTheme="majorHAnsi" w:cstheme="majorHAnsi"/>
          <w:sz w:val="24"/>
          <w:szCs w:val="24"/>
        </w:rPr>
        <w:t xml:space="preserve"> is a record of several firsts for The Raven Age. With the metal end of the operation firmly nailed down, this time around the band were finally able to realise their ambitions of using real strings. Working with noted British cellist arranger Audrey Riley (Foo Fighters, Muse, Coldplay) at the ICMP [Institute of Contemporary Music Performance] studios in London. </w:t>
      </w:r>
      <w:r w:rsidRPr="003278B7">
        <w:rPr>
          <w:rFonts w:asciiTheme="majorHAnsi" w:hAnsiTheme="majorHAnsi" w:cstheme="majorHAnsi"/>
          <w:i/>
          <w:iCs/>
          <w:sz w:val="24"/>
          <w:szCs w:val="24"/>
        </w:rPr>
        <w:t>“Watching a quartet play along to our songs was a whole new experience,”</w:t>
      </w:r>
      <w:r w:rsidRPr="003278B7">
        <w:rPr>
          <w:rFonts w:asciiTheme="majorHAnsi" w:hAnsiTheme="majorHAnsi" w:cstheme="majorHAnsi"/>
          <w:sz w:val="24"/>
          <w:szCs w:val="24"/>
        </w:rPr>
        <w:t xml:space="preserve"> says George. </w:t>
      </w:r>
      <w:r w:rsidRPr="003278B7">
        <w:rPr>
          <w:rFonts w:asciiTheme="majorHAnsi" w:hAnsiTheme="majorHAnsi" w:cstheme="majorHAnsi"/>
          <w:i/>
          <w:iCs/>
          <w:sz w:val="24"/>
          <w:szCs w:val="24"/>
        </w:rPr>
        <w:t>“They just made everything more dramatic.”</w:t>
      </w:r>
    </w:p>
    <w:p w14:paraId="005BC4F0" w14:textId="77777777" w:rsidR="003278B7" w:rsidRPr="003278B7" w:rsidRDefault="003278B7" w:rsidP="00EA71AE">
      <w:pPr>
        <w:jc w:val="both"/>
        <w:rPr>
          <w:rFonts w:asciiTheme="majorHAnsi" w:hAnsiTheme="majorHAnsi" w:cstheme="majorHAnsi"/>
          <w:sz w:val="24"/>
          <w:szCs w:val="24"/>
        </w:rPr>
      </w:pPr>
    </w:p>
    <w:p w14:paraId="5B9ECEA1" w14:textId="77777777" w:rsidR="003278B7" w:rsidRPr="003278B7" w:rsidRDefault="003278B7" w:rsidP="00EA71AE">
      <w:pPr>
        <w:jc w:val="both"/>
        <w:rPr>
          <w:rFonts w:asciiTheme="majorHAnsi" w:hAnsiTheme="majorHAnsi" w:cstheme="majorHAnsi"/>
          <w:sz w:val="24"/>
          <w:szCs w:val="24"/>
        </w:rPr>
      </w:pPr>
      <w:r w:rsidRPr="003278B7">
        <w:rPr>
          <w:rFonts w:asciiTheme="majorHAnsi" w:hAnsiTheme="majorHAnsi" w:cstheme="majorHAnsi"/>
          <w:sz w:val="24"/>
          <w:szCs w:val="24"/>
        </w:rPr>
        <w:t>The album also sees the recorded debut of new guitarist Tommy Gentry, the prodigiously talented axeman – whose previous work includes stints with Marco Mendoza and former Judas Priest six-stringer KK Downing.</w:t>
      </w:r>
    </w:p>
    <w:p w14:paraId="7CB740C5" w14:textId="77777777" w:rsidR="003278B7" w:rsidRPr="003278B7" w:rsidRDefault="003278B7" w:rsidP="00EA71AE">
      <w:pPr>
        <w:jc w:val="both"/>
        <w:rPr>
          <w:rFonts w:asciiTheme="majorHAnsi" w:hAnsiTheme="majorHAnsi" w:cstheme="majorHAnsi"/>
          <w:i/>
          <w:iCs/>
          <w:sz w:val="24"/>
          <w:szCs w:val="24"/>
        </w:rPr>
      </w:pPr>
    </w:p>
    <w:p w14:paraId="1D3CBF67" w14:textId="77777777" w:rsidR="003278B7" w:rsidRPr="003278B7" w:rsidRDefault="003278B7" w:rsidP="00EA71AE">
      <w:pPr>
        <w:jc w:val="both"/>
        <w:rPr>
          <w:rFonts w:asciiTheme="majorHAnsi" w:hAnsiTheme="majorHAnsi" w:cstheme="majorHAnsi"/>
          <w:sz w:val="24"/>
          <w:szCs w:val="24"/>
        </w:rPr>
      </w:pPr>
      <w:r w:rsidRPr="003278B7">
        <w:rPr>
          <w:rFonts w:asciiTheme="majorHAnsi" w:hAnsiTheme="majorHAnsi" w:cstheme="majorHAnsi"/>
          <w:i/>
          <w:iCs/>
          <w:sz w:val="24"/>
          <w:szCs w:val="24"/>
        </w:rPr>
        <w:t>Blood Omen</w:t>
      </w:r>
      <w:r w:rsidRPr="003278B7">
        <w:rPr>
          <w:rFonts w:asciiTheme="majorHAnsi" w:hAnsiTheme="majorHAnsi" w:cstheme="majorHAnsi"/>
          <w:sz w:val="24"/>
          <w:szCs w:val="24"/>
        </w:rPr>
        <w:t xml:space="preserve"> is a strong, focussed, and ambitious work from one of the most rapidly rising rock bands in Britain and live they solidify this status. They have performed over 400 shows internationally across 38 countries including major festival performances such as the main stage at Download Festival, Rock in Rio, </w:t>
      </w:r>
      <w:proofErr w:type="spellStart"/>
      <w:r w:rsidRPr="003278B7">
        <w:rPr>
          <w:rFonts w:asciiTheme="majorHAnsi" w:hAnsiTheme="majorHAnsi" w:cstheme="majorHAnsi"/>
          <w:sz w:val="24"/>
          <w:szCs w:val="24"/>
        </w:rPr>
        <w:t>Wacken</w:t>
      </w:r>
      <w:proofErr w:type="spellEnd"/>
      <w:r w:rsidRPr="003278B7">
        <w:rPr>
          <w:rFonts w:asciiTheme="majorHAnsi" w:hAnsiTheme="majorHAnsi" w:cstheme="majorHAnsi"/>
          <w:sz w:val="24"/>
          <w:szCs w:val="24"/>
        </w:rPr>
        <w:t xml:space="preserve">, </w:t>
      </w:r>
      <w:proofErr w:type="spellStart"/>
      <w:r w:rsidRPr="003278B7">
        <w:rPr>
          <w:rFonts w:asciiTheme="majorHAnsi" w:hAnsiTheme="majorHAnsi" w:cstheme="majorHAnsi"/>
          <w:sz w:val="24"/>
          <w:szCs w:val="24"/>
        </w:rPr>
        <w:t>Hellfest</w:t>
      </w:r>
      <w:proofErr w:type="spellEnd"/>
      <w:r w:rsidRPr="003278B7">
        <w:rPr>
          <w:rFonts w:asciiTheme="majorHAnsi" w:hAnsiTheme="majorHAnsi" w:cstheme="majorHAnsi"/>
          <w:sz w:val="24"/>
          <w:szCs w:val="24"/>
        </w:rPr>
        <w:t xml:space="preserve"> and many more, as well as touring with the likes of </w:t>
      </w:r>
      <w:proofErr w:type="spellStart"/>
      <w:r w:rsidRPr="003278B7">
        <w:rPr>
          <w:rFonts w:asciiTheme="majorHAnsi" w:hAnsiTheme="majorHAnsi" w:cstheme="majorHAnsi"/>
          <w:sz w:val="24"/>
          <w:szCs w:val="24"/>
        </w:rPr>
        <w:t>Killswitch</w:t>
      </w:r>
      <w:proofErr w:type="spellEnd"/>
      <w:r w:rsidRPr="003278B7">
        <w:rPr>
          <w:rFonts w:asciiTheme="majorHAnsi" w:hAnsiTheme="majorHAnsi" w:cstheme="majorHAnsi"/>
          <w:sz w:val="24"/>
          <w:szCs w:val="24"/>
        </w:rPr>
        <w:t xml:space="preserve"> Engage, </w:t>
      </w:r>
      <w:proofErr w:type="spellStart"/>
      <w:r w:rsidRPr="003278B7">
        <w:rPr>
          <w:rFonts w:asciiTheme="majorHAnsi" w:hAnsiTheme="majorHAnsi" w:cstheme="majorHAnsi"/>
          <w:sz w:val="24"/>
          <w:szCs w:val="24"/>
        </w:rPr>
        <w:t>Volbeat</w:t>
      </w:r>
      <w:proofErr w:type="spellEnd"/>
      <w:r w:rsidRPr="003278B7">
        <w:rPr>
          <w:rFonts w:asciiTheme="majorHAnsi" w:hAnsiTheme="majorHAnsi" w:cstheme="majorHAnsi"/>
          <w:sz w:val="24"/>
          <w:szCs w:val="24"/>
        </w:rPr>
        <w:t>, Shinedown and Alter Bridge.</w:t>
      </w:r>
    </w:p>
    <w:p w14:paraId="3E879362" w14:textId="77777777" w:rsidR="003278B7" w:rsidRPr="003278B7" w:rsidRDefault="003278B7" w:rsidP="00EA71AE">
      <w:pPr>
        <w:jc w:val="both"/>
        <w:rPr>
          <w:rFonts w:asciiTheme="majorHAnsi" w:hAnsiTheme="majorHAnsi" w:cstheme="majorHAnsi"/>
          <w:sz w:val="24"/>
          <w:szCs w:val="24"/>
        </w:rPr>
      </w:pPr>
    </w:p>
    <w:p w14:paraId="722DDC95" w14:textId="77777777" w:rsidR="003278B7" w:rsidRPr="003278B7" w:rsidRDefault="003278B7" w:rsidP="00EA71AE">
      <w:pPr>
        <w:jc w:val="both"/>
        <w:rPr>
          <w:rFonts w:asciiTheme="majorHAnsi" w:hAnsiTheme="majorHAnsi" w:cstheme="majorHAnsi"/>
          <w:sz w:val="24"/>
          <w:szCs w:val="24"/>
        </w:rPr>
      </w:pPr>
      <w:r w:rsidRPr="003278B7">
        <w:rPr>
          <w:rFonts w:asciiTheme="majorHAnsi" w:hAnsiTheme="majorHAnsi" w:cstheme="majorHAnsi"/>
          <w:sz w:val="24"/>
          <w:szCs w:val="24"/>
        </w:rPr>
        <w:t>This summer they will be touring arenas across Europe and the UK with Iron Maiden, including London’s O2 Arena on July 8</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They have also been announced to perform at a number of </w:t>
      </w:r>
      <w:r w:rsidRPr="003278B7">
        <w:rPr>
          <w:rFonts w:asciiTheme="majorHAnsi" w:hAnsiTheme="majorHAnsi" w:cstheme="majorHAnsi"/>
          <w:sz w:val="24"/>
          <w:szCs w:val="24"/>
        </w:rPr>
        <w:lastRenderedPageBreak/>
        <w:t xml:space="preserve">major European festivals this summer including Germany’s Rock am Ring, Belgium’s </w:t>
      </w:r>
      <w:proofErr w:type="spellStart"/>
      <w:r w:rsidRPr="003278B7">
        <w:rPr>
          <w:rFonts w:asciiTheme="majorHAnsi" w:hAnsiTheme="majorHAnsi" w:cstheme="majorHAnsi"/>
          <w:sz w:val="24"/>
          <w:szCs w:val="24"/>
        </w:rPr>
        <w:t>Graspop</w:t>
      </w:r>
      <w:proofErr w:type="spellEnd"/>
      <w:r w:rsidRPr="003278B7">
        <w:rPr>
          <w:rFonts w:asciiTheme="majorHAnsi" w:hAnsiTheme="majorHAnsi" w:cstheme="majorHAnsi"/>
          <w:sz w:val="24"/>
          <w:szCs w:val="24"/>
        </w:rPr>
        <w:t xml:space="preserve"> Metal Meeting, Return </w:t>
      </w:r>
      <w:proofErr w:type="gramStart"/>
      <w:r w:rsidRPr="003278B7">
        <w:rPr>
          <w:rFonts w:asciiTheme="majorHAnsi" w:hAnsiTheme="majorHAnsi" w:cstheme="majorHAnsi"/>
          <w:sz w:val="24"/>
          <w:szCs w:val="24"/>
        </w:rPr>
        <w:t>Of</w:t>
      </w:r>
      <w:proofErr w:type="gramEnd"/>
      <w:r w:rsidRPr="003278B7">
        <w:rPr>
          <w:rFonts w:asciiTheme="majorHAnsi" w:hAnsiTheme="majorHAnsi" w:cstheme="majorHAnsi"/>
          <w:sz w:val="24"/>
          <w:szCs w:val="24"/>
        </w:rPr>
        <w:t xml:space="preserve"> The Gods Festival in Italy, Sweden Rock as well as Metal Days in Slovenia. </w:t>
      </w:r>
    </w:p>
    <w:p w14:paraId="647432FE" w14:textId="77777777" w:rsidR="003278B7" w:rsidRPr="003278B7" w:rsidRDefault="003278B7" w:rsidP="00EA71AE">
      <w:pPr>
        <w:jc w:val="both"/>
        <w:rPr>
          <w:rFonts w:asciiTheme="majorHAnsi" w:hAnsiTheme="majorHAnsi" w:cstheme="majorHAnsi"/>
          <w:sz w:val="24"/>
          <w:szCs w:val="24"/>
        </w:rPr>
      </w:pPr>
    </w:p>
    <w:p w14:paraId="58D525A5" w14:textId="77777777" w:rsidR="003278B7" w:rsidRPr="003278B7" w:rsidRDefault="003278B7" w:rsidP="00EA71AE">
      <w:pPr>
        <w:jc w:val="both"/>
        <w:rPr>
          <w:rFonts w:asciiTheme="majorHAnsi" w:hAnsiTheme="majorHAnsi" w:cstheme="majorHAnsi"/>
          <w:sz w:val="24"/>
          <w:szCs w:val="24"/>
        </w:rPr>
      </w:pPr>
      <w:r w:rsidRPr="003278B7">
        <w:rPr>
          <w:rFonts w:asciiTheme="majorHAnsi" w:hAnsiTheme="majorHAnsi" w:cstheme="majorHAnsi"/>
          <w:sz w:val="24"/>
          <w:szCs w:val="24"/>
        </w:rPr>
        <w:t>Full tour dates are listed below. Now, watch this raven soar.</w:t>
      </w:r>
    </w:p>
    <w:p w14:paraId="04120FF3" w14:textId="77777777" w:rsidR="003278B7" w:rsidRPr="003278B7" w:rsidRDefault="003278B7" w:rsidP="003278B7">
      <w:pPr>
        <w:rPr>
          <w:rFonts w:asciiTheme="majorHAnsi" w:hAnsiTheme="majorHAnsi" w:cstheme="majorHAnsi"/>
          <w:sz w:val="24"/>
          <w:szCs w:val="24"/>
        </w:rPr>
      </w:pPr>
    </w:p>
    <w:p w14:paraId="41ABE476" w14:textId="77777777" w:rsidR="003278B7" w:rsidRPr="003278B7" w:rsidRDefault="003278B7" w:rsidP="003278B7">
      <w:pPr>
        <w:rPr>
          <w:rFonts w:asciiTheme="majorHAnsi" w:hAnsiTheme="majorHAnsi" w:cstheme="majorHAnsi"/>
          <w:b/>
          <w:bCs/>
          <w:sz w:val="24"/>
          <w:szCs w:val="24"/>
          <w:u w:val="single"/>
        </w:rPr>
      </w:pPr>
      <w:r w:rsidRPr="003278B7">
        <w:rPr>
          <w:rFonts w:asciiTheme="majorHAnsi" w:hAnsiTheme="majorHAnsi" w:cstheme="majorHAnsi"/>
          <w:b/>
          <w:bCs/>
          <w:sz w:val="24"/>
          <w:szCs w:val="24"/>
          <w:u w:val="single"/>
        </w:rPr>
        <w:t>THE RAVEN AGE TOUR DATES 2023</w:t>
      </w:r>
    </w:p>
    <w:p w14:paraId="7F34CDC3" w14:textId="77777777" w:rsidR="003278B7" w:rsidRPr="003278B7" w:rsidRDefault="003278B7" w:rsidP="003278B7">
      <w:pPr>
        <w:rPr>
          <w:rFonts w:asciiTheme="majorHAnsi" w:hAnsiTheme="majorHAnsi" w:cstheme="majorHAnsi"/>
          <w:b/>
          <w:bCs/>
          <w:sz w:val="24"/>
          <w:szCs w:val="24"/>
          <w:u w:val="single"/>
        </w:rPr>
      </w:pPr>
    </w:p>
    <w:p w14:paraId="0E6C6D5E" w14:textId="77777777" w:rsidR="003278B7" w:rsidRPr="003278B7" w:rsidRDefault="003278B7" w:rsidP="003278B7">
      <w:pPr>
        <w:rPr>
          <w:rFonts w:asciiTheme="majorHAnsi" w:hAnsiTheme="majorHAnsi" w:cstheme="majorHAnsi"/>
          <w:b/>
          <w:bCs/>
          <w:sz w:val="24"/>
          <w:szCs w:val="24"/>
        </w:rPr>
        <w:sectPr w:rsidR="003278B7" w:rsidRPr="003278B7">
          <w:footerReference w:type="default" r:id="rId10"/>
          <w:pgSz w:w="11909" w:h="16834"/>
          <w:pgMar w:top="1440" w:right="1440" w:bottom="1440" w:left="1440" w:header="720" w:footer="720" w:gutter="0"/>
          <w:pgNumType w:start="1"/>
          <w:cols w:space="720"/>
        </w:sectPr>
      </w:pPr>
    </w:p>
    <w:p w14:paraId="7A684C4B" w14:textId="77777777" w:rsidR="003278B7" w:rsidRPr="003278B7" w:rsidRDefault="003278B7" w:rsidP="003278B7">
      <w:pPr>
        <w:rPr>
          <w:rFonts w:asciiTheme="majorHAnsi" w:hAnsiTheme="majorHAnsi" w:cstheme="majorHAnsi"/>
          <w:b/>
          <w:bCs/>
          <w:sz w:val="24"/>
          <w:szCs w:val="24"/>
        </w:rPr>
      </w:pPr>
      <w:r w:rsidRPr="003278B7">
        <w:rPr>
          <w:rFonts w:asciiTheme="majorHAnsi" w:hAnsiTheme="majorHAnsi" w:cstheme="majorHAnsi"/>
          <w:b/>
          <w:bCs/>
          <w:sz w:val="24"/>
          <w:szCs w:val="24"/>
        </w:rPr>
        <w:t>May</w:t>
      </w:r>
    </w:p>
    <w:p w14:paraId="0E43D9C0"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23</w:t>
      </w:r>
      <w:r w:rsidRPr="003278B7">
        <w:rPr>
          <w:rFonts w:asciiTheme="majorHAnsi" w:hAnsiTheme="majorHAnsi" w:cstheme="majorHAnsi"/>
          <w:sz w:val="24"/>
          <w:szCs w:val="24"/>
          <w:vertAlign w:val="superscript"/>
        </w:rPr>
        <w:t>rd</w:t>
      </w:r>
      <w:r w:rsidRPr="003278B7">
        <w:rPr>
          <w:rFonts w:asciiTheme="majorHAnsi" w:hAnsiTheme="majorHAnsi" w:cstheme="majorHAnsi"/>
          <w:sz w:val="24"/>
          <w:szCs w:val="24"/>
        </w:rPr>
        <w:t xml:space="preserve"> – Dover, The Booking Hall</w:t>
      </w:r>
    </w:p>
    <w:p w14:paraId="5C056201"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26</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Vienna, Chelsea</w:t>
      </w:r>
    </w:p>
    <w:p w14:paraId="558DB699"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28</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Ljubljana, Arena </w:t>
      </w:r>
      <w:proofErr w:type="spellStart"/>
      <w:r w:rsidRPr="003278B7">
        <w:rPr>
          <w:rFonts w:asciiTheme="majorHAnsi" w:hAnsiTheme="majorHAnsi" w:cstheme="majorHAnsi"/>
          <w:sz w:val="24"/>
          <w:szCs w:val="24"/>
        </w:rPr>
        <w:t>Stozice</w:t>
      </w:r>
      <w:proofErr w:type="spellEnd"/>
      <w:r w:rsidRPr="003278B7">
        <w:rPr>
          <w:rFonts w:asciiTheme="majorHAnsi" w:hAnsiTheme="majorHAnsi" w:cstheme="majorHAnsi"/>
          <w:sz w:val="24"/>
          <w:szCs w:val="24"/>
        </w:rPr>
        <w:t xml:space="preserve"> *</w:t>
      </w:r>
    </w:p>
    <w:p w14:paraId="38A2FD8C"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30</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Prague, O2 Arena *</w:t>
      </w:r>
    </w:p>
    <w:p w14:paraId="5FE5C843"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31</w:t>
      </w:r>
      <w:r w:rsidRPr="003278B7">
        <w:rPr>
          <w:rFonts w:asciiTheme="majorHAnsi" w:hAnsiTheme="majorHAnsi" w:cstheme="majorHAnsi"/>
          <w:sz w:val="24"/>
          <w:szCs w:val="24"/>
          <w:vertAlign w:val="superscript"/>
        </w:rPr>
        <w:t>st</w:t>
      </w:r>
      <w:r w:rsidRPr="003278B7">
        <w:rPr>
          <w:rFonts w:asciiTheme="majorHAnsi" w:hAnsiTheme="majorHAnsi" w:cstheme="majorHAnsi"/>
          <w:sz w:val="24"/>
          <w:szCs w:val="24"/>
        </w:rPr>
        <w:t xml:space="preserve"> – Prague, O2 Arena *</w:t>
      </w:r>
    </w:p>
    <w:p w14:paraId="0D409B78" w14:textId="77777777" w:rsidR="003278B7" w:rsidRPr="003278B7" w:rsidRDefault="003278B7" w:rsidP="003278B7">
      <w:pPr>
        <w:rPr>
          <w:rFonts w:asciiTheme="majorHAnsi" w:hAnsiTheme="majorHAnsi" w:cstheme="majorHAnsi"/>
          <w:sz w:val="24"/>
          <w:szCs w:val="24"/>
        </w:rPr>
      </w:pPr>
    </w:p>
    <w:p w14:paraId="0298F801" w14:textId="77777777" w:rsidR="003278B7" w:rsidRPr="003278B7" w:rsidRDefault="003278B7" w:rsidP="003278B7">
      <w:pPr>
        <w:rPr>
          <w:rFonts w:asciiTheme="majorHAnsi" w:hAnsiTheme="majorHAnsi" w:cstheme="majorHAnsi"/>
          <w:b/>
          <w:bCs/>
          <w:sz w:val="24"/>
          <w:szCs w:val="24"/>
        </w:rPr>
      </w:pPr>
      <w:r w:rsidRPr="003278B7">
        <w:rPr>
          <w:rFonts w:asciiTheme="majorHAnsi" w:hAnsiTheme="majorHAnsi" w:cstheme="majorHAnsi"/>
          <w:b/>
          <w:bCs/>
          <w:sz w:val="24"/>
          <w:szCs w:val="24"/>
        </w:rPr>
        <w:t>June</w:t>
      </w:r>
    </w:p>
    <w:p w14:paraId="416EF4B0"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w:t>
      </w:r>
      <w:r w:rsidRPr="003278B7">
        <w:rPr>
          <w:rFonts w:asciiTheme="majorHAnsi" w:hAnsiTheme="majorHAnsi" w:cstheme="majorHAnsi"/>
          <w:sz w:val="24"/>
          <w:szCs w:val="24"/>
          <w:vertAlign w:val="superscript"/>
        </w:rPr>
        <w:t>nd</w:t>
      </w:r>
      <w:r w:rsidRPr="003278B7">
        <w:rPr>
          <w:rFonts w:asciiTheme="majorHAnsi" w:hAnsiTheme="majorHAnsi" w:cstheme="majorHAnsi"/>
          <w:sz w:val="24"/>
          <w:szCs w:val="24"/>
        </w:rPr>
        <w:t xml:space="preserve"> – Nuremberg, Rock </w:t>
      </w:r>
      <w:proofErr w:type="spellStart"/>
      <w:r w:rsidRPr="003278B7">
        <w:rPr>
          <w:rFonts w:asciiTheme="majorHAnsi" w:hAnsiTheme="majorHAnsi" w:cstheme="majorHAnsi"/>
          <w:sz w:val="24"/>
          <w:szCs w:val="24"/>
        </w:rPr>
        <w:t>Im</w:t>
      </w:r>
      <w:proofErr w:type="spellEnd"/>
      <w:r w:rsidRPr="003278B7">
        <w:rPr>
          <w:rFonts w:asciiTheme="majorHAnsi" w:hAnsiTheme="majorHAnsi" w:cstheme="majorHAnsi"/>
          <w:sz w:val="24"/>
          <w:szCs w:val="24"/>
        </w:rPr>
        <w:t xml:space="preserve"> Park</w:t>
      </w:r>
    </w:p>
    <w:p w14:paraId="58ADD1DD"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3</w:t>
      </w:r>
      <w:r w:rsidRPr="003278B7">
        <w:rPr>
          <w:rFonts w:asciiTheme="majorHAnsi" w:hAnsiTheme="majorHAnsi" w:cstheme="majorHAnsi"/>
          <w:sz w:val="24"/>
          <w:szCs w:val="24"/>
          <w:vertAlign w:val="superscript"/>
        </w:rPr>
        <w:t>rd</w:t>
      </w:r>
      <w:r w:rsidRPr="003278B7">
        <w:rPr>
          <w:rFonts w:asciiTheme="majorHAnsi" w:hAnsiTheme="majorHAnsi" w:cstheme="majorHAnsi"/>
          <w:sz w:val="24"/>
          <w:szCs w:val="24"/>
        </w:rPr>
        <w:t xml:space="preserve"> – Nürburgring, Rock Am Ring</w:t>
      </w:r>
    </w:p>
    <w:p w14:paraId="1F58F888"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4</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Tampere, Nokia Arena *</w:t>
      </w:r>
    </w:p>
    <w:p w14:paraId="33434CCD"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7</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Bergen, </w:t>
      </w:r>
      <w:proofErr w:type="spellStart"/>
      <w:r w:rsidRPr="003278B7">
        <w:rPr>
          <w:rFonts w:asciiTheme="majorHAnsi" w:hAnsiTheme="majorHAnsi" w:cstheme="majorHAnsi"/>
          <w:sz w:val="24"/>
          <w:szCs w:val="24"/>
        </w:rPr>
        <w:t>Koengen</w:t>
      </w:r>
      <w:proofErr w:type="spellEnd"/>
      <w:r w:rsidRPr="003278B7">
        <w:rPr>
          <w:rFonts w:asciiTheme="majorHAnsi" w:hAnsiTheme="majorHAnsi" w:cstheme="majorHAnsi"/>
          <w:sz w:val="24"/>
          <w:szCs w:val="24"/>
        </w:rPr>
        <w:t xml:space="preserve"> *</w:t>
      </w:r>
    </w:p>
    <w:p w14:paraId="37E634AE"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9</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w:t>
      </w:r>
      <w:proofErr w:type="spellStart"/>
      <w:r w:rsidRPr="003278B7">
        <w:rPr>
          <w:rFonts w:asciiTheme="majorHAnsi" w:hAnsiTheme="majorHAnsi" w:cstheme="majorHAnsi"/>
          <w:sz w:val="24"/>
          <w:szCs w:val="24"/>
        </w:rPr>
        <w:t>Sölvesborg</w:t>
      </w:r>
      <w:proofErr w:type="spellEnd"/>
      <w:r w:rsidRPr="003278B7">
        <w:rPr>
          <w:rFonts w:asciiTheme="majorHAnsi" w:hAnsiTheme="majorHAnsi" w:cstheme="majorHAnsi"/>
          <w:sz w:val="24"/>
          <w:szCs w:val="24"/>
        </w:rPr>
        <w:t>, Sweden Rock</w:t>
      </w:r>
    </w:p>
    <w:p w14:paraId="157FD9BF"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11</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Leipzig, Quarterback </w:t>
      </w:r>
      <w:proofErr w:type="spellStart"/>
      <w:r w:rsidRPr="003278B7">
        <w:rPr>
          <w:rFonts w:asciiTheme="majorHAnsi" w:hAnsiTheme="majorHAnsi" w:cstheme="majorHAnsi"/>
          <w:sz w:val="24"/>
          <w:szCs w:val="24"/>
        </w:rPr>
        <w:t>Immobilien</w:t>
      </w:r>
      <w:proofErr w:type="spellEnd"/>
      <w:r w:rsidRPr="003278B7">
        <w:rPr>
          <w:rFonts w:asciiTheme="majorHAnsi" w:hAnsiTheme="majorHAnsi" w:cstheme="majorHAnsi"/>
          <w:sz w:val="24"/>
          <w:szCs w:val="24"/>
        </w:rPr>
        <w:t xml:space="preserve"> Arena *</w:t>
      </w:r>
    </w:p>
    <w:p w14:paraId="64D12264"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13</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Krakow, Tauron Arena *</w:t>
      </w:r>
    </w:p>
    <w:p w14:paraId="46214466"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14</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Krakow, Tauron Arena *</w:t>
      </w:r>
    </w:p>
    <w:p w14:paraId="0549D061"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15</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w:t>
      </w:r>
      <w:proofErr w:type="spellStart"/>
      <w:r w:rsidRPr="003278B7">
        <w:rPr>
          <w:rFonts w:asciiTheme="majorHAnsi" w:hAnsiTheme="majorHAnsi" w:cstheme="majorHAnsi"/>
          <w:sz w:val="24"/>
          <w:szCs w:val="24"/>
        </w:rPr>
        <w:t>Dessel</w:t>
      </w:r>
      <w:proofErr w:type="spellEnd"/>
      <w:r w:rsidRPr="003278B7">
        <w:rPr>
          <w:rFonts w:asciiTheme="majorHAnsi" w:hAnsiTheme="majorHAnsi" w:cstheme="majorHAnsi"/>
          <w:sz w:val="24"/>
          <w:szCs w:val="24"/>
        </w:rPr>
        <w:t xml:space="preserve">, </w:t>
      </w:r>
      <w:proofErr w:type="spellStart"/>
      <w:r w:rsidRPr="003278B7">
        <w:rPr>
          <w:rFonts w:asciiTheme="majorHAnsi" w:hAnsiTheme="majorHAnsi" w:cstheme="majorHAnsi"/>
          <w:sz w:val="24"/>
          <w:szCs w:val="24"/>
        </w:rPr>
        <w:t>Graspop</w:t>
      </w:r>
      <w:proofErr w:type="spellEnd"/>
      <w:r w:rsidRPr="003278B7">
        <w:rPr>
          <w:rFonts w:asciiTheme="majorHAnsi" w:hAnsiTheme="majorHAnsi" w:cstheme="majorHAnsi"/>
          <w:sz w:val="24"/>
          <w:szCs w:val="24"/>
        </w:rPr>
        <w:t xml:space="preserve"> </w:t>
      </w:r>
    </w:p>
    <w:p w14:paraId="7BCBCC1C"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19</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Zurich, </w:t>
      </w:r>
      <w:proofErr w:type="spellStart"/>
      <w:r w:rsidRPr="003278B7">
        <w:rPr>
          <w:rFonts w:asciiTheme="majorHAnsi" w:hAnsiTheme="majorHAnsi" w:cstheme="majorHAnsi"/>
          <w:sz w:val="24"/>
          <w:szCs w:val="24"/>
        </w:rPr>
        <w:t>Hallenstadion</w:t>
      </w:r>
      <w:proofErr w:type="spellEnd"/>
      <w:r w:rsidRPr="003278B7">
        <w:rPr>
          <w:rFonts w:asciiTheme="majorHAnsi" w:hAnsiTheme="majorHAnsi" w:cstheme="majorHAnsi"/>
          <w:sz w:val="24"/>
          <w:szCs w:val="24"/>
        </w:rPr>
        <w:t xml:space="preserve"> *</w:t>
      </w:r>
    </w:p>
    <w:p w14:paraId="54625B30"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21</w:t>
      </w:r>
      <w:r w:rsidRPr="003278B7">
        <w:rPr>
          <w:rFonts w:asciiTheme="majorHAnsi" w:hAnsiTheme="majorHAnsi" w:cstheme="majorHAnsi"/>
          <w:sz w:val="24"/>
          <w:szCs w:val="24"/>
          <w:vertAlign w:val="superscript"/>
        </w:rPr>
        <w:t>st</w:t>
      </w:r>
      <w:r w:rsidRPr="003278B7">
        <w:rPr>
          <w:rFonts w:asciiTheme="majorHAnsi" w:hAnsiTheme="majorHAnsi" w:cstheme="majorHAnsi"/>
          <w:sz w:val="24"/>
          <w:szCs w:val="24"/>
        </w:rPr>
        <w:t xml:space="preserve"> – Hannover, Zag Arena *</w:t>
      </w:r>
    </w:p>
    <w:p w14:paraId="5C511495"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23</w:t>
      </w:r>
      <w:r w:rsidRPr="003278B7">
        <w:rPr>
          <w:rFonts w:asciiTheme="majorHAnsi" w:hAnsiTheme="majorHAnsi" w:cstheme="majorHAnsi"/>
          <w:sz w:val="24"/>
          <w:szCs w:val="24"/>
          <w:vertAlign w:val="superscript"/>
        </w:rPr>
        <w:t>rd</w:t>
      </w:r>
      <w:r w:rsidRPr="003278B7">
        <w:rPr>
          <w:rFonts w:asciiTheme="majorHAnsi" w:hAnsiTheme="majorHAnsi" w:cstheme="majorHAnsi"/>
          <w:sz w:val="24"/>
          <w:szCs w:val="24"/>
        </w:rPr>
        <w:t xml:space="preserve"> – Czech Republic, </w:t>
      </w:r>
      <w:proofErr w:type="spellStart"/>
      <w:r w:rsidRPr="003278B7">
        <w:rPr>
          <w:rFonts w:asciiTheme="majorHAnsi" w:hAnsiTheme="majorHAnsi" w:cstheme="majorHAnsi"/>
          <w:sz w:val="24"/>
          <w:szCs w:val="24"/>
        </w:rPr>
        <w:t>Basinfirefest</w:t>
      </w:r>
      <w:proofErr w:type="spellEnd"/>
    </w:p>
    <w:p w14:paraId="2D8F714C"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24</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Switzerland, Heavy Load Festival</w:t>
      </w:r>
    </w:p>
    <w:p w14:paraId="72FA29ED" w14:textId="77777777" w:rsidR="003278B7" w:rsidRPr="003278B7" w:rsidRDefault="003278B7" w:rsidP="003278B7">
      <w:pPr>
        <w:rPr>
          <w:rFonts w:asciiTheme="majorHAnsi" w:hAnsiTheme="majorHAnsi" w:cstheme="majorHAnsi"/>
          <w:sz w:val="24"/>
          <w:szCs w:val="24"/>
        </w:rPr>
      </w:pPr>
    </w:p>
    <w:p w14:paraId="02276795" w14:textId="77777777" w:rsidR="003278B7" w:rsidRPr="003278B7" w:rsidRDefault="003278B7" w:rsidP="003278B7">
      <w:pPr>
        <w:rPr>
          <w:rFonts w:asciiTheme="majorHAnsi" w:hAnsiTheme="majorHAnsi" w:cstheme="majorHAnsi"/>
          <w:b/>
          <w:bCs/>
          <w:sz w:val="24"/>
          <w:szCs w:val="24"/>
        </w:rPr>
      </w:pPr>
      <w:r w:rsidRPr="003278B7">
        <w:rPr>
          <w:rFonts w:asciiTheme="majorHAnsi" w:hAnsiTheme="majorHAnsi" w:cstheme="majorHAnsi"/>
          <w:b/>
          <w:bCs/>
          <w:sz w:val="24"/>
          <w:szCs w:val="24"/>
        </w:rPr>
        <w:t>July</w:t>
      </w:r>
    </w:p>
    <w:p w14:paraId="3CBD639F"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8</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London, O2 Arena *</w:t>
      </w:r>
    </w:p>
    <w:p w14:paraId="48A38FD9"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11</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Amsterdam, Ziggo Dome *</w:t>
      </w:r>
    </w:p>
    <w:p w14:paraId="45D25472"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13</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Antwerp, Sportpaleis *</w:t>
      </w:r>
    </w:p>
    <w:p w14:paraId="30FE605F"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15</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Milan, Return </w:t>
      </w:r>
      <w:proofErr w:type="gramStart"/>
      <w:r w:rsidRPr="003278B7">
        <w:rPr>
          <w:rFonts w:asciiTheme="majorHAnsi" w:hAnsiTheme="majorHAnsi" w:cstheme="majorHAnsi"/>
          <w:sz w:val="24"/>
          <w:szCs w:val="24"/>
        </w:rPr>
        <w:t>Of</w:t>
      </w:r>
      <w:proofErr w:type="gramEnd"/>
      <w:r w:rsidRPr="003278B7">
        <w:rPr>
          <w:rFonts w:asciiTheme="majorHAnsi" w:hAnsiTheme="majorHAnsi" w:cstheme="majorHAnsi"/>
          <w:sz w:val="24"/>
          <w:szCs w:val="24"/>
        </w:rPr>
        <w:t xml:space="preserve"> The Gods Festival</w:t>
      </w:r>
    </w:p>
    <w:p w14:paraId="29C3F6E0"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18</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Barcelona, Palau Sant Jordi *</w:t>
      </w:r>
    </w:p>
    <w:p w14:paraId="5DE2CB76"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20</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Murcia, Estadio Enrique Roca *</w:t>
      </w:r>
    </w:p>
    <w:p w14:paraId="60A450C5"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22</w:t>
      </w:r>
      <w:r w:rsidRPr="003278B7">
        <w:rPr>
          <w:rFonts w:asciiTheme="majorHAnsi" w:hAnsiTheme="majorHAnsi" w:cstheme="majorHAnsi"/>
          <w:sz w:val="24"/>
          <w:szCs w:val="24"/>
          <w:vertAlign w:val="superscript"/>
        </w:rPr>
        <w:t>nd</w:t>
      </w:r>
      <w:r w:rsidRPr="003278B7">
        <w:rPr>
          <w:rFonts w:asciiTheme="majorHAnsi" w:hAnsiTheme="majorHAnsi" w:cstheme="majorHAnsi"/>
          <w:sz w:val="24"/>
          <w:szCs w:val="24"/>
        </w:rPr>
        <w:t xml:space="preserve"> – Bilbao, Bizkaia Arena Bec! *</w:t>
      </w:r>
    </w:p>
    <w:p w14:paraId="1ABB8CC8"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25</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Dortmund, </w:t>
      </w:r>
      <w:proofErr w:type="spellStart"/>
      <w:r w:rsidRPr="003278B7">
        <w:rPr>
          <w:rFonts w:asciiTheme="majorHAnsi" w:hAnsiTheme="majorHAnsi" w:cstheme="majorHAnsi"/>
          <w:sz w:val="24"/>
          <w:szCs w:val="24"/>
        </w:rPr>
        <w:t>Westfalenhalle</w:t>
      </w:r>
      <w:proofErr w:type="spellEnd"/>
      <w:r w:rsidRPr="003278B7">
        <w:rPr>
          <w:rFonts w:asciiTheme="majorHAnsi" w:hAnsiTheme="majorHAnsi" w:cstheme="majorHAnsi"/>
          <w:sz w:val="24"/>
          <w:szCs w:val="24"/>
        </w:rPr>
        <w:t xml:space="preserve"> *</w:t>
      </w:r>
    </w:p>
    <w:p w14:paraId="281487C2"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29</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Frankfurt, </w:t>
      </w:r>
      <w:proofErr w:type="spellStart"/>
      <w:r w:rsidRPr="003278B7">
        <w:rPr>
          <w:rFonts w:asciiTheme="majorHAnsi" w:hAnsiTheme="majorHAnsi" w:cstheme="majorHAnsi"/>
          <w:sz w:val="24"/>
          <w:szCs w:val="24"/>
        </w:rPr>
        <w:t>Festhalle</w:t>
      </w:r>
      <w:proofErr w:type="spellEnd"/>
      <w:r w:rsidRPr="003278B7">
        <w:rPr>
          <w:rFonts w:asciiTheme="majorHAnsi" w:hAnsiTheme="majorHAnsi" w:cstheme="majorHAnsi"/>
          <w:sz w:val="24"/>
          <w:szCs w:val="24"/>
        </w:rPr>
        <w:t xml:space="preserve"> *</w:t>
      </w:r>
    </w:p>
    <w:p w14:paraId="36A8F2AC"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31</w:t>
      </w:r>
      <w:r w:rsidRPr="003278B7">
        <w:rPr>
          <w:rFonts w:asciiTheme="majorHAnsi" w:hAnsiTheme="majorHAnsi" w:cstheme="majorHAnsi"/>
          <w:sz w:val="24"/>
          <w:szCs w:val="24"/>
          <w:vertAlign w:val="superscript"/>
        </w:rPr>
        <w:t>st</w:t>
      </w:r>
      <w:r w:rsidRPr="003278B7">
        <w:rPr>
          <w:rFonts w:asciiTheme="majorHAnsi" w:hAnsiTheme="majorHAnsi" w:cstheme="majorHAnsi"/>
          <w:sz w:val="24"/>
          <w:szCs w:val="24"/>
        </w:rPr>
        <w:t xml:space="preserve"> – Munich, </w:t>
      </w:r>
      <w:proofErr w:type="spellStart"/>
      <w:r w:rsidRPr="003278B7">
        <w:rPr>
          <w:rFonts w:asciiTheme="majorHAnsi" w:hAnsiTheme="majorHAnsi" w:cstheme="majorHAnsi"/>
          <w:sz w:val="24"/>
          <w:szCs w:val="24"/>
        </w:rPr>
        <w:t>Olympiahalle</w:t>
      </w:r>
      <w:proofErr w:type="spellEnd"/>
    </w:p>
    <w:p w14:paraId="0A72781F" w14:textId="77777777" w:rsidR="003278B7" w:rsidRPr="003278B7" w:rsidRDefault="003278B7" w:rsidP="003278B7">
      <w:pPr>
        <w:rPr>
          <w:rFonts w:asciiTheme="majorHAnsi" w:hAnsiTheme="majorHAnsi" w:cstheme="majorHAnsi"/>
          <w:sz w:val="24"/>
          <w:szCs w:val="24"/>
        </w:rPr>
      </w:pPr>
    </w:p>
    <w:p w14:paraId="6476E340" w14:textId="77777777" w:rsidR="003278B7" w:rsidRPr="003278B7" w:rsidRDefault="003278B7" w:rsidP="003278B7">
      <w:pPr>
        <w:rPr>
          <w:rFonts w:asciiTheme="majorHAnsi" w:hAnsiTheme="majorHAnsi" w:cstheme="majorHAnsi"/>
          <w:b/>
          <w:bCs/>
          <w:sz w:val="24"/>
          <w:szCs w:val="24"/>
        </w:rPr>
      </w:pPr>
      <w:r w:rsidRPr="003278B7">
        <w:rPr>
          <w:rFonts w:asciiTheme="majorHAnsi" w:hAnsiTheme="majorHAnsi" w:cstheme="majorHAnsi"/>
          <w:b/>
          <w:bCs/>
          <w:sz w:val="24"/>
          <w:szCs w:val="24"/>
        </w:rPr>
        <w:t>August</w:t>
      </w:r>
    </w:p>
    <w:p w14:paraId="3FF8EB9C"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1</w:t>
      </w:r>
      <w:r w:rsidRPr="003278B7">
        <w:rPr>
          <w:rFonts w:asciiTheme="majorHAnsi" w:hAnsiTheme="majorHAnsi" w:cstheme="majorHAnsi"/>
          <w:sz w:val="24"/>
          <w:szCs w:val="24"/>
          <w:vertAlign w:val="superscript"/>
        </w:rPr>
        <w:t>st</w:t>
      </w:r>
      <w:r w:rsidRPr="003278B7">
        <w:rPr>
          <w:rFonts w:asciiTheme="majorHAnsi" w:hAnsiTheme="majorHAnsi" w:cstheme="majorHAnsi"/>
          <w:sz w:val="24"/>
          <w:szCs w:val="24"/>
        </w:rPr>
        <w:t xml:space="preserve"> – Lake </w:t>
      </w:r>
      <w:proofErr w:type="spellStart"/>
      <w:r w:rsidRPr="003278B7">
        <w:rPr>
          <w:rFonts w:asciiTheme="majorHAnsi" w:hAnsiTheme="majorHAnsi" w:cstheme="majorHAnsi"/>
          <w:sz w:val="24"/>
          <w:szCs w:val="24"/>
        </w:rPr>
        <w:t>Velenje</w:t>
      </w:r>
      <w:proofErr w:type="spellEnd"/>
      <w:r w:rsidRPr="003278B7">
        <w:rPr>
          <w:rFonts w:asciiTheme="majorHAnsi" w:hAnsiTheme="majorHAnsi" w:cstheme="majorHAnsi"/>
          <w:sz w:val="24"/>
          <w:szCs w:val="24"/>
        </w:rPr>
        <w:t xml:space="preserve">, Metal Days Festival </w:t>
      </w:r>
    </w:p>
    <w:p w14:paraId="4B73A5F3"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2-5</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w:t>
      </w:r>
      <w:proofErr w:type="spellStart"/>
      <w:r w:rsidRPr="003278B7">
        <w:rPr>
          <w:rFonts w:asciiTheme="majorHAnsi" w:hAnsiTheme="majorHAnsi" w:cstheme="majorHAnsi"/>
          <w:sz w:val="24"/>
          <w:szCs w:val="24"/>
        </w:rPr>
        <w:t>Wacken</w:t>
      </w:r>
      <w:proofErr w:type="spellEnd"/>
      <w:r w:rsidRPr="003278B7">
        <w:rPr>
          <w:rFonts w:asciiTheme="majorHAnsi" w:hAnsiTheme="majorHAnsi" w:cstheme="majorHAnsi"/>
          <w:sz w:val="24"/>
          <w:szCs w:val="24"/>
        </w:rPr>
        <w:t xml:space="preserve"> Open Air Festival</w:t>
      </w:r>
    </w:p>
    <w:p w14:paraId="2EB232CC" w14:textId="77777777" w:rsidR="003278B7" w:rsidRPr="003278B7" w:rsidRDefault="003278B7" w:rsidP="003278B7">
      <w:pPr>
        <w:rPr>
          <w:rFonts w:asciiTheme="majorHAnsi" w:hAnsiTheme="majorHAnsi" w:cstheme="majorHAnsi"/>
          <w:sz w:val="24"/>
          <w:szCs w:val="24"/>
        </w:rPr>
      </w:pPr>
    </w:p>
    <w:p w14:paraId="05537595"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w:t>
      </w:r>
      <w:proofErr w:type="gramStart"/>
      <w:r w:rsidRPr="003278B7">
        <w:rPr>
          <w:rFonts w:asciiTheme="majorHAnsi" w:hAnsiTheme="majorHAnsi" w:cstheme="majorHAnsi"/>
          <w:sz w:val="24"/>
          <w:szCs w:val="24"/>
        </w:rPr>
        <w:t>supporting</w:t>
      </w:r>
      <w:proofErr w:type="gramEnd"/>
      <w:r w:rsidRPr="003278B7">
        <w:rPr>
          <w:rFonts w:asciiTheme="majorHAnsi" w:hAnsiTheme="majorHAnsi" w:cstheme="majorHAnsi"/>
          <w:sz w:val="24"/>
          <w:szCs w:val="24"/>
        </w:rPr>
        <w:t xml:space="preserve"> Iron Maiden </w:t>
      </w:r>
    </w:p>
    <w:p w14:paraId="6DD294D1" w14:textId="77777777" w:rsidR="003278B7" w:rsidRPr="003278B7" w:rsidRDefault="003278B7" w:rsidP="003278B7">
      <w:pPr>
        <w:rPr>
          <w:rFonts w:asciiTheme="majorHAnsi" w:hAnsiTheme="majorHAnsi" w:cstheme="majorHAnsi"/>
          <w:sz w:val="24"/>
          <w:szCs w:val="24"/>
        </w:rPr>
      </w:pPr>
    </w:p>
    <w:p w14:paraId="42A3FEE7" w14:textId="77777777" w:rsidR="003278B7" w:rsidRPr="003278B7" w:rsidRDefault="003278B7" w:rsidP="003278B7">
      <w:pPr>
        <w:rPr>
          <w:rFonts w:asciiTheme="majorHAnsi" w:hAnsiTheme="majorHAnsi" w:cstheme="majorHAnsi"/>
          <w:b/>
          <w:bCs/>
          <w:sz w:val="24"/>
          <w:szCs w:val="24"/>
          <w:u w:val="single"/>
        </w:rPr>
      </w:pPr>
      <w:r w:rsidRPr="003278B7">
        <w:rPr>
          <w:rFonts w:asciiTheme="majorHAnsi" w:hAnsiTheme="majorHAnsi" w:cstheme="majorHAnsi"/>
          <w:b/>
          <w:bCs/>
          <w:sz w:val="24"/>
          <w:szCs w:val="24"/>
          <w:u w:val="single"/>
        </w:rPr>
        <w:t>HEADLINE TOUR</w:t>
      </w:r>
    </w:p>
    <w:p w14:paraId="2876A9D4" w14:textId="77777777" w:rsidR="003278B7" w:rsidRPr="003278B7" w:rsidRDefault="003278B7" w:rsidP="003278B7">
      <w:pPr>
        <w:rPr>
          <w:rFonts w:asciiTheme="majorHAnsi" w:hAnsiTheme="majorHAnsi" w:cstheme="majorHAnsi"/>
          <w:b/>
          <w:bCs/>
          <w:sz w:val="24"/>
          <w:szCs w:val="24"/>
        </w:rPr>
      </w:pPr>
      <w:r w:rsidRPr="003278B7">
        <w:rPr>
          <w:rFonts w:asciiTheme="majorHAnsi" w:hAnsiTheme="majorHAnsi" w:cstheme="majorHAnsi"/>
          <w:b/>
          <w:bCs/>
          <w:sz w:val="24"/>
          <w:szCs w:val="24"/>
        </w:rPr>
        <w:t>October</w:t>
      </w:r>
    </w:p>
    <w:p w14:paraId="6B5DEF8C"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12</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Krakow, </w:t>
      </w:r>
      <w:proofErr w:type="spellStart"/>
      <w:r w:rsidRPr="003278B7">
        <w:rPr>
          <w:rFonts w:asciiTheme="majorHAnsi" w:hAnsiTheme="majorHAnsi" w:cstheme="majorHAnsi"/>
          <w:sz w:val="24"/>
          <w:szCs w:val="24"/>
        </w:rPr>
        <w:t>Kamienna</w:t>
      </w:r>
      <w:proofErr w:type="spellEnd"/>
      <w:r w:rsidRPr="003278B7">
        <w:rPr>
          <w:rFonts w:asciiTheme="majorHAnsi" w:hAnsiTheme="majorHAnsi" w:cstheme="majorHAnsi"/>
          <w:sz w:val="24"/>
          <w:szCs w:val="24"/>
        </w:rPr>
        <w:t xml:space="preserve"> 12</w:t>
      </w:r>
    </w:p>
    <w:p w14:paraId="0DBBBD48"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15</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Helsinki, On </w:t>
      </w:r>
      <w:proofErr w:type="gramStart"/>
      <w:r w:rsidRPr="003278B7">
        <w:rPr>
          <w:rFonts w:asciiTheme="majorHAnsi" w:hAnsiTheme="majorHAnsi" w:cstheme="majorHAnsi"/>
          <w:sz w:val="24"/>
          <w:szCs w:val="24"/>
        </w:rPr>
        <w:t>The</w:t>
      </w:r>
      <w:proofErr w:type="gramEnd"/>
      <w:r w:rsidRPr="003278B7">
        <w:rPr>
          <w:rFonts w:asciiTheme="majorHAnsi" w:hAnsiTheme="majorHAnsi" w:cstheme="majorHAnsi"/>
          <w:sz w:val="24"/>
          <w:szCs w:val="24"/>
        </w:rPr>
        <w:t xml:space="preserve"> Rocks Club</w:t>
      </w:r>
    </w:p>
    <w:p w14:paraId="76592A86"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17</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Stockholm, </w:t>
      </w:r>
      <w:proofErr w:type="spellStart"/>
      <w:r w:rsidRPr="003278B7">
        <w:rPr>
          <w:rFonts w:asciiTheme="majorHAnsi" w:hAnsiTheme="majorHAnsi" w:cstheme="majorHAnsi"/>
          <w:sz w:val="24"/>
          <w:szCs w:val="24"/>
        </w:rPr>
        <w:t>Nalen</w:t>
      </w:r>
      <w:proofErr w:type="spellEnd"/>
      <w:r w:rsidRPr="003278B7">
        <w:rPr>
          <w:rFonts w:asciiTheme="majorHAnsi" w:hAnsiTheme="majorHAnsi" w:cstheme="majorHAnsi"/>
          <w:sz w:val="24"/>
          <w:szCs w:val="24"/>
        </w:rPr>
        <w:t xml:space="preserve"> </w:t>
      </w:r>
      <w:proofErr w:type="spellStart"/>
      <w:r w:rsidRPr="003278B7">
        <w:rPr>
          <w:rFonts w:asciiTheme="majorHAnsi" w:hAnsiTheme="majorHAnsi" w:cstheme="majorHAnsi"/>
          <w:sz w:val="24"/>
          <w:szCs w:val="24"/>
        </w:rPr>
        <w:t>Klubb</w:t>
      </w:r>
      <w:proofErr w:type="spellEnd"/>
    </w:p>
    <w:p w14:paraId="55C15FCC"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18</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Copenhagen, </w:t>
      </w:r>
      <w:proofErr w:type="spellStart"/>
      <w:r w:rsidRPr="003278B7">
        <w:rPr>
          <w:rFonts w:asciiTheme="majorHAnsi" w:hAnsiTheme="majorHAnsi" w:cstheme="majorHAnsi"/>
          <w:sz w:val="24"/>
          <w:szCs w:val="24"/>
        </w:rPr>
        <w:t>Pumpehuset</w:t>
      </w:r>
      <w:proofErr w:type="spellEnd"/>
    </w:p>
    <w:p w14:paraId="7684FE88"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20</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Berlin, </w:t>
      </w:r>
      <w:proofErr w:type="spellStart"/>
      <w:r w:rsidRPr="003278B7">
        <w:rPr>
          <w:rFonts w:asciiTheme="majorHAnsi" w:hAnsiTheme="majorHAnsi" w:cstheme="majorHAnsi"/>
          <w:sz w:val="24"/>
          <w:szCs w:val="24"/>
        </w:rPr>
        <w:t>Badehaus</w:t>
      </w:r>
      <w:proofErr w:type="spellEnd"/>
    </w:p>
    <w:p w14:paraId="6725970C"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22</w:t>
      </w:r>
      <w:r w:rsidRPr="003278B7">
        <w:rPr>
          <w:rFonts w:asciiTheme="majorHAnsi" w:hAnsiTheme="majorHAnsi" w:cstheme="majorHAnsi"/>
          <w:sz w:val="24"/>
          <w:szCs w:val="24"/>
          <w:vertAlign w:val="superscript"/>
        </w:rPr>
        <w:t>nd</w:t>
      </w:r>
      <w:r w:rsidRPr="003278B7">
        <w:rPr>
          <w:rFonts w:asciiTheme="majorHAnsi" w:hAnsiTheme="majorHAnsi" w:cstheme="majorHAnsi"/>
          <w:sz w:val="24"/>
          <w:szCs w:val="24"/>
        </w:rPr>
        <w:t xml:space="preserve"> – Prague, </w:t>
      </w:r>
      <w:proofErr w:type="spellStart"/>
      <w:r w:rsidRPr="003278B7">
        <w:rPr>
          <w:rFonts w:asciiTheme="majorHAnsi" w:hAnsiTheme="majorHAnsi" w:cstheme="majorHAnsi"/>
          <w:sz w:val="24"/>
          <w:szCs w:val="24"/>
        </w:rPr>
        <w:t>Futurum</w:t>
      </w:r>
      <w:proofErr w:type="spellEnd"/>
    </w:p>
    <w:p w14:paraId="28209A14"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24</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Hannover, </w:t>
      </w:r>
      <w:proofErr w:type="spellStart"/>
      <w:r w:rsidRPr="003278B7">
        <w:rPr>
          <w:rFonts w:asciiTheme="majorHAnsi" w:hAnsiTheme="majorHAnsi" w:cstheme="majorHAnsi"/>
          <w:sz w:val="24"/>
          <w:szCs w:val="24"/>
        </w:rPr>
        <w:t>Musikzentrum</w:t>
      </w:r>
      <w:proofErr w:type="spellEnd"/>
    </w:p>
    <w:p w14:paraId="05C3A844"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25</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w:t>
      </w:r>
      <w:proofErr w:type="spellStart"/>
      <w:r w:rsidRPr="003278B7">
        <w:rPr>
          <w:rFonts w:asciiTheme="majorHAnsi" w:hAnsiTheme="majorHAnsi" w:cstheme="majorHAnsi"/>
          <w:sz w:val="24"/>
          <w:szCs w:val="24"/>
        </w:rPr>
        <w:t>Uden</w:t>
      </w:r>
      <w:proofErr w:type="spellEnd"/>
      <w:r w:rsidRPr="003278B7">
        <w:rPr>
          <w:rFonts w:asciiTheme="majorHAnsi" w:hAnsiTheme="majorHAnsi" w:cstheme="majorHAnsi"/>
          <w:sz w:val="24"/>
          <w:szCs w:val="24"/>
        </w:rPr>
        <w:t xml:space="preserve">, Del </w:t>
      </w:r>
      <w:proofErr w:type="spellStart"/>
      <w:r w:rsidRPr="003278B7">
        <w:rPr>
          <w:rFonts w:asciiTheme="majorHAnsi" w:hAnsiTheme="majorHAnsi" w:cstheme="majorHAnsi"/>
          <w:sz w:val="24"/>
          <w:szCs w:val="24"/>
        </w:rPr>
        <w:t>Pul</w:t>
      </w:r>
      <w:proofErr w:type="spellEnd"/>
    </w:p>
    <w:p w14:paraId="3E1AF89E"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27</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Paris, La </w:t>
      </w:r>
      <w:proofErr w:type="spellStart"/>
      <w:r w:rsidRPr="003278B7">
        <w:rPr>
          <w:rFonts w:asciiTheme="majorHAnsi" w:hAnsiTheme="majorHAnsi" w:cstheme="majorHAnsi"/>
          <w:sz w:val="24"/>
          <w:szCs w:val="24"/>
        </w:rPr>
        <w:t>Maroquinerie</w:t>
      </w:r>
      <w:proofErr w:type="spellEnd"/>
    </w:p>
    <w:p w14:paraId="2BC09CEB"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29</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Milan, The Legend Club</w:t>
      </w:r>
    </w:p>
    <w:p w14:paraId="17509CD8"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30</w:t>
      </w:r>
      <w:r w:rsidRPr="003278B7">
        <w:rPr>
          <w:rFonts w:asciiTheme="majorHAnsi" w:hAnsiTheme="majorHAnsi" w:cstheme="majorHAnsi"/>
          <w:sz w:val="24"/>
          <w:szCs w:val="24"/>
          <w:vertAlign w:val="superscript"/>
        </w:rPr>
        <w:t>th</w:t>
      </w:r>
      <w:r w:rsidRPr="003278B7">
        <w:rPr>
          <w:rFonts w:asciiTheme="majorHAnsi" w:hAnsiTheme="majorHAnsi" w:cstheme="majorHAnsi"/>
          <w:sz w:val="24"/>
          <w:szCs w:val="24"/>
        </w:rPr>
        <w:t xml:space="preserve"> – Zurich, The Plaza</w:t>
      </w:r>
    </w:p>
    <w:p w14:paraId="0A9DCA29"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31</w:t>
      </w:r>
      <w:r w:rsidRPr="003278B7">
        <w:rPr>
          <w:rFonts w:asciiTheme="majorHAnsi" w:hAnsiTheme="majorHAnsi" w:cstheme="majorHAnsi"/>
          <w:sz w:val="24"/>
          <w:szCs w:val="24"/>
          <w:vertAlign w:val="superscript"/>
        </w:rPr>
        <w:t>st</w:t>
      </w:r>
      <w:r w:rsidRPr="003278B7">
        <w:rPr>
          <w:rFonts w:asciiTheme="majorHAnsi" w:hAnsiTheme="majorHAnsi" w:cstheme="majorHAnsi"/>
          <w:sz w:val="24"/>
          <w:szCs w:val="24"/>
        </w:rPr>
        <w:t xml:space="preserve"> – Munich, Strom</w:t>
      </w:r>
    </w:p>
    <w:p w14:paraId="003786A9" w14:textId="77777777" w:rsidR="003278B7" w:rsidRPr="003278B7" w:rsidRDefault="003278B7" w:rsidP="003278B7">
      <w:pPr>
        <w:rPr>
          <w:rFonts w:asciiTheme="majorHAnsi" w:hAnsiTheme="majorHAnsi" w:cstheme="majorHAnsi"/>
          <w:sz w:val="24"/>
          <w:szCs w:val="24"/>
        </w:rPr>
      </w:pPr>
    </w:p>
    <w:p w14:paraId="2076A0C3" w14:textId="77777777" w:rsidR="003278B7" w:rsidRPr="003278B7" w:rsidRDefault="003278B7" w:rsidP="003278B7">
      <w:pPr>
        <w:rPr>
          <w:rFonts w:asciiTheme="majorHAnsi" w:hAnsiTheme="majorHAnsi" w:cstheme="majorHAnsi"/>
          <w:b/>
          <w:bCs/>
          <w:sz w:val="24"/>
          <w:szCs w:val="24"/>
        </w:rPr>
      </w:pPr>
      <w:r w:rsidRPr="003278B7">
        <w:rPr>
          <w:rFonts w:asciiTheme="majorHAnsi" w:hAnsiTheme="majorHAnsi" w:cstheme="majorHAnsi"/>
          <w:b/>
          <w:bCs/>
          <w:sz w:val="24"/>
          <w:szCs w:val="24"/>
        </w:rPr>
        <w:t>November</w:t>
      </w:r>
    </w:p>
    <w:p w14:paraId="02020BA5"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2</w:t>
      </w:r>
      <w:r w:rsidRPr="003278B7">
        <w:rPr>
          <w:rFonts w:asciiTheme="majorHAnsi" w:hAnsiTheme="majorHAnsi" w:cstheme="majorHAnsi"/>
          <w:sz w:val="24"/>
          <w:szCs w:val="24"/>
          <w:vertAlign w:val="superscript"/>
        </w:rPr>
        <w:t>nd</w:t>
      </w:r>
      <w:r w:rsidRPr="003278B7">
        <w:rPr>
          <w:rFonts w:asciiTheme="majorHAnsi" w:hAnsiTheme="majorHAnsi" w:cstheme="majorHAnsi"/>
          <w:sz w:val="24"/>
          <w:szCs w:val="24"/>
        </w:rPr>
        <w:t xml:space="preserve"> – Dortmund, FZW</w:t>
      </w:r>
    </w:p>
    <w:p w14:paraId="23857243" w14:textId="77777777"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sz w:val="24"/>
          <w:szCs w:val="24"/>
        </w:rPr>
        <w:t>3</w:t>
      </w:r>
      <w:r w:rsidRPr="003278B7">
        <w:rPr>
          <w:rFonts w:asciiTheme="majorHAnsi" w:hAnsiTheme="majorHAnsi" w:cstheme="majorHAnsi"/>
          <w:sz w:val="24"/>
          <w:szCs w:val="24"/>
          <w:vertAlign w:val="superscript"/>
        </w:rPr>
        <w:t>rd</w:t>
      </w:r>
      <w:r w:rsidRPr="003278B7">
        <w:rPr>
          <w:rFonts w:asciiTheme="majorHAnsi" w:hAnsiTheme="majorHAnsi" w:cstheme="majorHAnsi"/>
          <w:sz w:val="24"/>
          <w:szCs w:val="24"/>
        </w:rPr>
        <w:t xml:space="preserve"> – Antwerp, </w:t>
      </w:r>
      <w:proofErr w:type="spellStart"/>
      <w:r w:rsidRPr="003278B7">
        <w:rPr>
          <w:rFonts w:asciiTheme="majorHAnsi" w:hAnsiTheme="majorHAnsi" w:cstheme="majorHAnsi"/>
          <w:sz w:val="24"/>
          <w:szCs w:val="24"/>
        </w:rPr>
        <w:t>Kavka</w:t>
      </w:r>
      <w:proofErr w:type="spellEnd"/>
    </w:p>
    <w:p w14:paraId="517D4C75" w14:textId="77777777" w:rsidR="003278B7" w:rsidRPr="003278B7" w:rsidRDefault="003278B7" w:rsidP="003278B7">
      <w:pPr>
        <w:rPr>
          <w:rFonts w:asciiTheme="majorHAnsi" w:hAnsiTheme="majorHAnsi" w:cstheme="majorHAnsi"/>
          <w:b/>
          <w:bCs/>
          <w:sz w:val="24"/>
          <w:szCs w:val="24"/>
        </w:rPr>
      </w:pPr>
      <w:r w:rsidRPr="003278B7">
        <w:rPr>
          <w:rFonts w:asciiTheme="majorHAnsi" w:hAnsiTheme="majorHAnsi" w:cstheme="majorHAnsi"/>
          <w:b/>
          <w:bCs/>
          <w:sz w:val="24"/>
          <w:szCs w:val="24"/>
        </w:rPr>
        <w:t>5</w:t>
      </w:r>
      <w:r w:rsidRPr="003278B7">
        <w:rPr>
          <w:rFonts w:asciiTheme="majorHAnsi" w:hAnsiTheme="majorHAnsi" w:cstheme="majorHAnsi"/>
          <w:b/>
          <w:bCs/>
          <w:sz w:val="24"/>
          <w:szCs w:val="24"/>
          <w:vertAlign w:val="superscript"/>
        </w:rPr>
        <w:t>th</w:t>
      </w:r>
      <w:r w:rsidRPr="003278B7">
        <w:rPr>
          <w:rFonts w:asciiTheme="majorHAnsi" w:hAnsiTheme="majorHAnsi" w:cstheme="majorHAnsi"/>
          <w:b/>
          <w:bCs/>
          <w:sz w:val="24"/>
          <w:szCs w:val="24"/>
        </w:rPr>
        <w:t xml:space="preserve"> – London, Lafyette</w:t>
      </w:r>
    </w:p>
    <w:p w14:paraId="4EEB065C" w14:textId="77777777" w:rsidR="003278B7" w:rsidRPr="003278B7" w:rsidRDefault="003278B7" w:rsidP="003278B7">
      <w:pPr>
        <w:rPr>
          <w:rFonts w:asciiTheme="majorHAnsi" w:hAnsiTheme="majorHAnsi" w:cstheme="majorHAnsi"/>
          <w:b/>
          <w:bCs/>
          <w:sz w:val="24"/>
          <w:szCs w:val="24"/>
        </w:rPr>
      </w:pPr>
      <w:r w:rsidRPr="003278B7">
        <w:rPr>
          <w:rFonts w:asciiTheme="majorHAnsi" w:hAnsiTheme="majorHAnsi" w:cstheme="majorHAnsi"/>
          <w:b/>
          <w:bCs/>
          <w:sz w:val="24"/>
          <w:szCs w:val="24"/>
        </w:rPr>
        <w:t>7</w:t>
      </w:r>
      <w:r w:rsidRPr="003278B7">
        <w:rPr>
          <w:rFonts w:asciiTheme="majorHAnsi" w:hAnsiTheme="majorHAnsi" w:cstheme="majorHAnsi"/>
          <w:b/>
          <w:bCs/>
          <w:sz w:val="24"/>
          <w:szCs w:val="24"/>
          <w:vertAlign w:val="superscript"/>
        </w:rPr>
        <w:t>th</w:t>
      </w:r>
      <w:r w:rsidRPr="003278B7">
        <w:rPr>
          <w:rFonts w:asciiTheme="majorHAnsi" w:hAnsiTheme="majorHAnsi" w:cstheme="majorHAnsi"/>
          <w:b/>
          <w:bCs/>
          <w:sz w:val="24"/>
          <w:szCs w:val="24"/>
        </w:rPr>
        <w:t xml:space="preserve"> – Manchester, Academy 3</w:t>
      </w:r>
    </w:p>
    <w:p w14:paraId="295FD9CE" w14:textId="77777777" w:rsidR="003278B7" w:rsidRPr="003278B7" w:rsidRDefault="003278B7" w:rsidP="003278B7">
      <w:pPr>
        <w:rPr>
          <w:rFonts w:asciiTheme="majorHAnsi" w:hAnsiTheme="majorHAnsi" w:cstheme="majorHAnsi"/>
          <w:b/>
          <w:bCs/>
          <w:sz w:val="24"/>
          <w:szCs w:val="24"/>
        </w:rPr>
      </w:pPr>
      <w:r w:rsidRPr="003278B7">
        <w:rPr>
          <w:rFonts w:asciiTheme="majorHAnsi" w:hAnsiTheme="majorHAnsi" w:cstheme="majorHAnsi"/>
          <w:b/>
          <w:bCs/>
          <w:sz w:val="24"/>
          <w:szCs w:val="24"/>
        </w:rPr>
        <w:t>8</w:t>
      </w:r>
      <w:r w:rsidRPr="003278B7">
        <w:rPr>
          <w:rFonts w:asciiTheme="majorHAnsi" w:hAnsiTheme="majorHAnsi" w:cstheme="majorHAnsi"/>
          <w:b/>
          <w:bCs/>
          <w:sz w:val="24"/>
          <w:szCs w:val="24"/>
          <w:vertAlign w:val="superscript"/>
        </w:rPr>
        <w:t>th</w:t>
      </w:r>
      <w:r w:rsidRPr="003278B7">
        <w:rPr>
          <w:rFonts w:asciiTheme="majorHAnsi" w:hAnsiTheme="majorHAnsi" w:cstheme="majorHAnsi"/>
          <w:b/>
          <w:bCs/>
          <w:sz w:val="24"/>
          <w:szCs w:val="24"/>
        </w:rPr>
        <w:t xml:space="preserve"> – Glasgow, Attic</w:t>
      </w:r>
    </w:p>
    <w:p w14:paraId="5D337A44" w14:textId="77777777" w:rsidR="003278B7" w:rsidRPr="003278B7" w:rsidRDefault="003278B7" w:rsidP="003278B7">
      <w:pPr>
        <w:rPr>
          <w:rFonts w:asciiTheme="majorHAnsi" w:hAnsiTheme="majorHAnsi" w:cstheme="majorHAnsi"/>
          <w:b/>
          <w:bCs/>
          <w:sz w:val="24"/>
          <w:szCs w:val="24"/>
        </w:rPr>
      </w:pPr>
      <w:r w:rsidRPr="003278B7">
        <w:rPr>
          <w:rFonts w:asciiTheme="majorHAnsi" w:hAnsiTheme="majorHAnsi" w:cstheme="majorHAnsi"/>
          <w:b/>
          <w:bCs/>
          <w:sz w:val="24"/>
          <w:szCs w:val="24"/>
        </w:rPr>
        <w:t>10</w:t>
      </w:r>
      <w:r w:rsidRPr="003278B7">
        <w:rPr>
          <w:rFonts w:asciiTheme="majorHAnsi" w:hAnsiTheme="majorHAnsi" w:cstheme="majorHAnsi"/>
          <w:b/>
          <w:bCs/>
          <w:sz w:val="24"/>
          <w:szCs w:val="24"/>
          <w:vertAlign w:val="superscript"/>
        </w:rPr>
        <w:t>th</w:t>
      </w:r>
      <w:r w:rsidRPr="003278B7">
        <w:rPr>
          <w:rFonts w:asciiTheme="majorHAnsi" w:hAnsiTheme="majorHAnsi" w:cstheme="majorHAnsi"/>
          <w:b/>
          <w:bCs/>
          <w:sz w:val="24"/>
          <w:szCs w:val="24"/>
        </w:rPr>
        <w:t xml:space="preserve"> – Dublin, Academy 2</w:t>
      </w:r>
    </w:p>
    <w:p w14:paraId="1AE67904" w14:textId="77777777" w:rsidR="003278B7" w:rsidRPr="003278B7" w:rsidRDefault="003278B7" w:rsidP="003278B7">
      <w:pPr>
        <w:rPr>
          <w:rFonts w:asciiTheme="majorHAnsi" w:hAnsiTheme="majorHAnsi" w:cstheme="majorHAnsi"/>
          <w:b/>
          <w:bCs/>
          <w:sz w:val="24"/>
          <w:szCs w:val="24"/>
        </w:rPr>
      </w:pPr>
      <w:r w:rsidRPr="003278B7">
        <w:rPr>
          <w:rFonts w:asciiTheme="majorHAnsi" w:hAnsiTheme="majorHAnsi" w:cstheme="majorHAnsi"/>
          <w:b/>
          <w:bCs/>
          <w:sz w:val="24"/>
          <w:szCs w:val="24"/>
        </w:rPr>
        <w:t>11</w:t>
      </w:r>
      <w:r w:rsidRPr="003278B7">
        <w:rPr>
          <w:rFonts w:asciiTheme="majorHAnsi" w:hAnsiTheme="majorHAnsi" w:cstheme="majorHAnsi"/>
          <w:b/>
          <w:bCs/>
          <w:sz w:val="24"/>
          <w:szCs w:val="24"/>
          <w:vertAlign w:val="superscript"/>
        </w:rPr>
        <w:t>th</w:t>
      </w:r>
      <w:r w:rsidRPr="003278B7">
        <w:rPr>
          <w:rFonts w:asciiTheme="majorHAnsi" w:hAnsiTheme="majorHAnsi" w:cstheme="majorHAnsi"/>
          <w:b/>
          <w:bCs/>
          <w:sz w:val="24"/>
          <w:szCs w:val="24"/>
        </w:rPr>
        <w:t xml:space="preserve"> – Belfast, Limelight 2</w:t>
      </w:r>
    </w:p>
    <w:p w14:paraId="16BD6107" w14:textId="77777777" w:rsidR="003278B7" w:rsidRPr="003278B7" w:rsidRDefault="003278B7" w:rsidP="003278B7">
      <w:pPr>
        <w:rPr>
          <w:rFonts w:asciiTheme="majorHAnsi" w:hAnsiTheme="majorHAnsi" w:cstheme="majorHAnsi"/>
          <w:b/>
          <w:bCs/>
          <w:sz w:val="24"/>
          <w:szCs w:val="24"/>
        </w:rPr>
      </w:pPr>
      <w:r w:rsidRPr="003278B7">
        <w:rPr>
          <w:rFonts w:asciiTheme="majorHAnsi" w:hAnsiTheme="majorHAnsi" w:cstheme="majorHAnsi"/>
          <w:b/>
          <w:bCs/>
          <w:sz w:val="24"/>
          <w:szCs w:val="24"/>
        </w:rPr>
        <w:t>13</w:t>
      </w:r>
      <w:r w:rsidRPr="003278B7">
        <w:rPr>
          <w:rFonts w:asciiTheme="majorHAnsi" w:hAnsiTheme="majorHAnsi" w:cstheme="majorHAnsi"/>
          <w:b/>
          <w:bCs/>
          <w:sz w:val="24"/>
          <w:szCs w:val="24"/>
          <w:vertAlign w:val="superscript"/>
        </w:rPr>
        <w:t>th</w:t>
      </w:r>
      <w:r w:rsidRPr="003278B7">
        <w:rPr>
          <w:rFonts w:asciiTheme="majorHAnsi" w:hAnsiTheme="majorHAnsi" w:cstheme="majorHAnsi"/>
          <w:b/>
          <w:bCs/>
          <w:sz w:val="24"/>
          <w:szCs w:val="24"/>
        </w:rPr>
        <w:t xml:space="preserve"> – Birmingham, Asylum</w:t>
      </w:r>
    </w:p>
    <w:p w14:paraId="7A400376" w14:textId="77777777" w:rsidR="003278B7" w:rsidRPr="003278B7" w:rsidRDefault="003278B7" w:rsidP="003278B7">
      <w:pPr>
        <w:rPr>
          <w:rFonts w:asciiTheme="majorHAnsi" w:hAnsiTheme="majorHAnsi" w:cstheme="majorHAnsi"/>
          <w:b/>
          <w:bCs/>
          <w:sz w:val="24"/>
          <w:szCs w:val="24"/>
        </w:rPr>
      </w:pPr>
      <w:r w:rsidRPr="003278B7">
        <w:rPr>
          <w:rFonts w:asciiTheme="majorHAnsi" w:hAnsiTheme="majorHAnsi" w:cstheme="majorHAnsi"/>
          <w:b/>
          <w:bCs/>
          <w:sz w:val="24"/>
          <w:szCs w:val="24"/>
        </w:rPr>
        <w:t>15</w:t>
      </w:r>
      <w:r w:rsidRPr="003278B7">
        <w:rPr>
          <w:rFonts w:asciiTheme="majorHAnsi" w:hAnsiTheme="majorHAnsi" w:cstheme="majorHAnsi"/>
          <w:b/>
          <w:bCs/>
          <w:sz w:val="24"/>
          <w:szCs w:val="24"/>
          <w:vertAlign w:val="superscript"/>
        </w:rPr>
        <w:t>th</w:t>
      </w:r>
      <w:r w:rsidRPr="003278B7">
        <w:rPr>
          <w:rFonts w:asciiTheme="majorHAnsi" w:hAnsiTheme="majorHAnsi" w:cstheme="majorHAnsi"/>
          <w:b/>
          <w:bCs/>
          <w:sz w:val="24"/>
          <w:szCs w:val="24"/>
        </w:rPr>
        <w:t xml:space="preserve"> – Bristol, Exchange</w:t>
      </w:r>
    </w:p>
    <w:p w14:paraId="70AC6758" w14:textId="77777777" w:rsidR="003278B7" w:rsidRPr="003278B7" w:rsidRDefault="003278B7" w:rsidP="003278B7">
      <w:pPr>
        <w:rPr>
          <w:rFonts w:asciiTheme="majorHAnsi" w:hAnsiTheme="majorHAnsi" w:cstheme="majorHAnsi"/>
          <w:sz w:val="24"/>
          <w:szCs w:val="24"/>
        </w:rPr>
        <w:sectPr w:rsidR="003278B7" w:rsidRPr="003278B7" w:rsidSect="003278B7">
          <w:type w:val="continuous"/>
          <w:pgSz w:w="11909" w:h="16834"/>
          <w:pgMar w:top="1440" w:right="1440" w:bottom="1440" w:left="1440" w:header="720" w:footer="720" w:gutter="0"/>
          <w:pgNumType w:start="1"/>
          <w:cols w:num="2" w:space="720"/>
        </w:sectPr>
      </w:pPr>
    </w:p>
    <w:p w14:paraId="02873CAB" w14:textId="77777777" w:rsidR="003278B7" w:rsidRPr="003278B7" w:rsidRDefault="003278B7" w:rsidP="003278B7">
      <w:pPr>
        <w:rPr>
          <w:rFonts w:asciiTheme="majorHAnsi" w:hAnsiTheme="majorHAnsi" w:cstheme="majorHAnsi"/>
          <w:sz w:val="24"/>
          <w:szCs w:val="24"/>
        </w:rPr>
      </w:pPr>
    </w:p>
    <w:p w14:paraId="3EC52ECD" w14:textId="5932BD93" w:rsidR="003278B7" w:rsidRPr="003278B7" w:rsidRDefault="003278B7" w:rsidP="003278B7">
      <w:pPr>
        <w:rPr>
          <w:rFonts w:asciiTheme="majorHAnsi" w:hAnsiTheme="majorHAnsi" w:cstheme="majorHAnsi"/>
          <w:sz w:val="24"/>
          <w:szCs w:val="24"/>
        </w:rPr>
      </w:pPr>
      <w:r w:rsidRPr="003278B7">
        <w:rPr>
          <w:rFonts w:asciiTheme="majorHAnsi" w:hAnsiTheme="majorHAnsi" w:cstheme="majorHAnsi"/>
          <w:noProof/>
          <w:sz w:val="24"/>
          <w:szCs w:val="24"/>
        </w:rPr>
        <w:drawing>
          <wp:inline distT="0" distB="0" distL="0" distR="0" wp14:anchorId="0A9FA1EC" wp14:editId="29139554">
            <wp:extent cx="4064000" cy="40640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000" cy="4064000"/>
                    </a:xfrm>
                    <a:prstGeom prst="rect">
                      <a:avLst/>
                    </a:prstGeom>
                  </pic:spPr>
                </pic:pic>
              </a:graphicData>
            </a:graphic>
          </wp:inline>
        </w:drawing>
      </w:r>
    </w:p>
    <w:p w14:paraId="1F6B7638" w14:textId="77777777" w:rsidR="003278B7" w:rsidRPr="003278B7" w:rsidRDefault="003278B7" w:rsidP="003278B7">
      <w:pPr>
        <w:rPr>
          <w:rFonts w:asciiTheme="majorHAnsi" w:hAnsiTheme="majorHAnsi" w:cstheme="majorHAnsi"/>
          <w:sz w:val="24"/>
          <w:szCs w:val="24"/>
        </w:rPr>
      </w:pPr>
    </w:p>
    <w:p w14:paraId="19F1F8EF" w14:textId="77777777" w:rsidR="003278B7" w:rsidRPr="003278B7" w:rsidRDefault="003278B7" w:rsidP="003278B7">
      <w:pPr>
        <w:rPr>
          <w:rFonts w:asciiTheme="majorHAnsi" w:hAnsiTheme="majorHAnsi" w:cstheme="majorHAnsi"/>
          <w:sz w:val="24"/>
          <w:szCs w:val="24"/>
        </w:rPr>
      </w:pPr>
    </w:p>
    <w:p w14:paraId="72E7B8FF" w14:textId="77777777" w:rsidR="003278B7" w:rsidRPr="003278B7" w:rsidRDefault="003278B7" w:rsidP="003278B7">
      <w:pPr>
        <w:rPr>
          <w:rFonts w:asciiTheme="majorHAnsi" w:hAnsiTheme="majorHAnsi" w:cstheme="majorHAnsi"/>
          <w:b/>
          <w:bCs/>
          <w:sz w:val="24"/>
          <w:szCs w:val="24"/>
          <w:u w:val="single"/>
        </w:rPr>
      </w:pPr>
      <w:r w:rsidRPr="003278B7">
        <w:rPr>
          <w:rFonts w:asciiTheme="majorHAnsi" w:hAnsiTheme="majorHAnsi" w:cstheme="majorHAnsi"/>
          <w:b/>
          <w:bCs/>
          <w:i/>
          <w:iCs/>
          <w:sz w:val="24"/>
          <w:szCs w:val="24"/>
          <w:u w:val="single"/>
        </w:rPr>
        <w:t xml:space="preserve">BLOOD OMEN </w:t>
      </w:r>
      <w:r w:rsidRPr="003278B7">
        <w:rPr>
          <w:rFonts w:asciiTheme="majorHAnsi" w:hAnsiTheme="majorHAnsi" w:cstheme="majorHAnsi"/>
          <w:b/>
          <w:bCs/>
          <w:sz w:val="24"/>
          <w:szCs w:val="24"/>
          <w:u w:val="single"/>
        </w:rPr>
        <w:t>TRACK LISITING</w:t>
      </w:r>
    </w:p>
    <w:p w14:paraId="3EB0F61D" w14:textId="77777777" w:rsidR="003278B7" w:rsidRPr="003278B7" w:rsidRDefault="003278B7" w:rsidP="003278B7">
      <w:pPr>
        <w:pStyle w:val="ListParagraph"/>
        <w:numPr>
          <w:ilvl w:val="0"/>
          <w:numId w:val="1"/>
        </w:numPr>
        <w:rPr>
          <w:rFonts w:asciiTheme="majorHAnsi" w:hAnsiTheme="majorHAnsi" w:cstheme="majorHAnsi"/>
        </w:rPr>
      </w:pPr>
      <w:r w:rsidRPr="003278B7">
        <w:rPr>
          <w:rFonts w:asciiTheme="majorHAnsi" w:hAnsiTheme="majorHAnsi" w:cstheme="majorHAnsi"/>
        </w:rPr>
        <w:t xml:space="preserve">Changing Of </w:t>
      </w:r>
      <w:proofErr w:type="gramStart"/>
      <w:r w:rsidRPr="003278B7">
        <w:rPr>
          <w:rFonts w:asciiTheme="majorHAnsi" w:hAnsiTheme="majorHAnsi" w:cstheme="majorHAnsi"/>
        </w:rPr>
        <w:t>The</w:t>
      </w:r>
      <w:proofErr w:type="gramEnd"/>
      <w:r w:rsidRPr="003278B7">
        <w:rPr>
          <w:rFonts w:asciiTheme="majorHAnsi" w:hAnsiTheme="majorHAnsi" w:cstheme="majorHAnsi"/>
        </w:rPr>
        <w:t xml:space="preserve"> Guard</w:t>
      </w:r>
    </w:p>
    <w:p w14:paraId="25DE8A88" w14:textId="77777777" w:rsidR="003278B7" w:rsidRPr="003278B7" w:rsidRDefault="003278B7" w:rsidP="003278B7">
      <w:pPr>
        <w:pStyle w:val="ListParagraph"/>
        <w:numPr>
          <w:ilvl w:val="0"/>
          <w:numId w:val="1"/>
        </w:numPr>
        <w:rPr>
          <w:rFonts w:asciiTheme="majorHAnsi" w:hAnsiTheme="majorHAnsi" w:cstheme="majorHAnsi"/>
        </w:rPr>
      </w:pPr>
      <w:r w:rsidRPr="003278B7">
        <w:rPr>
          <w:rFonts w:asciiTheme="majorHAnsi" w:hAnsiTheme="majorHAnsi" w:cstheme="majorHAnsi"/>
        </w:rPr>
        <w:t>Parasite</w:t>
      </w:r>
    </w:p>
    <w:p w14:paraId="65754EA2" w14:textId="77777777" w:rsidR="003278B7" w:rsidRPr="003278B7" w:rsidRDefault="003278B7" w:rsidP="003278B7">
      <w:pPr>
        <w:pStyle w:val="ListParagraph"/>
        <w:numPr>
          <w:ilvl w:val="0"/>
          <w:numId w:val="1"/>
        </w:numPr>
        <w:rPr>
          <w:rFonts w:asciiTheme="majorHAnsi" w:hAnsiTheme="majorHAnsi" w:cstheme="majorHAnsi"/>
        </w:rPr>
      </w:pPr>
      <w:r w:rsidRPr="003278B7">
        <w:rPr>
          <w:rFonts w:asciiTheme="majorHAnsi" w:hAnsiTheme="majorHAnsi" w:cstheme="majorHAnsi"/>
        </w:rPr>
        <w:t>Serpents Tongue</w:t>
      </w:r>
    </w:p>
    <w:p w14:paraId="605684C7" w14:textId="77777777" w:rsidR="003278B7" w:rsidRPr="003278B7" w:rsidRDefault="003278B7" w:rsidP="003278B7">
      <w:pPr>
        <w:pStyle w:val="ListParagraph"/>
        <w:numPr>
          <w:ilvl w:val="0"/>
          <w:numId w:val="1"/>
        </w:numPr>
        <w:rPr>
          <w:rFonts w:asciiTheme="majorHAnsi" w:hAnsiTheme="majorHAnsi" w:cstheme="majorHAnsi"/>
        </w:rPr>
      </w:pPr>
      <w:r w:rsidRPr="003278B7">
        <w:rPr>
          <w:rFonts w:asciiTheme="majorHAnsi" w:hAnsiTheme="majorHAnsi" w:cstheme="majorHAnsi"/>
        </w:rPr>
        <w:t>Essence Of Time</w:t>
      </w:r>
    </w:p>
    <w:p w14:paraId="72309DA8" w14:textId="77777777" w:rsidR="003278B7" w:rsidRPr="003278B7" w:rsidRDefault="003278B7" w:rsidP="003278B7">
      <w:pPr>
        <w:pStyle w:val="ListParagraph"/>
        <w:numPr>
          <w:ilvl w:val="0"/>
          <w:numId w:val="1"/>
        </w:numPr>
        <w:rPr>
          <w:rFonts w:asciiTheme="majorHAnsi" w:hAnsiTheme="majorHAnsi" w:cstheme="majorHAnsi"/>
        </w:rPr>
      </w:pPr>
      <w:r w:rsidRPr="003278B7">
        <w:rPr>
          <w:rFonts w:asciiTheme="majorHAnsi" w:hAnsiTheme="majorHAnsi" w:cstheme="majorHAnsi"/>
        </w:rPr>
        <w:t>Nostradamus</w:t>
      </w:r>
    </w:p>
    <w:p w14:paraId="4E1D2E4A" w14:textId="77777777" w:rsidR="003278B7" w:rsidRPr="003278B7" w:rsidRDefault="003278B7" w:rsidP="003278B7">
      <w:pPr>
        <w:pStyle w:val="ListParagraph"/>
        <w:numPr>
          <w:ilvl w:val="0"/>
          <w:numId w:val="1"/>
        </w:numPr>
        <w:rPr>
          <w:rFonts w:asciiTheme="majorHAnsi" w:hAnsiTheme="majorHAnsi" w:cstheme="majorHAnsi"/>
        </w:rPr>
      </w:pPr>
      <w:r w:rsidRPr="003278B7">
        <w:rPr>
          <w:rFonts w:asciiTheme="majorHAnsi" w:hAnsiTheme="majorHAnsi" w:cstheme="majorHAnsi"/>
        </w:rPr>
        <w:t>Forgive &amp; Forget</w:t>
      </w:r>
    </w:p>
    <w:p w14:paraId="5085BB40" w14:textId="77777777" w:rsidR="003278B7" w:rsidRPr="003278B7" w:rsidRDefault="003278B7" w:rsidP="003278B7">
      <w:pPr>
        <w:pStyle w:val="ListParagraph"/>
        <w:numPr>
          <w:ilvl w:val="0"/>
          <w:numId w:val="1"/>
        </w:numPr>
        <w:rPr>
          <w:rFonts w:asciiTheme="majorHAnsi" w:hAnsiTheme="majorHAnsi" w:cstheme="majorHAnsi"/>
        </w:rPr>
      </w:pPr>
      <w:r w:rsidRPr="003278B7">
        <w:rPr>
          <w:rFonts w:asciiTheme="majorHAnsi" w:hAnsiTheme="majorHAnsi" w:cstheme="majorHAnsi"/>
        </w:rPr>
        <w:t>The Journey</w:t>
      </w:r>
    </w:p>
    <w:p w14:paraId="356D7572" w14:textId="77777777" w:rsidR="003278B7" w:rsidRPr="003278B7" w:rsidRDefault="003278B7" w:rsidP="003278B7">
      <w:pPr>
        <w:pStyle w:val="ListParagraph"/>
        <w:numPr>
          <w:ilvl w:val="0"/>
          <w:numId w:val="1"/>
        </w:numPr>
        <w:rPr>
          <w:rFonts w:asciiTheme="majorHAnsi" w:hAnsiTheme="majorHAnsi" w:cstheme="majorHAnsi"/>
        </w:rPr>
      </w:pPr>
      <w:r w:rsidRPr="003278B7">
        <w:rPr>
          <w:rFonts w:asciiTheme="majorHAnsi" w:hAnsiTheme="majorHAnsi" w:cstheme="majorHAnsi"/>
        </w:rPr>
        <w:t>War In Heaven</w:t>
      </w:r>
    </w:p>
    <w:p w14:paraId="57B8C6B6" w14:textId="29091A45" w:rsidR="003278B7" w:rsidRPr="003278B7" w:rsidRDefault="003278B7" w:rsidP="003278B7">
      <w:pPr>
        <w:pStyle w:val="ListParagraph"/>
        <w:numPr>
          <w:ilvl w:val="0"/>
          <w:numId w:val="1"/>
        </w:numPr>
        <w:rPr>
          <w:rFonts w:asciiTheme="majorHAnsi" w:hAnsiTheme="majorHAnsi" w:cstheme="majorHAnsi"/>
        </w:rPr>
      </w:pPr>
      <w:r w:rsidRPr="003278B7">
        <w:rPr>
          <w:rFonts w:asciiTheme="majorHAnsi" w:hAnsiTheme="majorHAnsi" w:cstheme="majorHAnsi"/>
        </w:rPr>
        <w:t>Tears Of Stone</w:t>
      </w:r>
    </w:p>
    <w:p w14:paraId="66AC2A80" w14:textId="5D418D79" w:rsidR="003278B7" w:rsidRPr="003278B7" w:rsidRDefault="003278B7" w:rsidP="003278B7">
      <w:pPr>
        <w:jc w:val="center"/>
        <w:rPr>
          <w:rFonts w:asciiTheme="majorHAnsi" w:hAnsiTheme="majorHAnsi" w:cstheme="majorHAnsi"/>
          <w:sz w:val="24"/>
          <w:szCs w:val="24"/>
        </w:rPr>
      </w:pPr>
    </w:p>
    <w:p w14:paraId="75E77066" w14:textId="77777777" w:rsidR="003278B7" w:rsidRPr="003278B7" w:rsidRDefault="003278B7" w:rsidP="003278B7">
      <w:pPr>
        <w:rPr>
          <w:rFonts w:asciiTheme="majorHAnsi" w:hAnsiTheme="majorHAnsi" w:cstheme="majorHAnsi"/>
          <w:sz w:val="24"/>
          <w:szCs w:val="24"/>
        </w:rPr>
      </w:pPr>
    </w:p>
    <w:p w14:paraId="6B1512D2" w14:textId="51CD0830" w:rsidR="0076435E" w:rsidRPr="003278B7" w:rsidRDefault="003278B7" w:rsidP="003278B7">
      <w:pPr>
        <w:jc w:val="center"/>
        <w:rPr>
          <w:rFonts w:asciiTheme="majorHAnsi" w:hAnsiTheme="majorHAnsi" w:cstheme="majorHAnsi"/>
          <w:sz w:val="24"/>
          <w:szCs w:val="24"/>
        </w:rPr>
      </w:pPr>
      <w:r w:rsidRPr="003278B7">
        <w:rPr>
          <w:rFonts w:asciiTheme="majorHAnsi" w:hAnsiTheme="majorHAnsi" w:cstheme="majorHAnsi"/>
          <w:sz w:val="24"/>
          <w:szCs w:val="24"/>
        </w:rPr>
        <w:t xml:space="preserve">For more information contact </w:t>
      </w:r>
      <w:hyperlink r:id="rId12" w:history="1">
        <w:r w:rsidR="00EA71AE" w:rsidRPr="00374231">
          <w:rPr>
            <w:rStyle w:val="Hyperlink"/>
            <w:rFonts w:asciiTheme="majorHAnsi" w:hAnsiTheme="majorHAnsi" w:cstheme="majorHAnsi"/>
            <w:sz w:val="24"/>
            <w:szCs w:val="24"/>
          </w:rPr>
          <w:t>Jenny@chuffmedia.com</w:t>
        </w:r>
      </w:hyperlink>
      <w:r>
        <w:rPr>
          <w:rFonts w:asciiTheme="majorHAnsi" w:hAnsiTheme="majorHAnsi" w:cstheme="majorHAnsi"/>
          <w:sz w:val="24"/>
          <w:szCs w:val="24"/>
        </w:rPr>
        <w:t xml:space="preserve"> </w:t>
      </w:r>
    </w:p>
    <w:sectPr w:rsidR="0076435E" w:rsidRPr="003278B7" w:rsidSect="003278B7">
      <w:type w:val="continuous"/>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F290A" w14:textId="77777777" w:rsidR="00927012" w:rsidRDefault="00927012" w:rsidP="0069665C">
      <w:pPr>
        <w:spacing w:line="240" w:lineRule="auto"/>
      </w:pPr>
      <w:r>
        <w:separator/>
      </w:r>
    </w:p>
  </w:endnote>
  <w:endnote w:type="continuationSeparator" w:id="0">
    <w:p w14:paraId="505695AD" w14:textId="77777777" w:rsidR="00927012" w:rsidRDefault="00927012" w:rsidP="006966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7EA7F" w14:textId="695ED2F1" w:rsidR="0069665C" w:rsidRDefault="0069665C">
    <w:pPr>
      <w:pStyle w:val="Footer"/>
    </w:pPr>
    <w:r>
      <w:rPr>
        <w:noProof/>
      </w:rPr>
      <w:drawing>
        <wp:anchor distT="0" distB="0" distL="114300" distR="114300" simplePos="0" relativeHeight="251659264" behindDoc="0" locked="0" layoutInCell="1" hidden="0" allowOverlap="1" wp14:anchorId="75CF55B1" wp14:editId="18A8CBC3">
          <wp:simplePos x="0" y="0"/>
          <wp:positionH relativeFrom="column">
            <wp:posOffset>-939800</wp:posOffset>
          </wp:positionH>
          <wp:positionV relativeFrom="paragraph">
            <wp:posOffset>-317500</wp:posOffset>
          </wp:positionV>
          <wp:extent cx="5829300" cy="716915"/>
          <wp:effectExtent l="0" t="0" r="0"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1B6A7" w14:textId="77777777" w:rsidR="00927012" w:rsidRDefault="00927012" w:rsidP="0069665C">
      <w:pPr>
        <w:spacing w:line="240" w:lineRule="auto"/>
      </w:pPr>
      <w:r>
        <w:separator/>
      </w:r>
    </w:p>
  </w:footnote>
  <w:footnote w:type="continuationSeparator" w:id="0">
    <w:p w14:paraId="40D0CCD6" w14:textId="77777777" w:rsidR="00927012" w:rsidRDefault="00927012" w:rsidP="0069665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BB61F8"/>
    <w:multiLevelType w:val="hybridMultilevel"/>
    <w:tmpl w:val="3F6CA3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1783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35E"/>
    <w:rsid w:val="000A3AF4"/>
    <w:rsid w:val="001119ED"/>
    <w:rsid w:val="003278B7"/>
    <w:rsid w:val="00656743"/>
    <w:rsid w:val="0069665C"/>
    <w:rsid w:val="00730ED4"/>
    <w:rsid w:val="0076435E"/>
    <w:rsid w:val="00911A33"/>
    <w:rsid w:val="00927012"/>
    <w:rsid w:val="00AC3B7A"/>
    <w:rsid w:val="00B373F4"/>
    <w:rsid w:val="00D33A0B"/>
    <w:rsid w:val="00EA71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51295"/>
  <w15:docId w15:val="{6D175DB2-ED24-4330-A61A-F6C299D38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A3AF4"/>
    <w:rPr>
      <w:color w:val="0000FF" w:themeColor="hyperlink"/>
      <w:u w:val="single"/>
    </w:rPr>
  </w:style>
  <w:style w:type="character" w:styleId="UnresolvedMention">
    <w:name w:val="Unresolved Mention"/>
    <w:basedOn w:val="DefaultParagraphFont"/>
    <w:uiPriority w:val="99"/>
    <w:semiHidden/>
    <w:unhideWhenUsed/>
    <w:rsid w:val="000A3AF4"/>
    <w:rPr>
      <w:color w:val="605E5C"/>
      <w:shd w:val="clear" w:color="auto" w:fill="E1DFDD"/>
    </w:rPr>
  </w:style>
  <w:style w:type="paragraph" w:styleId="Header">
    <w:name w:val="header"/>
    <w:basedOn w:val="Normal"/>
    <w:link w:val="HeaderChar"/>
    <w:uiPriority w:val="99"/>
    <w:unhideWhenUsed/>
    <w:rsid w:val="0069665C"/>
    <w:pPr>
      <w:tabs>
        <w:tab w:val="center" w:pos="4513"/>
        <w:tab w:val="right" w:pos="9026"/>
      </w:tabs>
      <w:spacing w:line="240" w:lineRule="auto"/>
    </w:pPr>
  </w:style>
  <w:style w:type="character" w:customStyle="1" w:styleId="HeaderChar">
    <w:name w:val="Header Char"/>
    <w:basedOn w:val="DefaultParagraphFont"/>
    <w:link w:val="Header"/>
    <w:uiPriority w:val="99"/>
    <w:rsid w:val="0069665C"/>
  </w:style>
  <w:style w:type="paragraph" w:styleId="Footer">
    <w:name w:val="footer"/>
    <w:basedOn w:val="Normal"/>
    <w:link w:val="FooterChar"/>
    <w:uiPriority w:val="99"/>
    <w:unhideWhenUsed/>
    <w:rsid w:val="0069665C"/>
    <w:pPr>
      <w:tabs>
        <w:tab w:val="center" w:pos="4513"/>
        <w:tab w:val="right" w:pos="9026"/>
      </w:tabs>
      <w:spacing w:line="240" w:lineRule="auto"/>
    </w:pPr>
  </w:style>
  <w:style w:type="character" w:customStyle="1" w:styleId="FooterChar">
    <w:name w:val="Footer Char"/>
    <w:basedOn w:val="DefaultParagraphFont"/>
    <w:link w:val="Footer"/>
    <w:uiPriority w:val="99"/>
    <w:rsid w:val="0069665C"/>
  </w:style>
  <w:style w:type="character" w:styleId="FollowedHyperlink">
    <w:name w:val="FollowedHyperlink"/>
    <w:basedOn w:val="DefaultParagraphFont"/>
    <w:uiPriority w:val="99"/>
    <w:semiHidden/>
    <w:unhideWhenUsed/>
    <w:rsid w:val="0069665C"/>
    <w:rPr>
      <w:color w:val="800080" w:themeColor="followedHyperlink"/>
      <w:u w:val="single"/>
    </w:rPr>
  </w:style>
  <w:style w:type="paragraph" w:styleId="NormalWeb">
    <w:name w:val="Normal (Web)"/>
    <w:basedOn w:val="Normal"/>
    <w:uiPriority w:val="99"/>
    <w:semiHidden/>
    <w:unhideWhenUsed/>
    <w:rsid w:val="003278B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278B7"/>
    <w:pPr>
      <w:spacing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27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Jenny@chuffmedi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theravenage.lnk.to/BloodOmen"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792</Words>
  <Characters>4517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Universal Music Group</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4</cp:revision>
  <dcterms:created xsi:type="dcterms:W3CDTF">2023-06-08T11:27:00Z</dcterms:created>
  <dcterms:modified xsi:type="dcterms:W3CDTF">2023-06-20T14:00:00Z</dcterms:modified>
</cp:coreProperties>
</file>