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4800847" cy="787440"/>
            <wp:effectExtent b="0" l="0" r="0" t="0"/>
            <wp:docPr descr="A black and red logo&#10;&#10;Description automatically generated" id="1562397435" name="image1.png"/>
            <a:graphic>
              <a:graphicData uri="http://schemas.openxmlformats.org/drawingml/2006/picture">
                <pic:pic>
                  <pic:nvPicPr>
                    <pic:cNvPr descr="A black and red logo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847" cy="787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ANNOUNCES NEW ALBUM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center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‘EVERYWHERE I WENT LED ME TO WHERE I DIDN’T WANT TO BE’</w:t>
      </w:r>
    </w:p>
    <w:p w:rsidR="00000000" w:rsidDel="00000000" w:rsidP="00000000" w:rsidRDefault="00000000" w:rsidRPr="00000000" w14:paraId="00000004">
      <w:pPr>
        <w:jc w:val="center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SET FOR RELEASE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 AUGUST 15th 2025</w:t>
      </w:r>
    </w:p>
    <w:p w:rsidR="00000000" w:rsidDel="00000000" w:rsidP="00000000" w:rsidRDefault="00000000" w:rsidRPr="00000000" w14:paraId="00000005">
      <w:pPr>
        <w:jc w:val="center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+ SHARES NEW SINGLE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 ‘SHADOWBOXING’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LISTEN</w:t>
      </w:r>
    </w:p>
    <w:p w:rsidR="00000000" w:rsidDel="00000000" w:rsidP="00000000" w:rsidRDefault="00000000" w:rsidRPr="00000000" w14:paraId="00000008">
      <w:pPr>
        <w:jc w:val="center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+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ANNOUNCES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8"/>
          <w:szCs w:val="28"/>
          <w:rtl w:val="0"/>
        </w:rPr>
        <w:t xml:space="preserve"> GRENNAN ’25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UK &amp; IRELAND ARENA TOUR </w:t>
      </w:r>
    </w:p>
    <w:p w:rsidR="00000000" w:rsidDel="00000000" w:rsidP="00000000" w:rsidRDefault="00000000" w:rsidRPr="00000000" w14:paraId="0000000A">
      <w:pPr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BIGGEST EVER HEADLINE TOUR TO DATE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264375" cy="3264375"/>
            <wp:effectExtent b="0" l="0" r="0" t="0"/>
            <wp:docPr descr="A group of men in a boxing ring&#10;&#10;Description automatically generated" id="1562397436" name="image3.png"/>
            <a:graphic>
              <a:graphicData uri="http://schemas.openxmlformats.org/drawingml/2006/picture">
                <pic:pic>
                  <pic:nvPicPr>
                    <pic:cNvPr descr="A group of men in a boxing ring&#10;&#10;Description automatically generated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4375" cy="326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PRE-ORDER ALBUM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TOM GRENNAN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has today (Jan 31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) announced details of his new album ‘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Everywhere I Went Led Me To Where I Didn't Want To Be’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and shared new single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‘Shadowboxing’.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The 15-track album is the multi-platinum-selling artist’s fourth and serves as the eagerly awaited follow-up to 2023’s ‘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What Ifs &amp; Maybes’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 It is set for release on August 15th through Insanity Records. The news includes the announcement of the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GRENNAN ’25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tour, comprising his biggest run of shows to date with a major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11-date arena tour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of the UK &amp; Ireland in September.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‘Shadowboxing’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comes hot on the heels of Tom Grennan’s Top 3 festive smash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‘It Can’t Be Christmas (Amazon Music Original)’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which immediately gained silver certification in its first run at the Christmas title. Tom achieved his highest ever singles chart for a solo release and was only narrowly held off the top spot by Christmas titans Wham! and Mariah Carey.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With two number one albums under his belt alongside multiple Brit and Ivor Novello nominations, countless airplay smashes, sold-out arena tours and an MTV Award for Best UK Act,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Tom Grennan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is already one of the country’s biggest artists. Last August saw the Bedford-born artist headline his biggest show to date to a capacity crowd of 25,000 at Gunnersbury Park.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Now he’s readying to take things to a whole new level still with a state-of-the-art pop album made with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Justin Tranter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 Keen to explore a new sound, Tom enlisted the songwriter and producer behind hits for Britney Spears, Linkin Park, Dua Lipa and Fall Out Boy and found in Tranter a collaborator who understood exactly what he wanted to say and what he wanted to sound like: George Michael, Prince, Freddie Mercury. “So much of the new music is uplifting — it makes you dance, makes you sing,” Tom says.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‘Shadowboxing’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 the second song to be unveiled from Tom’s forthcoming album following the release of slick, upbeat single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‘Higher’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in September, and was the first song he and Justin Tranter wrote together. “It represents what the whole album is about,” Tom explains. “It's about my fight with a side of me I have a lot of trouble with. It’s still a daily battle. But I’ve learned how to fight all these demons and I’m mentally and physically prepared now. I’m in athlete mode.”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While the title alludes to a time when Tom faced challenges with his mental health,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‘Everywhere I Went Led Me To Where I Didn't Want To Be’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is a positive album about self-belief and having the confidence to take risks. “This album is about me, revived. Now I'm at a place where I DO want to be. And I'm ready to blow people's heads off.”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sees the evolution of one of UK’s most exciting talents at his creative best and is set to be a stunning addition to Tom Grennan’s already-impressive discography, which has seen him accumulate over 1.5 million album sales and 2.5 billion streams across his gold-selling debut Lighting Matches (2018), his first UK Number One album Evering Road (2021) and What Ifs &amp; Maybes (2023), another Number One and Tom’s third gold-selling album in a row. That third album was also, he says, an early hint of what was to come. “It was the first time I thought: ‘I don't want to just be a singer-songwriter’,” he remembers. “It established the foundation for where I am with this album.”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album tracklisting is: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Full Attention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Cool With That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Shadowboxing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Boys Don’t Cry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Somewhere Only We 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Shadows on the Ceiling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Celebrate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Higher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Certified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Diamond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Dirty Dishes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Cinnamon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Drama Queen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Won’t Miss A Thing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Lonely Dancer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TOM GRENNAN 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is set to play his biggest ever run of shows when he embarks on an 11-date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UK &amp; Ireland arena tour 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in September. The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GRENNAN ’25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 tour kicks off in Bournemouth on September 3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vertAlign w:val="superscript"/>
          <w:rtl w:val="0"/>
        </w:rPr>
        <w:t xml:space="preserve">rd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 and includes a show at The O2 Arena in London on September 6th before wrapping in Manchester on September 19th. See full list of dates below.</w:t>
      </w:r>
    </w:p>
    <w:p w:rsidR="00000000" w:rsidDel="00000000" w:rsidP="00000000" w:rsidRDefault="00000000" w:rsidRPr="00000000" w14:paraId="0000002D">
      <w:pPr>
        <w:jc w:val="both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Fans who pre-order Tom Grennan’s new album before Tues 4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vertAlign w:val="superscript"/>
          <w:rtl w:val="0"/>
        </w:rPr>
        <w:t xml:space="preserve">th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 February at 3pm GMT will gain exclusive access to a pre-sale on Wednesday 5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vertAlign w:val="superscript"/>
          <w:rtl w:val="0"/>
        </w:rPr>
        <w:t xml:space="preserve">th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 February at 10am. Tickets will then go on general sale on Friday 7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vertAlign w:val="superscript"/>
          <w:rtl w:val="0"/>
        </w:rPr>
        <w:t xml:space="preserve">th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 Feb at 10am.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September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Wed 3</w:t>
        <w:tab/>
        <w:t xml:space="preserve"> Bournemouth - BIC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Thur 4 </w:t>
        <w:tab/>
        <w:t xml:space="preserve"> Birmingham - Utilita Arena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Sat 6 </w:t>
        <w:tab/>
        <w:t xml:space="preserve"> London – The O2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Tue 9 </w:t>
        <w:tab/>
        <w:t xml:space="preserve"> Cardiff – Utilita Arena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Wed 10 Nottingham – Motorpoint Arena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Thu 11 Glasgow – OVO Hydro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Sat 13   Dublin - 3Arena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Mon 15 Aberdeen - P&amp;J Arena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Tues 16 Newcastle - Utilita Arena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Thur 18 Leeds - First Direct Arena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Fri 19    Manchester - Co-op Live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Connect with TOM GRENNAN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46788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46788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TIK TOK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46788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46788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46788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more information and press enquiries for TOM GRENNAN please 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Jenny Entwistle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467886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Jenny@chuffmedia.com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6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-298766</wp:posOffset>
          </wp:positionV>
          <wp:extent cx="5731510" cy="702310"/>
          <wp:effectExtent b="0" l="0" r="0" t="0"/>
          <wp:wrapNone/>
          <wp:docPr id="15623974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510" cy="7023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8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FC7971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FC7971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FC7971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7971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7971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7971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797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797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797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FC797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FC797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FC797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797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7971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7971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7971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7971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7971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7971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C797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7971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FC797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797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FC7971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FC7971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FC7971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797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7971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FC7971"/>
    <w:rPr>
      <w:b w:val="1"/>
      <w:bCs w:val="1"/>
      <w:smallCaps w:val="1"/>
      <w:color w:val="0f4761" w:themeColor="accent1" w:themeShade="0000BF"/>
      <w:spacing w:val="5"/>
    </w:rPr>
  </w:style>
  <w:style w:type="paragraph" w:styleId="Body" w:customStyle="1">
    <w:name w:val="Body"/>
    <w:rsid w:val="00B02A8B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336" w:lineRule="auto"/>
    </w:pPr>
    <w:rPr>
      <w:rFonts w:ascii="Helvetica" w:cs="Arial Unicode MS" w:eastAsia="Arial Unicode MS" w:hAnsi="Helvetica"/>
      <w:color w:val="000000"/>
      <w:kern w:val="0"/>
      <w:sz w:val="24"/>
      <w:szCs w:val="24"/>
      <w:bdr w:space="0" w:sz="0" w:val="nil"/>
      <w:lang w:eastAsia="en-GB" w:val="en-US"/>
      <w14:textOutline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 w:val="1"/>
    <w:rsid w:val="002643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64397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7343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62621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26216"/>
  </w:style>
  <w:style w:type="paragraph" w:styleId="Footer">
    <w:name w:val="footer"/>
    <w:basedOn w:val="Normal"/>
    <w:link w:val="FooterChar"/>
    <w:uiPriority w:val="99"/>
    <w:unhideWhenUsed w:val="1"/>
    <w:rsid w:val="0062621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26216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iktok.com/@tomgrennan?lang=en" TargetMode="External"/><Relationship Id="rId10" Type="http://schemas.openxmlformats.org/officeDocument/2006/relationships/hyperlink" Target="https://www.instagram.com/tom.grennan/" TargetMode="External"/><Relationship Id="rId13" Type="http://schemas.openxmlformats.org/officeDocument/2006/relationships/hyperlink" Target="https://www.facebook.com/TomGrennanMusic/" TargetMode="External"/><Relationship Id="rId12" Type="http://schemas.openxmlformats.org/officeDocument/2006/relationships/hyperlink" Target="https://www.youtube.com/channel/UCjtK2di7aJovtPXe1m42yl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omgrennan.lnk.to/EIWLMTWIDWTBPR" TargetMode="External"/><Relationship Id="rId15" Type="http://schemas.openxmlformats.org/officeDocument/2006/relationships/hyperlink" Target="mailto:Jenny@chuffmedia.com" TargetMode="External"/><Relationship Id="rId14" Type="http://schemas.openxmlformats.org/officeDocument/2006/relationships/hyperlink" Target="https://x.com/Tom_Grennan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VcXuAM9vTBfzBvt6pY0b1EhK+w==">CgMxLjA4AHIhMVBRLTl1WXJoRjBYa3pLYXlFTFdtUVJ0b003M0ZkMFdB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2025-01-21T16:06:00Z</dcterms:created>
  <dc:creator>Susie Ember</dc:creator>
</cp:coreProperties>
</file>