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A7106" w14:textId="065AEB15" w:rsidR="00CA26F6" w:rsidRDefault="00CA26F6" w:rsidP="00CA26F6">
      <w:pPr>
        <w:pStyle w:val="NormalWeb"/>
        <w:spacing w:before="0" w:beforeAutospacing="0" w:after="0" w:afterAutospacing="0"/>
        <w:jc w:val="center"/>
        <w:rPr>
          <w:color w:val="000000"/>
        </w:rPr>
      </w:pPr>
      <w:r>
        <w:rPr>
          <w:rFonts w:ascii="Arial" w:hAnsi="Arial" w:cs="Arial"/>
          <w:b/>
          <w:bCs/>
          <w:noProof/>
          <w:color w:val="000000"/>
          <w:sz w:val="44"/>
          <w:szCs w:val="44"/>
          <w:bdr w:val="none" w:sz="0" w:space="0" w:color="auto" w:frame="1"/>
        </w:rPr>
        <w:drawing>
          <wp:inline distT="0" distB="0" distL="0" distR="0" wp14:anchorId="71C04D2D" wp14:editId="5FEDFC18">
            <wp:extent cx="2989580" cy="363220"/>
            <wp:effectExtent l="0" t="0" r="0" b="5080"/>
            <wp:docPr id="476371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989580" cy="363220"/>
                    </a:xfrm>
                    <a:prstGeom prst="rect">
                      <a:avLst/>
                    </a:prstGeom>
                    <a:noFill/>
                    <a:ln>
                      <a:noFill/>
                    </a:ln>
                  </pic:spPr>
                </pic:pic>
              </a:graphicData>
            </a:graphic>
          </wp:inline>
        </w:drawing>
      </w:r>
    </w:p>
    <w:p w14:paraId="562E993E" w14:textId="77777777" w:rsidR="00CA26F6" w:rsidRDefault="00CA26F6" w:rsidP="00CA26F6">
      <w:pPr>
        <w:pStyle w:val="NormalWeb"/>
        <w:spacing w:before="0" w:beforeAutospacing="0" w:after="0" w:afterAutospacing="0"/>
        <w:jc w:val="center"/>
        <w:rPr>
          <w:color w:val="000000"/>
        </w:rPr>
      </w:pPr>
      <w:r>
        <w:rPr>
          <w:rFonts w:ascii="Arial" w:hAnsi="Arial" w:cs="Arial"/>
          <w:b/>
          <w:bCs/>
          <w:color w:val="000000"/>
          <w:sz w:val="32"/>
          <w:szCs w:val="32"/>
        </w:rPr>
        <w:t xml:space="preserve">ANNOUNCES NEW STUDIO ALBUM </w:t>
      </w:r>
      <w:r>
        <w:rPr>
          <w:rFonts w:ascii="Arial" w:hAnsi="Arial" w:cs="Arial"/>
          <w:b/>
          <w:bCs/>
          <w:i/>
          <w:iCs/>
          <w:color w:val="000000"/>
          <w:sz w:val="32"/>
          <w:szCs w:val="32"/>
        </w:rPr>
        <w:t>SWEAT</w:t>
      </w:r>
    </w:p>
    <w:p w14:paraId="54B9C3DA" w14:textId="77777777" w:rsidR="00CA26F6" w:rsidRDefault="00CA26F6" w:rsidP="00CA26F6">
      <w:pPr>
        <w:pStyle w:val="NormalWeb"/>
        <w:spacing w:before="0" w:beforeAutospacing="0" w:after="0" w:afterAutospacing="0"/>
        <w:jc w:val="center"/>
        <w:rPr>
          <w:color w:val="000000"/>
        </w:rPr>
      </w:pPr>
      <w:r>
        <w:rPr>
          <w:rFonts w:ascii="Arial" w:hAnsi="Arial" w:cs="Arial"/>
          <w:b/>
          <w:bCs/>
          <w:color w:val="000000"/>
          <w:sz w:val="28"/>
          <w:szCs w:val="28"/>
        </w:rPr>
        <w:t>DUE FOR RELEASE ON MAY 1 2026 VIA VIRGIN MUSIC GROUP</w:t>
      </w:r>
    </w:p>
    <w:p w14:paraId="759B6459" w14:textId="564653FF" w:rsidR="00CA26F6" w:rsidRDefault="00000000" w:rsidP="00CA26F6">
      <w:pPr>
        <w:pStyle w:val="NormalWeb"/>
        <w:spacing w:before="0" w:beforeAutospacing="0" w:after="0" w:afterAutospacing="0"/>
        <w:jc w:val="center"/>
        <w:rPr>
          <w:color w:val="000000"/>
        </w:rPr>
      </w:pPr>
      <w:hyperlink r:id="rId8" w:history="1">
        <w:r w:rsidR="00CA26F6">
          <w:rPr>
            <w:rStyle w:val="Hyperlink"/>
            <w:rFonts w:ascii="Arial" w:eastAsiaTheme="majorEastAsia" w:hAnsi="Arial" w:cs="Arial"/>
            <w:b/>
            <w:bCs/>
            <w:color w:val="1155CC"/>
            <w:sz w:val="30"/>
            <w:szCs w:val="30"/>
          </w:rPr>
          <w:t>PRE-ORDER HERE</w:t>
        </w:r>
        <w:r w:rsidR="00CA26F6">
          <w:rPr>
            <w:rFonts w:ascii="Arial" w:hAnsi="Arial" w:cs="Arial"/>
            <w:b/>
            <w:bCs/>
            <w:i/>
            <w:iCs/>
            <w:color w:val="000000"/>
            <w:sz w:val="44"/>
            <w:szCs w:val="44"/>
          </w:rPr>
          <w:br/>
        </w:r>
      </w:hyperlink>
    </w:p>
    <w:p w14:paraId="6565A896" w14:textId="77777777" w:rsidR="00CA26F6" w:rsidRDefault="00CA26F6" w:rsidP="00CA26F6">
      <w:pPr>
        <w:pStyle w:val="NormalWeb"/>
        <w:spacing w:before="0" w:beforeAutospacing="0" w:after="0" w:afterAutospacing="0"/>
        <w:jc w:val="center"/>
        <w:rPr>
          <w:color w:val="000000"/>
        </w:rPr>
      </w:pPr>
      <w:r>
        <w:rPr>
          <w:rFonts w:ascii="Arial" w:hAnsi="Arial" w:cs="Arial"/>
          <w:b/>
          <w:bCs/>
          <w:color w:val="000000"/>
          <w:sz w:val="28"/>
          <w:szCs w:val="28"/>
        </w:rPr>
        <w:t>TITLE TRACK OUT NOW </w:t>
      </w:r>
    </w:p>
    <w:p w14:paraId="08015EE2" w14:textId="77777777" w:rsidR="00CA26F6" w:rsidRDefault="00000000" w:rsidP="00CA26F6">
      <w:pPr>
        <w:pStyle w:val="NormalWeb"/>
        <w:spacing w:before="0" w:beforeAutospacing="0" w:after="0" w:afterAutospacing="0"/>
        <w:jc w:val="center"/>
        <w:rPr>
          <w:color w:val="000000"/>
        </w:rPr>
      </w:pPr>
      <w:hyperlink r:id="rId9" w:history="1">
        <w:r w:rsidR="00CA26F6">
          <w:rPr>
            <w:rStyle w:val="Hyperlink"/>
            <w:rFonts w:ascii="Arial" w:eastAsiaTheme="majorEastAsia" w:hAnsi="Arial" w:cs="Arial"/>
            <w:b/>
            <w:bCs/>
            <w:color w:val="1155CC"/>
          </w:rPr>
          <w:t>WATCH VIDEO TRAILER HERE</w:t>
        </w:r>
      </w:hyperlink>
      <w:r w:rsidR="00CA26F6">
        <w:rPr>
          <w:rFonts w:ascii="Arial" w:hAnsi="Arial" w:cs="Arial"/>
          <w:b/>
          <w:bCs/>
          <w:color w:val="000000"/>
          <w:sz w:val="28"/>
          <w:szCs w:val="28"/>
        </w:rPr>
        <w:t>/</w:t>
      </w:r>
      <w:hyperlink r:id="rId10" w:history="1">
        <w:r w:rsidR="00CA26F6">
          <w:rPr>
            <w:rStyle w:val="Hyperlink"/>
            <w:rFonts w:ascii="Arial" w:eastAsiaTheme="majorEastAsia" w:hAnsi="Arial" w:cs="Arial"/>
            <w:b/>
            <w:bCs/>
            <w:color w:val="1155CC"/>
          </w:rPr>
          <w:t>LISTEN HERE</w:t>
        </w:r>
      </w:hyperlink>
    </w:p>
    <w:p w14:paraId="37A1B628" w14:textId="77777777" w:rsidR="00CA26F6" w:rsidRDefault="00CA26F6" w:rsidP="00CA26F6">
      <w:pPr>
        <w:rPr>
          <w:color w:val="000000"/>
        </w:rPr>
      </w:pPr>
    </w:p>
    <w:p w14:paraId="51D5DCE5" w14:textId="29335658" w:rsidR="00CA26F6" w:rsidRDefault="00CA26F6" w:rsidP="00CA26F6">
      <w:pPr>
        <w:pStyle w:val="NormalWeb"/>
        <w:spacing w:before="0" w:beforeAutospacing="0" w:after="0" w:afterAutospacing="0"/>
        <w:jc w:val="center"/>
        <w:rPr>
          <w:color w:val="000000"/>
        </w:rPr>
      </w:pPr>
      <w:r>
        <w:rPr>
          <w:rFonts w:ascii="Arial" w:hAnsi="Arial" w:cs="Arial"/>
          <w:b/>
          <w:bCs/>
          <w:color w:val="000000"/>
          <w:sz w:val="28"/>
          <w:szCs w:val="28"/>
        </w:rPr>
        <w:t xml:space="preserve">ANNOUNCES O2 ACADEMY BRIXTON SHOW </w:t>
      </w:r>
      <w:r>
        <w:rPr>
          <w:rFonts w:ascii="Arial" w:hAnsi="Arial" w:cs="Arial"/>
          <w:b/>
          <w:bCs/>
          <w:color w:val="000000"/>
          <w:sz w:val="28"/>
          <w:szCs w:val="28"/>
        </w:rPr>
        <w:br/>
        <w:t xml:space="preserve">FOR OCTOBER 23, 2026 </w:t>
      </w:r>
    </w:p>
    <w:p w14:paraId="14881828" w14:textId="6311493B" w:rsidR="00CA26F6" w:rsidRDefault="00CA26F6" w:rsidP="00CA26F6">
      <w:pPr>
        <w:pStyle w:val="NormalWeb"/>
        <w:spacing w:before="0" w:beforeAutospacing="0" w:after="0" w:afterAutospacing="0"/>
        <w:jc w:val="center"/>
        <w:rPr>
          <w:color w:val="000000"/>
        </w:rPr>
      </w:pPr>
      <w:r>
        <w:rPr>
          <w:rFonts w:ascii="Arial" w:hAnsi="Arial" w:cs="Arial"/>
          <w:b/>
          <w:bCs/>
          <w:color w:val="000000"/>
          <w:sz w:val="26"/>
          <w:szCs w:val="26"/>
        </w:rPr>
        <w:br/>
      </w:r>
    </w:p>
    <w:p w14:paraId="44137DA3" w14:textId="67955759" w:rsidR="00CA26F6" w:rsidRDefault="00CA26F6" w:rsidP="00CA26F6">
      <w:pPr>
        <w:pStyle w:val="NormalWeb"/>
        <w:spacing w:before="0" w:beforeAutospacing="0" w:after="0" w:afterAutospacing="0"/>
        <w:jc w:val="center"/>
        <w:rPr>
          <w:color w:val="000000"/>
        </w:rPr>
      </w:pPr>
      <w:r>
        <w:rPr>
          <w:rFonts w:ascii="Arial" w:hAnsi="Arial" w:cs="Arial"/>
          <w:b/>
          <w:bCs/>
          <w:noProof/>
          <w:color w:val="000000"/>
          <w:sz w:val="44"/>
          <w:szCs w:val="44"/>
          <w:bdr w:val="none" w:sz="0" w:space="0" w:color="auto" w:frame="1"/>
        </w:rPr>
        <w:drawing>
          <wp:inline distT="0" distB="0" distL="0" distR="0" wp14:anchorId="795DBD77" wp14:editId="0466B955">
            <wp:extent cx="2672715" cy="3915410"/>
            <wp:effectExtent l="0" t="0" r="0" b="0"/>
            <wp:docPr id="969599655" name="Picture 2" descr="A person on a stationary bi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99655" name="Picture 2" descr="A person on a stationary bike&#10;&#10;Description automatically generated"/>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672715" cy="3915410"/>
                    </a:xfrm>
                    <a:prstGeom prst="rect">
                      <a:avLst/>
                    </a:prstGeom>
                    <a:noFill/>
                    <a:ln>
                      <a:noFill/>
                    </a:ln>
                  </pic:spPr>
                </pic:pic>
              </a:graphicData>
            </a:graphic>
          </wp:inline>
        </w:drawing>
      </w:r>
    </w:p>
    <w:p w14:paraId="3AC7BE84" w14:textId="77777777" w:rsidR="00CA26F6" w:rsidRDefault="00CA26F6" w:rsidP="00CA26F6">
      <w:pPr>
        <w:pStyle w:val="NormalWeb"/>
        <w:spacing w:before="0" w:beforeAutospacing="0" w:after="0" w:afterAutospacing="0"/>
        <w:jc w:val="center"/>
        <w:rPr>
          <w:color w:val="000000"/>
        </w:rPr>
      </w:pPr>
      <w:r>
        <w:rPr>
          <w:rFonts w:ascii="Tahoma" w:hAnsi="Tahoma" w:cs="Tahoma"/>
          <w:i/>
          <w:iCs/>
          <w:color w:val="000000"/>
          <w:sz w:val="18"/>
          <w:szCs w:val="18"/>
        </w:rPr>
        <w:t xml:space="preserve">Photo credit: </w:t>
      </w:r>
      <w:r>
        <w:rPr>
          <w:rFonts w:ascii="Tahoma" w:hAnsi="Tahoma" w:cs="Tahoma"/>
          <w:i/>
          <w:iCs/>
          <w:color w:val="222222"/>
          <w:sz w:val="18"/>
          <w:szCs w:val="18"/>
          <w:shd w:val="clear" w:color="auto" w:fill="FFFFFF"/>
        </w:rPr>
        <w:t>Charles Dennington</w:t>
      </w:r>
    </w:p>
    <w:p w14:paraId="1BE4A1CD" w14:textId="77777777" w:rsidR="00CA26F6" w:rsidRDefault="00CA26F6" w:rsidP="00CA26F6">
      <w:pPr>
        <w:pStyle w:val="NormalWeb"/>
        <w:spacing w:before="0" w:beforeAutospacing="0" w:after="0" w:afterAutospacing="0"/>
        <w:jc w:val="center"/>
        <w:rPr>
          <w:color w:val="000000"/>
        </w:rPr>
      </w:pPr>
      <w:r>
        <w:rPr>
          <w:rFonts w:ascii="Tahoma" w:hAnsi="Tahoma" w:cs="Tahoma"/>
          <w:i/>
          <w:iCs/>
          <w:color w:val="000000"/>
          <w:sz w:val="18"/>
          <w:szCs w:val="18"/>
        </w:rPr>
        <w:t xml:space="preserve">High-res </w:t>
      </w:r>
      <w:hyperlink r:id="rId12" w:history="1">
        <w:r>
          <w:rPr>
            <w:rStyle w:val="Hyperlink"/>
            <w:rFonts w:ascii="Tahoma" w:eastAsiaTheme="majorEastAsia" w:hAnsi="Tahoma" w:cs="Tahoma"/>
            <w:i/>
            <w:iCs/>
            <w:color w:val="1155CC"/>
            <w:sz w:val="18"/>
            <w:szCs w:val="18"/>
          </w:rPr>
          <w:t>here</w:t>
        </w:r>
      </w:hyperlink>
    </w:p>
    <w:p w14:paraId="2D1FF2C4" w14:textId="77777777" w:rsidR="00CA26F6" w:rsidRDefault="00CA26F6" w:rsidP="00CA26F6">
      <w:pPr>
        <w:pStyle w:val="NormalWeb"/>
        <w:spacing w:before="240" w:beforeAutospacing="0" w:after="240" w:afterAutospacing="0"/>
        <w:rPr>
          <w:color w:val="000000"/>
        </w:rPr>
      </w:pPr>
      <w:r>
        <w:rPr>
          <w:rFonts w:ascii="Tahoma" w:hAnsi="Tahoma" w:cs="Tahoma"/>
          <w:color w:val="000000"/>
          <w:sz w:val="20"/>
          <w:szCs w:val="20"/>
          <w:shd w:val="clear" w:color="auto" w:fill="FFFFFF"/>
        </w:rPr>
        <w:t>Before she became Mel C of the Spice Girls</w:t>
      </w:r>
      <w:r>
        <w:rPr>
          <w:rFonts w:ascii="Tahoma" w:hAnsi="Tahoma" w:cs="Tahoma"/>
          <w:color w:val="000000"/>
          <w:sz w:val="20"/>
          <w:szCs w:val="20"/>
        </w:rPr>
        <w:t xml:space="preserve">, she was </w:t>
      </w:r>
      <w:r>
        <w:rPr>
          <w:rFonts w:ascii="Tahoma" w:hAnsi="Tahoma" w:cs="Tahoma"/>
          <w:b/>
          <w:bCs/>
          <w:color w:val="000000"/>
          <w:sz w:val="20"/>
          <w:szCs w:val="20"/>
        </w:rPr>
        <w:t>Melanie Chisholm</w:t>
      </w:r>
      <w:r>
        <w:rPr>
          <w:rFonts w:ascii="Tahoma" w:hAnsi="Tahoma" w:cs="Tahoma"/>
          <w:color w:val="000000"/>
          <w:sz w:val="20"/>
          <w:szCs w:val="20"/>
        </w:rPr>
        <w:t xml:space="preserve"> of “The F**king Yeah Four”, a group of 18-year-old friends dancing through the Costa Brava rave scene in the early ’90s. Those nights of breakbeats, sweat and freedom would shape her forever. Decades later, </w:t>
      </w:r>
      <w:r>
        <w:rPr>
          <w:rFonts w:ascii="Tahoma" w:hAnsi="Tahoma" w:cs="Tahoma"/>
          <w:b/>
          <w:bCs/>
          <w:color w:val="000000"/>
          <w:sz w:val="20"/>
          <w:szCs w:val="20"/>
        </w:rPr>
        <w:t xml:space="preserve">Melanie C </w:t>
      </w:r>
      <w:r>
        <w:rPr>
          <w:rFonts w:ascii="Tahoma" w:hAnsi="Tahoma" w:cs="Tahoma"/>
          <w:color w:val="000000"/>
          <w:sz w:val="20"/>
          <w:szCs w:val="20"/>
        </w:rPr>
        <w:t xml:space="preserve">channels that same raw energy into </w:t>
      </w:r>
      <w:r>
        <w:rPr>
          <w:rFonts w:ascii="Tahoma" w:hAnsi="Tahoma" w:cs="Tahoma"/>
          <w:b/>
          <w:bCs/>
          <w:i/>
          <w:iCs/>
          <w:color w:val="000000"/>
          <w:sz w:val="20"/>
          <w:szCs w:val="20"/>
        </w:rPr>
        <w:t>Sweat</w:t>
      </w:r>
      <w:r>
        <w:rPr>
          <w:rFonts w:ascii="Tahoma" w:hAnsi="Tahoma" w:cs="Tahoma"/>
          <w:color w:val="000000"/>
          <w:sz w:val="20"/>
          <w:szCs w:val="20"/>
        </w:rPr>
        <w:t xml:space="preserve"> - her ninth studio album and most euphoric record to date, due for release on May 1, 2026 via Virgin Music Group. A special show at O2 Academy Brixton show has also just been announced and </w:t>
      </w:r>
      <w:r>
        <w:rPr>
          <w:rFonts w:ascii="Tahoma" w:hAnsi="Tahoma" w:cs="Tahoma"/>
          <w:color w:val="000000"/>
          <w:sz w:val="20"/>
          <w:szCs w:val="20"/>
          <w:shd w:val="clear" w:color="auto" w:fill="FFFFFF"/>
        </w:rPr>
        <w:t>Melanie will be hosting a live Q&amp;A on Instagram ahead of the ‘Sweat’ video premiere today at 4pm. Watch the trailer for the video</w:t>
      </w:r>
      <w:r>
        <w:rPr>
          <w:rFonts w:ascii="Tahoma" w:hAnsi="Tahoma" w:cs="Tahoma"/>
          <w:color w:val="222222"/>
          <w:sz w:val="20"/>
          <w:szCs w:val="20"/>
          <w:shd w:val="clear" w:color="auto" w:fill="FFFFFF"/>
        </w:rPr>
        <w:t xml:space="preserve"> </w:t>
      </w:r>
      <w:hyperlink r:id="rId13" w:history="1">
        <w:r>
          <w:rPr>
            <w:rStyle w:val="Hyperlink"/>
            <w:rFonts w:ascii="Tahoma" w:eastAsiaTheme="majorEastAsia" w:hAnsi="Tahoma" w:cs="Tahoma"/>
            <w:color w:val="1155CC"/>
            <w:sz w:val="20"/>
            <w:szCs w:val="20"/>
            <w:shd w:val="clear" w:color="auto" w:fill="FFFFFF"/>
          </w:rPr>
          <w:t>HERE</w:t>
        </w:r>
      </w:hyperlink>
      <w:r>
        <w:rPr>
          <w:rFonts w:ascii="Tahoma" w:hAnsi="Tahoma" w:cs="Tahoma"/>
          <w:color w:val="222222"/>
          <w:sz w:val="20"/>
          <w:szCs w:val="20"/>
          <w:shd w:val="clear" w:color="auto" w:fill="FFFFFF"/>
        </w:rPr>
        <w:t>.</w:t>
      </w:r>
    </w:p>
    <w:p w14:paraId="3DB11302" w14:textId="77777777" w:rsidR="00CA26F6" w:rsidRDefault="00CA26F6" w:rsidP="00CA26F6">
      <w:pPr>
        <w:pStyle w:val="NormalWeb"/>
        <w:spacing w:before="240" w:beforeAutospacing="0" w:after="240" w:afterAutospacing="0"/>
        <w:rPr>
          <w:color w:val="000000"/>
        </w:rPr>
      </w:pPr>
      <w:r>
        <w:rPr>
          <w:rFonts w:ascii="Tahoma" w:hAnsi="Tahoma" w:cs="Tahoma"/>
          <w:color w:val="000000"/>
          <w:sz w:val="20"/>
          <w:szCs w:val="20"/>
        </w:rPr>
        <w:t xml:space="preserve">Announced today with the album’s title track and lead single, </w:t>
      </w:r>
      <w:r>
        <w:rPr>
          <w:rFonts w:ascii="Tahoma" w:hAnsi="Tahoma" w:cs="Tahoma"/>
          <w:b/>
          <w:bCs/>
          <w:color w:val="000000"/>
          <w:sz w:val="20"/>
          <w:szCs w:val="20"/>
        </w:rPr>
        <w:t>‘Sweat’</w:t>
      </w:r>
      <w:r>
        <w:rPr>
          <w:rFonts w:ascii="Tahoma" w:hAnsi="Tahoma" w:cs="Tahoma"/>
          <w:color w:val="000000"/>
          <w:sz w:val="20"/>
          <w:szCs w:val="20"/>
        </w:rPr>
        <w:t xml:space="preserve">, is an irresistible electro-house banger primed that samples Diana Ross’s ‘Work That Body’ and channels vintage workout video energy. </w:t>
      </w:r>
      <w:r>
        <w:rPr>
          <w:rFonts w:ascii="Tahoma" w:hAnsi="Tahoma" w:cs="Tahoma"/>
          <w:i/>
          <w:iCs/>
          <w:color w:val="000000"/>
          <w:sz w:val="20"/>
          <w:szCs w:val="20"/>
        </w:rPr>
        <w:t>“Sports, raving, finding joy - these elements are such a huge part of my personality,”</w:t>
      </w:r>
      <w:r>
        <w:rPr>
          <w:rFonts w:ascii="Tahoma" w:hAnsi="Tahoma" w:cs="Tahoma"/>
          <w:color w:val="000000"/>
          <w:sz w:val="20"/>
          <w:szCs w:val="20"/>
        </w:rPr>
        <w:t xml:space="preserve"> she explains.</w:t>
      </w:r>
      <w:r>
        <w:rPr>
          <w:rFonts w:ascii="Tahoma" w:hAnsi="Tahoma" w:cs="Tahoma"/>
          <w:i/>
          <w:iCs/>
          <w:color w:val="000000"/>
          <w:sz w:val="20"/>
          <w:szCs w:val="20"/>
        </w:rPr>
        <w:t xml:space="preserve"> “What works in the club works in the gym - there’s a real crossover.” </w:t>
      </w:r>
    </w:p>
    <w:p w14:paraId="4D330A58" w14:textId="77777777" w:rsidR="00CA26F6" w:rsidRDefault="00CA26F6" w:rsidP="00CA26F6">
      <w:pPr>
        <w:pStyle w:val="NormalWeb"/>
        <w:spacing w:before="240" w:beforeAutospacing="0" w:after="240" w:afterAutospacing="0"/>
        <w:rPr>
          <w:color w:val="000000"/>
        </w:rPr>
      </w:pPr>
      <w:r>
        <w:rPr>
          <w:rFonts w:ascii="Tahoma" w:hAnsi="Tahoma" w:cs="Tahoma"/>
          <w:color w:val="000000"/>
          <w:sz w:val="20"/>
          <w:szCs w:val="20"/>
        </w:rPr>
        <w:lastRenderedPageBreak/>
        <w:t xml:space="preserve">Recorded between London, Stockholm and LA, </w:t>
      </w:r>
      <w:r>
        <w:rPr>
          <w:rFonts w:ascii="Tahoma" w:hAnsi="Tahoma" w:cs="Tahoma"/>
          <w:i/>
          <w:iCs/>
          <w:color w:val="000000"/>
          <w:sz w:val="20"/>
          <w:szCs w:val="20"/>
        </w:rPr>
        <w:t>Sweat</w:t>
      </w:r>
      <w:r>
        <w:rPr>
          <w:rFonts w:ascii="Tahoma" w:hAnsi="Tahoma" w:cs="Tahoma"/>
          <w:color w:val="000000"/>
          <w:sz w:val="20"/>
          <w:szCs w:val="20"/>
        </w:rPr>
        <w:t xml:space="preserve"> is a celebration of joy, movement and community - a fusion of Melanie C’s pop legacy and her more recent evolution as a DJ. </w:t>
      </w:r>
      <w:r>
        <w:rPr>
          <w:rFonts w:ascii="Tahoma" w:hAnsi="Tahoma" w:cs="Tahoma"/>
          <w:i/>
          <w:iCs/>
          <w:color w:val="000000"/>
          <w:sz w:val="20"/>
          <w:szCs w:val="20"/>
        </w:rPr>
        <w:t xml:space="preserve">“I’ve done a lot of soul-searching,” </w:t>
      </w:r>
      <w:r>
        <w:rPr>
          <w:rFonts w:ascii="Tahoma" w:hAnsi="Tahoma" w:cs="Tahoma"/>
          <w:color w:val="000000"/>
          <w:sz w:val="20"/>
          <w:szCs w:val="20"/>
        </w:rPr>
        <w:t xml:space="preserve">she says. </w:t>
      </w:r>
      <w:r>
        <w:rPr>
          <w:rFonts w:ascii="Tahoma" w:hAnsi="Tahoma" w:cs="Tahoma"/>
          <w:i/>
          <w:iCs/>
          <w:color w:val="000000"/>
          <w:sz w:val="20"/>
          <w:szCs w:val="20"/>
        </w:rPr>
        <w:t>“Now I just want to have some fun and get people dancing again.”</w:t>
      </w:r>
    </w:p>
    <w:p w14:paraId="3A20AAE9" w14:textId="77777777" w:rsidR="00CA26F6" w:rsidRDefault="00CA26F6" w:rsidP="00CA26F6">
      <w:pPr>
        <w:pStyle w:val="NormalWeb"/>
        <w:spacing w:before="240" w:beforeAutospacing="0" w:after="240" w:afterAutospacing="0"/>
        <w:rPr>
          <w:color w:val="000000"/>
        </w:rPr>
      </w:pPr>
      <w:r>
        <w:rPr>
          <w:rFonts w:ascii="Tahoma" w:hAnsi="Tahoma" w:cs="Tahoma"/>
          <w:i/>
          <w:iCs/>
          <w:color w:val="000000"/>
          <w:sz w:val="20"/>
          <w:szCs w:val="20"/>
        </w:rPr>
        <w:t>Sweat</w:t>
      </w:r>
      <w:r>
        <w:rPr>
          <w:rFonts w:ascii="Tahoma" w:hAnsi="Tahoma" w:cs="Tahoma"/>
          <w:color w:val="000000"/>
          <w:sz w:val="20"/>
          <w:szCs w:val="20"/>
        </w:rPr>
        <w:t xml:space="preserve"> captures the spirit of a generation that found itself on the dance floor. </w:t>
      </w:r>
      <w:r>
        <w:rPr>
          <w:rFonts w:ascii="Tahoma" w:hAnsi="Tahoma" w:cs="Tahoma"/>
          <w:i/>
          <w:iCs/>
          <w:color w:val="000000"/>
          <w:sz w:val="20"/>
          <w:szCs w:val="20"/>
        </w:rPr>
        <w:t>“When we were young every weekend we’d go out dancing all night long,”</w:t>
      </w:r>
      <w:r>
        <w:rPr>
          <w:rFonts w:ascii="Tahoma" w:hAnsi="Tahoma" w:cs="Tahoma"/>
          <w:color w:val="000000"/>
          <w:sz w:val="20"/>
          <w:szCs w:val="20"/>
        </w:rPr>
        <w:t xml:space="preserve"> she recalls. </w:t>
      </w:r>
      <w:r>
        <w:rPr>
          <w:rFonts w:ascii="Tahoma" w:hAnsi="Tahoma" w:cs="Tahoma"/>
          <w:i/>
          <w:iCs/>
          <w:color w:val="000000"/>
          <w:sz w:val="20"/>
          <w:szCs w:val="20"/>
        </w:rPr>
        <w:t>“In a room of friendly strangers we found the place where we belong.”</w:t>
      </w:r>
      <w:r>
        <w:rPr>
          <w:rFonts w:ascii="Tahoma" w:hAnsi="Tahoma" w:cs="Tahoma"/>
          <w:color w:val="000000"/>
          <w:sz w:val="20"/>
          <w:szCs w:val="20"/>
        </w:rPr>
        <w:t xml:space="preserve"> It’s an album that remembers the joy and the ache.  </w:t>
      </w:r>
    </w:p>
    <w:p w14:paraId="1249776D" w14:textId="77777777" w:rsidR="00CA26F6" w:rsidRDefault="00CA26F6" w:rsidP="00CA26F6">
      <w:pPr>
        <w:pStyle w:val="NormalWeb"/>
        <w:spacing w:before="240" w:beforeAutospacing="0" w:after="240" w:afterAutospacing="0"/>
        <w:rPr>
          <w:color w:val="000000"/>
        </w:rPr>
      </w:pPr>
      <w:r>
        <w:rPr>
          <w:rFonts w:ascii="Tahoma" w:hAnsi="Tahoma" w:cs="Tahoma"/>
          <w:color w:val="000000"/>
          <w:sz w:val="20"/>
          <w:szCs w:val="20"/>
        </w:rPr>
        <w:t xml:space="preserve">In 2018, a chance invitation to DJ at queer club night </w:t>
      </w:r>
      <w:r>
        <w:rPr>
          <w:rFonts w:ascii="Tahoma" w:hAnsi="Tahoma" w:cs="Tahoma"/>
          <w:i/>
          <w:iCs/>
          <w:color w:val="000000"/>
          <w:sz w:val="20"/>
          <w:szCs w:val="20"/>
        </w:rPr>
        <w:t>Sink The Pink</w:t>
      </w:r>
      <w:r>
        <w:rPr>
          <w:rFonts w:ascii="Tahoma" w:hAnsi="Tahoma" w:cs="Tahoma"/>
          <w:color w:val="000000"/>
          <w:sz w:val="20"/>
          <w:szCs w:val="20"/>
        </w:rPr>
        <w:t xml:space="preserve"> reignited Chisholm’s connection to dance culture. Within a year, she was spinning at Ibiza institutions like Pacha and Café Mambo, and commanding festival crowds across the globe. </w:t>
      </w:r>
      <w:r>
        <w:rPr>
          <w:rFonts w:ascii="Tahoma" w:hAnsi="Tahoma" w:cs="Tahoma"/>
          <w:i/>
          <w:iCs/>
          <w:color w:val="000000"/>
          <w:sz w:val="20"/>
          <w:szCs w:val="20"/>
        </w:rPr>
        <w:t xml:space="preserve">“I love being able to mix anything I want, you can take things apart and build them again, just like in life.” </w:t>
      </w:r>
      <w:r>
        <w:rPr>
          <w:rFonts w:ascii="Tahoma" w:hAnsi="Tahoma" w:cs="Tahoma"/>
          <w:color w:val="000000"/>
          <w:sz w:val="20"/>
          <w:szCs w:val="20"/>
        </w:rPr>
        <w:t xml:space="preserve">That same year, she </w:t>
      </w:r>
      <w:proofErr w:type="spellStart"/>
      <w:r>
        <w:rPr>
          <w:rFonts w:ascii="Tahoma" w:hAnsi="Tahoma" w:cs="Tahoma"/>
          <w:color w:val="000000"/>
          <w:sz w:val="20"/>
          <w:szCs w:val="20"/>
        </w:rPr>
        <w:t>rejoined</w:t>
      </w:r>
      <w:proofErr w:type="spellEnd"/>
      <w:r>
        <w:rPr>
          <w:rFonts w:ascii="Tahoma" w:hAnsi="Tahoma" w:cs="Tahoma"/>
          <w:color w:val="000000"/>
          <w:sz w:val="20"/>
          <w:szCs w:val="20"/>
        </w:rPr>
        <w:t xml:space="preserve"> the Spice Girls for their landmark 2019 reunion tour, culminating in three sold-out nights at Wembley Stadium. </w:t>
      </w:r>
    </w:p>
    <w:p w14:paraId="27774EB7" w14:textId="284E1347" w:rsidR="00CA26F6" w:rsidRDefault="00CA26F6" w:rsidP="00CA26F6">
      <w:pPr>
        <w:pStyle w:val="NormalWeb"/>
        <w:spacing w:before="240" w:beforeAutospacing="0" w:after="240" w:afterAutospacing="0"/>
        <w:rPr>
          <w:color w:val="000000"/>
        </w:rPr>
      </w:pPr>
      <w:r>
        <w:rPr>
          <w:rFonts w:ascii="Tahoma" w:hAnsi="Tahoma" w:cs="Tahoma"/>
          <w:color w:val="000000"/>
          <w:sz w:val="20"/>
          <w:szCs w:val="20"/>
        </w:rPr>
        <w:t xml:space="preserve">With </w:t>
      </w:r>
      <w:r>
        <w:rPr>
          <w:rFonts w:ascii="Tahoma" w:hAnsi="Tahoma" w:cs="Tahoma"/>
          <w:i/>
          <w:iCs/>
          <w:color w:val="000000"/>
          <w:sz w:val="20"/>
          <w:szCs w:val="20"/>
        </w:rPr>
        <w:t>Sweat</w:t>
      </w:r>
      <w:r>
        <w:rPr>
          <w:rFonts w:ascii="Tahoma" w:hAnsi="Tahoma" w:cs="Tahoma"/>
          <w:color w:val="000000"/>
          <w:sz w:val="20"/>
          <w:szCs w:val="20"/>
        </w:rPr>
        <w:t xml:space="preserve">, Melanie C unites every part of her story: the athlete, the pop icon, the underground DJ, and the teenager who fell in love with rave culture. It’s a record about resilience and joy in dark times. </w:t>
      </w:r>
      <w:r>
        <w:rPr>
          <w:rFonts w:ascii="Tahoma" w:hAnsi="Tahoma" w:cs="Tahoma"/>
          <w:i/>
          <w:iCs/>
          <w:color w:val="000000"/>
          <w:sz w:val="20"/>
          <w:szCs w:val="20"/>
        </w:rPr>
        <w:t>“</w:t>
      </w:r>
      <w:r>
        <w:rPr>
          <w:rFonts w:ascii="Tahoma" w:hAnsi="Tahoma" w:cs="Tahoma"/>
          <w:i/>
          <w:iCs/>
          <w:color w:val="222222"/>
          <w:sz w:val="20"/>
          <w:szCs w:val="20"/>
        </w:rPr>
        <w:t>There are so many horrific things going on in the world, when you make pop and dance music, it can seem almost churlish. But music is what gets me through tough moments. I’m really happy I am bringing out a joyful record at a very dark time.”</w:t>
      </w:r>
      <w:r>
        <w:rPr>
          <w:rFonts w:ascii="Tahoma" w:hAnsi="Tahoma" w:cs="Tahoma"/>
          <w:i/>
          <w:iCs/>
          <w:color w:val="222222"/>
          <w:sz w:val="20"/>
          <w:szCs w:val="20"/>
        </w:rPr>
        <w:br/>
      </w:r>
    </w:p>
    <w:p w14:paraId="27138C36" w14:textId="77777777" w:rsidR="00CA26F6" w:rsidRDefault="00CA26F6" w:rsidP="00CA26F6">
      <w:pPr>
        <w:pStyle w:val="NormalWeb"/>
        <w:shd w:val="clear" w:color="auto" w:fill="FFFFFF"/>
        <w:spacing w:before="0" w:beforeAutospacing="0" w:after="0" w:afterAutospacing="0"/>
        <w:jc w:val="center"/>
        <w:rPr>
          <w:color w:val="000000"/>
        </w:rPr>
      </w:pPr>
      <w:r>
        <w:rPr>
          <w:rFonts w:ascii="Tahoma" w:hAnsi="Tahoma" w:cs="Tahoma"/>
          <w:b/>
          <w:bCs/>
          <w:color w:val="000000"/>
          <w:sz w:val="20"/>
          <w:szCs w:val="20"/>
          <w:u w:val="single"/>
        </w:rPr>
        <w:t xml:space="preserve">Melanie C: </w:t>
      </w:r>
      <w:r>
        <w:rPr>
          <w:rFonts w:ascii="Tahoma" w:hAnsi="Tahoma" w:cs="Tahoma"/>
          <w:b/>
          <w:bCs/>
          <w:i/>
          <w:iCs/>
          <w:color w:val="000000"/>
          <w:sz w:val="20"/>
          <w:szCs w:val="20"/>
          <w:u w:val="single"/>
        </w:rPr>
        <w:t>Sweat</w:t>
      </w:r>
      <w:r>
        <w:rPr>
          <w:rFonts w:ascii="Tahoma" w:hAnsi="Tahoma" w:cs="Tahoma"/>
          <w:b/>
          <w:bCs/>
          <w:i/>
          <w:iCs/>
          <w:color w:val="000000"/>
          <w:sz w:val="20"/>
          <w:szCs w:val="20"/>
          <w:u w:val="single"/>
        </w:rPr>
        <w:br/>
      </w:r>
      <w:r>
        <w:rPr>
          <w:rFonts w:ascii="Tahoma" w:hAnsi="Tahoma" w:cs="Tahoma"/>
          <w:b/>
          <w:bCs/>
          <w:i/>
          <w:iCs/>
          <w:color w:val="000000"/>
          <w:sz w:val="20"/>
          <w:szCs w:val="20"/>
          <w:u w:val="single"/>
        </w:rPr>
        <w:br/>
      </w:r>
    </w:p>
    <w:p w14:paraId="33F6C344" w14:textId="01EF2B5C" w:rsidR="00CA26F6" w:rsidRDefault="00CA26F6" w:rsidP="00CA26F6">
      <w:pPr>
        <w:pStyle w:val="NormalWeb"/>
        <w:shd w:val="clear" w:color="auto" w:fill="FFFFFF"/>
        <w:spacing w:before="0" w:beforeAutospacing="0" w:after="0" w:afterAutospacing="0"/>
        <w:jc w:val="center"/>
        <w:rPr>
          <w:color w:val="000000"/>
        </w:rPr>
      </w:pPr>
      <w:r>
        <w:rPr>
          <w:rFonts w:ascii="Tahoma" w:hAnsi="Tahoma" w:cs="Tahoma"/>
          <w:b/>
          <w:bCs/>
          <w:i/>
          <w:iCs/>
          <w:noProof/>
          <w:color w:val="000000"/>
          <w:sz w:val="20"/>
          <w:szCs w:val="20"/>
          <w:u w:val="single"/>
          <w:bdr w:val="none" w:sz="0" w:space="0" w:color="auto" w:frame="1"/>
        </w:rPr>
        <w:drawing>
          <wp:inline distT="0" distB="0" distL="0" distR="0" wp14:anchorId="1C3A83AE" wp14:editId="662D3ECF">
            <wp:extent cx="2485390" cy="2473325"/>
            <wp:effectExtent l="0" t="0" r="3810" b="3175"/>
            <wp:docPr id="1894486440" name="Picture 1" descr="A person in a red leotard and high he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86440" name="Picture 1" descr="A person in a red leotard and high heels&#10;&#10;Description automatically generated"/>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485390" cy="2473325"/>
                    </a:xfrm>
                    <a:prstGeom prst="rect">
                      <a:avLst/>
                    </a:prstGeom>
                    <a:noFill/>
                    <a:ln>
                      <a:noFill/>
                    </a:ln>
                  </pic:spPr>
                </pic:pic>
              </a:graphicData>
            </a:graphic>
          </wp:inline>
        </w:drawing>
      </w:r>
    </w:p>
    <w:p w14:paraId="47554055" w14:textId="77777777" w:rsidR="00CA26F6" w:rsidRDefault="00CA26F6" w:rsidP="00CA26F6">
      <w:pPr>
        <w:pStyle w:val="NormalWeb"/>
        <w:shd w:val="clear" w:color="auto" w:fill="FFFFFF"/>
        <w:spacing w:before="0" w:beforeAutospacing="0" w:after="0" w:afterAutospacing="0"/>
        <w:jc w:val="center"/>
        <w:rPr>
          <w:rFonts w:ascii="Tahoma" w:hAnsi="Tahoma" w:cs="Tahoma"/>
          <w:b/>
          <w:bCs/>
          <w:i/>
          <w:iCs/>
          <w:color w:val="000000"/>
          <w:sz w:val="20"/>
          <w:szCs w:val="20"/>
        </w:rPr>
      </w:pPr>
    </w:p>
    <w:p w14:paraId="0EFB7731" w14:textId="77777777" w:rsidR="00CA26F6" w:rsidRDefault="00CA26F6" w:rsidP="00CA26F6">
      <w:pPr>
        <w:pStyle w:val="NormalWeb"/>
        <w:shd w:val="clear" w:color="auto" w:fill="FFFFFF"/>
        <w:spacing w:before="0" w:beforeAutospacing="0" w:after="0" w:afterAutospacing="0"/>
        <w:jc w:val="center"/>
        <w:rPr>
          <w:rFonts w:ascii="Tahoma" w:hAnsi="Tahoma" w:cs="Tahoma"/>
          <w:b/>
          <w:bCs/>
          <w:i/>
          <w:iCs/>
          <w:color w:val="000000"/>
          <w:sz w:val="20"/>
          <w:szCs w:val="20"/>
        </w:rPr>
        <w:sectPr w:rsidR="00CA26F6">
          <w:footerReference w:type="default" r:id="rId15"/>
          <w:pgSz w:w="11906" w:h="16838"/>
          <w:pgMar w:top="1440" w:right="1440" w:bottom="1440" w:left="1440" w:header="708" w:footer="708" w:gutter="0"/>
          <w:cols w:space="708"/>
          <w:docGrid w:linePitch="360"/>
        </w:sectPr>
      </w:pPr>
    </w:p>
    <w:p w14:paraId="1CADE4C4" w14:textId="77777777" w:rsidR="00CA26F6" w:rsidRDefault="00CA26F6" w:rsidP="00CA26F6">
      <w:pPr>
        <w:pStyle w:val="NormalWeb"/>
        <w:shd w:val="clear" w:color="auto" w:fill="FFFFFF"/>
        <w:spacing w:before="0" w:beforeAutospacing="0" w:after="0" w:afterAutospacing="0"/>
        <w:jc w:val="center"/>
        <w:rPr>
          <w:color w:val="000000"/>
        </w:rPr>
      </w:pPr>
      <w:proofErr w:type="spellStart"/>
      <w:r>
        <w:rPr>
          <w:rFonts w:ascii="Tahoma" w:hAnsi="Tahoma" w:cs="Tahoma"/>
          <w:b/>
          <w:bCs/>
          <w:i/>
          <w:iCs/>
          <w:color w:val="000000"/>
          <w:sz w:val="20"/>
          <w:szCs w:val="20"/>
        </w:rPr>
        <w:t>Tracklist</w:t>
      </w:r>
      <w:proofErr w:type="spellEnd"/>
      <w:r>
        <w:rPr>
          <w:rFonts w:ascii="Tahoma" w:hAnsi="Tahoma" w:cs="Tahoma"/>
          <w:b/>
          <w:bCs/>
          <w:i/>
          <w:iCs/>
          <w:color w:val="000000"/>
          <w:sz w:val="20"/>
          <w:szCs w:val="20"/>
        </w:rPr>
        <w:t>:</w:t>
      </w:r>
    </w:p>
    <w:p w14:paraId="562DFD9B" w14:textId="77777777" w:rsidR="00CA26F6" w:rsidRDefault="00CA26F6" w:rsidP="00CA26F6">
      <w:pPr>
        <w:pStyle w:val="NormalWeb"/>
        <w:shd w:val="clear" w:color="auto" w:fill="FFFFFF"/>
        <w:spacing w:before="0" w:beforeAutospacing="0" w:after="0" w:afterAutospacing="0"/>
        <w:jc w:val="center"/>
        <w:rPr>
          <w:color w:val="000000"/>
        </w:rPr>
      </w:pPr>
      <w:r>
        <w:rPr>
          <w:rFonts w:ascii="Tahoma" w:hAnsi="Tahoma" w:cs="Tahoma"/>
          <w:color w:val="000000"/>
          <w:sz w:val="20"/>
          <w:szCs w:val="20"/>
        </w:rPr>
        <w:t>1. Sweat</w:t>
      </w:r>
      <w:r>
        <w:rPr>
          <w:rFonts w:ascii="Tahoma" w:hAnsi="Tahoma" w:cs="Tahoma"/>
          <w:color w:val="000000"/>
          <w:sz w:val="20"/>
          <w:szCs w:val="20"/>
        </w:rPr>
        <w:br/>
        <w:t>2. Drum Machine</w:t>
      </w:r>
      <w:r>
        <w:rPr>
          <w:rFonts w:ascii="Tahoma" w:hAnsi="Tahoma" w:cs="Tahoma"/>
          <w:color w:val="000000"/>
          <w:sz w:val="20"/>
          <w:szCs w:val="20"/>
        </w:rPr>
        <w:br/>
        <w:t>3. WCPGW</w:t>
      </w:r>
      <w:r>
        <w:rPr>
          <w:rFonts w:ascii="Tahoma" w:hAnsi="Tahoma" w:cs="Tahoma"/>
          <w:color w:val="000000"/>
          <w:sz w:val="20"/>
          <w:szCs w:val="20"/>
        </w:rPr>
        <w:br/>
        <w:t xml:space="preserve">4. </w:t>
      </w:r>
      <w:proofErr w:type="spellStart"/>
      <w:r>
        <w:rPr>
          <w:rFonts w:ascii="Tahoma" w:hAnsi="Tahoma" w:cs="Tahoma"/>
          <w:color w:val="000000"/>
          <w:sz w:val="20"/>
          <w:szCs w:val="20"/>
        </w:rPr>
        <w:t>Til</w:t>
      </w:r>
      <w:proofErr w:type="spellEnd"/>
      <w:r>
        <w:rPr>
          <w:rFonts w:ascii="Tahoma" w:hAnsi="Tahoma" w:cs="Tahoma"/>
          <w:color w:val="000000"/>
          <w:sz w:val="20"/>
          <w:szCs w:val="20"/>
        </w:rPr>
        <w:t>' It Breaks</w:t>
      </w:r>
      <w:r>
        <w:rPr>
          <w:rFonts w:ascii="Tahoma" w:hAnsi="Tahoma" w:cs="Tahoma"/>
          <w:color w:val="000000"/>
          <w:sz w:val="20"/>
          <w:szCs w:val="20"/>
        </w:rPr>
        <w:br/>
        <w:t>5. Pressure</w:t>
      </w:r>
      <w:r>
        <w:rPr>
          <w:rFonts w:ascii="Tahoma" w:hAnsi="Tahoma" w:cs="Tahoma"/>
          <w:color w:val="000000"/>
          <w:sz w:val="20"/>
          <w:szCs w:val="20"/>
        </w:rPr>
        <w:br/>
        <w:t>6. Emotional Memory</w:t>
      </w:r>
      <w:r>
        <w:rPr>
          <w:rFonts w:ascii="Tahoma" w:hAnsi="Tahoma" w:cs="Tahoma"/>
          <w:color w:val="000000"/>
          <w:sz w:val="20"/>
          <w:szCs w:val="20"/>
        </w:rPr>
        <w:br/>
      </w:r>
      <w:r>
        <w:rPr>
          <w:rFonts w:ascii="Tahoma" w:hAnsi="Tahoma" w:cs="Tahoma"/>
          <w:color w:val="000000"/>
          <w:sz w:val="20"/>
          <w:szCs w:val="20"/>
        </w:rPr>
        <w:t>7. Attitude</w:t>
      </w:r>
      <w:r>
        <w:rPr>
          <w:rFonts w:ascii="Tahoma" w:hAnsi="Tahoma" w:cs="Tahoma"/>
          <w:b/>
          <w:bCs/>
          <w:color w:val="000000"/>
          <w:sz w:val="20"/>
          <w:szCs w:val="20"/>
          <w:u w:val="single"/>
        </w:rPr>
        <w:br/>
      </w:r>
      <w:r>
        <w:rPr>
          <w:rFonts w:ascii="Tahoma" w:hAnsi="Tahoma" w:cs="Tahoma"/>
          <w:color w:val="000000"/>
          <w:sz w:val="20"/>
          <w:szCs w:val="20"/>
        </w:rPr>
        <w:t xml:space="preserve">8. </w:t>
      </w:r>
      <w:r>
        <w:rPr>
          <w:rFonts w:ascii="Tahoma" w:hAnsi="Tahoma" w:cs="Tahoma"/>
          <w:color w:val="222222"/>
          <w:sz w:val="20"/>
          <w:szCs w:val="20"/>
        </w:rPr>
        <w:t> Good For Nothing</w:t>
      </w:r>
      <w:r>
        <w:rPr>
          <w:rFonts w:ascii="Tahoma" w:hAnsi="Tahoma" w:cs="Tahoma"/>
          <w:color w:val="222222"/>
          <w:sz w:val="20"/>
          <w:szCs w:val="20"/>
        </w:rPr>
        <w:br/>
        <w:t>9. Undefeated Champion</w:t>
      </w:r>
      <w:r>
        <w:rPr>
          <w:rFonts w:ascii="Tahoma" w:hAnsi="Tahoma" w:cs="Tahoma"/>
          <w:color w:val="222222"/>
          <w:sz w:val="20"/>
          <w:szCs w:val="20"/>
        </w:rPr>
        <w:br/>
        <w:t>10. Cashmere</w:t>
      </w:r>
      <w:r>
        <w:rPr>
          <w:rFonts w:ascii="Tahoma" w:hAnsi="Tahoma" w:cs="Tahoma"/>
          <w:color w:val="222222"/>
          <w:sz w:val="20"/>
          <w:szCs w:val="20"/>
        </w:rPr>
        <w:br/>
        <w:t>11.  Free To Love</w:t>
      </w:r>
      <w:r>
        <w:rPr>
          <w:rFonts w:ascii="Tahoma" w:hAnsi="Tahoma" w:cs="Tahoma"/>
          <w:color w:val="222222"/>
          <w:sz w:val="20"/>
          <w:szCs w:val="20"/>
        </w:rPr>
        <w:br/>
        <w:t>12. One Track Mind</w:t>
      </w:r>
      <w:r>
        <w:rPr>
          <w:rFonts w:ascii="Tahoma" w:hAnsi="Tahoma" w:cs="Tahoma"/>
          <w:color w:val="222222"/>
          <w:sz w:val="20"/>
          <w:szCs w:val="20"/>
        </w:rPr>
        <w:br/>
        <w:t>13. Flick Of The Wrist</w:t>
      </w:r>
    </w:p>
    <w:p w14:paraId="6018563C" w14:textId="77777777" w:rsidR="00CA26F6" w:rsidRDefault="00CA26F6" w:rsidP="00CA26F6">
      <w:pPr>
        <w:rPr>
          <w:color w:val="000000"/>
        </w:rPr>
        <w:sectPr w:rsidR="00CA26F6" w:rsidSect="00CA26F6">
          <w:type w:val="continuous"/>
          <w:pgSz w:w="11906" w:h="16838"/>
          <w:pgMar w:top="1440" w:right="1440" w:bottom="1440" w:left="1440" w:header="708" w:footer="708" w:gutter="0"/>
          <w:cols w:num="2" w:space="708"/>
          <w:docGrid w:linePitch="360"/>
        </w:sectPr>
      </w:pPr>
    </w:p>
    <w:p w14:paraId="3D670B4F" w14:textId="77777777" w:rsidR="00CA26F6" w:rsidRDefault="00CA26F6" w:rsidP="00CA26F6">
      <w:pPr>
        <w:rPr>
          <w:color w:val="000000"/>
        </w:rPr>
      </w:pPr>
    </w:p>
    <w:p w14:paraId="3529B409" w14:textId="77777777" w:rsidR="00CA26F6" w:rsidRDefault="00CA26F6" w:rsidP="00CA26F6">
      <w:pPr>
        <w:pStyle w:val="NormalWeb"/>
        <w:spacing w:before="0" w:beforeAutospacing="0" w:after="0" w:afterAutospacing="0"/>
        <w:jc w:val="center"/>
        <w:rPr>
          <w:color w:val="000000"/>
        </w:rPr>
      </w:pPr>
      <w:r>
        <w:rPr>
          <w:rFonts w:ascii="Tahoma" w:hAnsi="Tahoma" w:cs="Tahoma"/>
          <w:b/>
          <w:bCs/>
          <w:i/>
          <w:iCs/>
          <w:color w:val="000000"/>
          <w:sz w:val="21"/>
          <w:szCs w:val="21"/>
        </w:rPr>
        <w:t>Follow Melanie C</w:t>
      </w:r>
    </w:p>
    <w:p w14:paraId="2C63C72A" w14:textId="1BEC8B0C" w:rsidR="00D46331" w:rsidRDefault="00000000" w:rsidP="00CA26F6">
      <w:pPr>
        <w:jc w:val="center"/>
        <w:rPr>
          <w:color w:val="000000"/>
        </w:rPr>
      </w:pPr>
      <w:hyperlink r:id="rId16" w:history="1">
        <w:r w:rsidR="00CA26F6">
          <w:rPr>
            <w:rStyle w:val="Hyperlink"/>
            <w:rFonts w:ascii="Tahoma" w:hAnsi="Tahoma" w:cs="Tahoma"/>
            <w:color w:val="1155CC"/>
            <w:sz w:val="21"/>
            <w:szCs w:val="21"/>
          </w:rPr>
          <w:t>Website</w:t>
        </w:r>
      </w:hyperlink>
      <w:r w:rsidR="00CA26F6">
        <w:rPr>
          <w:rFonts w:ascii="Tahoma" w:hAnsi="Tahoma" w:cs="Tahoma"/>
          <w:color w:val="000000"/>
          <w:sz w:val="21"/>
          <w:szCs w:val="21"/>
        </w:rPr>
        <w:t xml:space="preserve"> | </w:t>
      </w:r>
      <w:hyperlink r:id="rId17" w:history="1">
        <w:r w:rsidR="00CA26F6">
          <w:rPr>
            <w:rStyle w:val="Hyperlink"/>
            <w:rFonts w:ascii="Tahoma" w:hAnsi="Tahoma" w:cs="Tahoma"/>
            <w:color w:val="1155CC"/>
            <w:sz w:val="21"/>
            <w:szCs w:val="21"/>
            <w:shd w:val="clear" w:color="auto" w:fill="FFFFFF"/>
          </w:rPr>
          <w:t>Instagram</w:t>
        </w:r>
      </w:hyperlink>
      <w:r w:rsidR="00CA26F6">
        <w:rPr>
          <w:rFonts w:ascii="Tahoma" w:hAnsi="Tahoma" w:cs="Tahoma"/>
          <w:color w:val="000000"/>
          <w:sz w:val="21"/>
          <w:szCs w:val="21"/>
          <w:shd w:val="clear" w:color="auto" w:fill="FFFFFF"/>
        </w:rPr>
        <w:t xml:space="preserve"> | </w:t>
      </w:r>
      <w:hyperlink r:id="rId18" w:history="1">
        <w:r w:rsidR="00CA26F6">
          <w:rPr>
            <w:rStyle w:val="Hyperlink"/>
            <w:rFonts w:ascii="Tahoma" w:hAnsi="Tahoma" w:cs="Tahoma"/>
            <w:color w:val="1155CC"/>
            <w:sz w:val="21"/>
            <w:szCs w:val="21"/>
            <w:shd w:val="clear" w:color="auto" w:fill="FFFFFF"/>
          </w:rPr>
          <w:t>Facebook</w:t>
        </w:r>
      </w:hyperlink>
      <w:r w:rsidR="00CA26F6">
        <w:rPr>
          <w:rFonts w:ascii="Tahoma" w:hAnsi="Tahoma" w:cs="Tahoma"/>
          <w:color w:val="000000"/>
          <w:sz w:val="21"/>
          <w:szCs w:val="21"/>
          <w:shd w:val="clear" w:color="auto" w:fill="FFFFFF"/>
        </w:rPr>
        <w:t xml:space="preserve"> | </w:t>
      </w:r>
      <w:hyperlink r:id="rId19" w:history="1">
        <w:r w:rsidR="00CA26F6">
          <w:rPr>
            <w:rStyle w:val="Hyperlink"/>
            <w:rFonts w:ascii="Tahoma" w:hAnsi="Tahoma" w:cs="Tahoma"/>
            <w:color w:val="1155CC"/>
            <w:sz w:val="21"/>
            <w:szCs w:val="21"/>
            <w:shd w:val="clear" w:color="auto" w:fill="FFFFFF"/>
          </w:rPr>
          <w:t>Spotify</w:t>
        </w:r>
      </w:hyperlink>
      <w:r w:rsidR="00CA26F6">
        <w:rPr>
          <w:color w:val="000000"/>
        </w:rPr>
        <w:t xml:space="preserve"> | </w:t>
      </w:r>
      <w:hyperlink r:id="rId20" w:history="1">
        <w:r w:rsidR="00CA26F6">
          <w:rPr>
            <w:rStyle w:val="Hyperlink"/>
            <w:rFonts w:ascii="Tahoma" w:hAnsi="Tahoma" w:cs="Tahoma"/>
            <w:color w:val="1155CC"/>
            <w:sz w:val="21"/>
            <w:szCs w:val="21"/>
            <w:shd w:val="clear" w:color="auto" w:fill="FFFFFF"/>
          </w:rPr>
          <w:t>TikTok</w:t>
        </w:r>
      </w:hyperlink>
      <w:r w:rsidR="00CA26F6">
        <w:rPr>
          <w:rFonts w:ascii="Tahoma" w:hAnsi="Tahoma" w:cs="Tahoma"/>
          <w:color w:val="000000"/>
          <w:sz w:val="21"/>
          <w:szCs w:val="21"/>
        </w:rPr>
        <w:t xml:space="preserve"> | </w:t>
      </w:r>
      <w:hyperlink r:id="rId21" w:history="1">
        <w:r w:rsidR="00CA26F6">
          <w:rPr>
            <w:rStyle w:val="Hyperlink"/>
            <w:rFonts w:ascii="Tahoma" w:hAnsi="Tahoma" w:cs="Tahoma"/>
            <w:color w:val="1155CC"/>
            <w:sz w:val="21"/>
            <w:szCs w:val="21"/>
          </w:rPr>
          <w:t>YouTube</w:t>
        </w:r>
      </w:hyperlink>
    </w:p>
    <w:p w14:paraId="709F7142" w14:textId="77777777" w:rsidR="00CA26F6" w:rsidRPr="00D46331" w:rsidRDefault="00CA26F6" w:rsidP="00CA26F6">
      <w:pPr>
        <w:rPr>
          <w:rFonts w:ascii="Calibri" w:hAnsi="Calibri" w:cs="Calibri"/>
          <w:b/>
          <w:bCs/>
          <w:sz w:val="24"/>
          <w:szCs w:val="24"/>
        </w:rPr>
      </w:pPr>
    </w:p>
    <w:p w14:paraId="4FC44DAE" w14:textId="74CC6D4E" w:rsidR="002120F5" w:rsidRDefault="003478A4" w:rsidP="003478A4">
      <w:pPr>
        <w:jc w:val="center"/>
        <w:rPr>
          <w:rStyle w:val="Hyperlink"/>
          <w:rFonts w:ascii="Calibri" w:hAnsi="Calibri" w:cs="Calibri"/>
          <w:b/>
          <w:bCs/>
          <w:color w:val="000000" w:themeColor="text1"/>
          <w:sz w:val="24"/>
          <w:szCs w:val="24"/>
          <w:u w:val="none"/>
        </w:rPr>
      </w:pPr>
      <w:r w:rsidRPr="00D46331">
        <w:rPr>
          <w:rFonts w:ascii="Calibri" w:hAnsi="Calibri" w:cs="Calibri"/>
          <w:b/>
          <w:bCs/>
          <w:color w:val="000000" w:themeColor="text1"/>
          <w:sz w:val="24"/>
          <w:szCs w:val="24"/>
        </w:rPr>
        <w:t xml:space="preserve">For </w:t>
      </w:r>
      <w:r w:rsidR="00D46331" w:rsidRPr="00D46331">
        <w:rPr>
          <w:rFonts w:ascii="Calibri" w:hAnsi="Calibri" w:cs="Calibri"/>
          <w:b/>
          <w:bCs/>
          <w:color w:val="000000" w:themeColor="text1"/>
          <w:sz w:val="24"/>
          <w:szCs w:val="24"/>
        </w:rPr>
        <w:t>all media enquiries</w:t>
      </w:r>
      <w:r w:rsidRPr="00D46331">
        <w:rPr>
          <w:rFonts w:ascii="Calibri" w:hAnsi="Calibri" w:cs="Calibri"/>
          <w:b/>
          <w:bCs/>
          <w:color w:val="000000" w:themeColor="text1"/>
          <w:sz w:val="24"/>
          <w:szCs w:val="24"/>
        </w:rPr>
        <w:t xml:space="preserve"> contact </w:t>
      </w:r>
      <w:hyperlink r:id="rId22" w:history="1">
        <w:r w:rsidRPr="00D46331">
          <w:rPr>
            <w:rStyle w:val="Hyperlink"/>
            <w:rFonts w:ascii="Calibri" w:hAnsi="Calibri" w:cs="Calibri"/>
            <w:b/>
            <w:bCs/>
            <w:color w:val="000000" w:themeColor="text1"/>
            <w:sz w:val="24"/>
            <w:szCs w:val="24"/>
          </w:rPr>
          <w:t>warren@chuffmedia.com</w:t>
        </w:r>
      </w:hyperlink>
      <w:r w:rsidR="00D46331" w:rsidRPr="00D46331">
        <w:rPr>
          <w:rStyle w:val="Hyperlink"/>
          <w:rFonts w:ascii="Calibri" w:hAnsi="Calibri" w:cs="Calibri"/>
          <w:b/>
          <w:bCs/>
          <w:color w:val="000000" w:themeColor="text1"/>
          <w:sz w:val="24"/>
          <w:szCs w:val="24"/>
          <w:u w:val="none"/>
        </w:rPr>
        <w:t xml:space="preserve"> on 07762130510</w:t>
      </w:r>
    </w:p>
    <w:p w14:paraId="7127C450" w14:textId="77777777" w:rsidR="00D46331" w:rsidRDefault="00D46331" w:rsidP="003478A4">
      <w:pPr>
        <w:jc w:val="center"/>
        <w:rPr>
          <w:rStyle w:val="Hyperlink"/>
          <w:rFonts w:ascii="Calibri" w:hAnsi="Calibri" w:cs="Calibri"/>
          <w:b/>
          <w:bCs/>
          <w:color w:val="000000" w:themeColor="text1"/>
          <w:sz w:val="24"/>
          <w:szCs w:val="24"/>
          <w:u w:val="none"/>
        </w:rPr>
      </w:pPr>
    </w:p>
    <w:p w14:paraId="17DC9881" w14:textId="53ED82E5" w:rsidR="00D46331" w:rsidRPr="00D46331" w:rsidRDefault="00D46331" w:rsidP="003478A4">
      <w:pPr>
        <w:jc w:val="center"/>
        <w:rPr>
          <w:rFonts w:ascii="Calibri" w:hAnsi="Calibri" w:cs="Calibri"/>
          <w:b/>
          <w:bCs/>
          <w:color w:val="000000" w:themeColor="text1"/>
          <w:sz w:val="24"/>
          <w:szCs w:val="24"/>
        </w:rPr>
      </w:pPr>
    </w:p>
    <w:sectPr w:rsidR="00D46331" w:rsidRPr="00D46331" w:rsidSect="00CA26F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E084" w14:textId="77777777" w:rsidR="00FD303A" w:rsidRDefault="00FD303A" w:rsidP="003478A4">
      <w:pPr>
        <w:spacing w:line="240" w:lineRule="auto"/>
      </w:pPr>
      <w:r>
        <w:separator/>
      </w:r>
    </w:p>
  </w:endnote>
  <w:endnote w:type="continuationSeparator" w:id="0">
    <w:p w14:paraId="17C51183" w14:textId="77777777" w:rsidR="00FD303A" w:rsidRDefault="00FD303A" w:rsidP="00347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DAB0" w14:textId="63E932BB" w:rsidR="003478A4" w:rsidRDefault="003478A4">
    <w:pPr>
      <w:pStyle w:val="Footer"/>
    </w:pPr>
    <w:r>
      <w:rPr>
        <w:noProof/>
        <w:bdr w:val="none" w:sz="0" w:space="0" w:color="auto" w:frame="1"/>
      </w:rPr>
      <w:drawing>
        <wp:anchor distT="0" distB="0" distL="114300" distR="114300" simplePos="0" relativeHeight="251658240" behindDoc="1" locked="0" layoutInCell="1" allowOverlap="1" wp14:anchorId="50E6B785" wp14:editId="2A75D023">
          <wp:simplePos x="0" y="0"/>
          <wp:positionH relativeFrom="column">
            <wp:posOffset>-885092</wp:posOffset>
          </wp:positionH>
          <wp:positionV relativeFrom="paragraph">
            <wp:posOffset>-310368</wp:posOffset>
          </wp:positionV>
          <wp:extent cx="5726430" cy="703580"/>
          <wp:effectExtent l="0" t="0" r="7620" b="1270"/>
          <wp:wrapNone/>
          <wp:docPr id="71693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703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6CD2" w14:textId="77777777" w:rsidR="00FD303A" w:rsidRDefault="00FD303A" w:rsidP="003478A4">
      <w:pPr>
        <w:spacing w:line="240" w:lineRule="auto"/>
      </w:pPr>
      <w:r>
        <w:separator/>
      </w:r>
    </w:p>
  </w:footnote>
  <w:footnote w:type="continuationSeparator" w:id="0">
    <w:p w14:paraId="4B45F85A" w14:textId="77777777" w:rsidR="00FD303A" w:rsidRDefault="00FD303A" w:rsidP="003478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8228"/>
    <w:multiLevelType w:val="hybridMultilevel"/>
    <w:tmpl w:val="3A9CCC26"/>
    <w:lvl w:ilvl="0" w:tplc="4DB8236A">
      <w:start w:val="1"/>
      <w:numFmt w:val="bullet"/>
      <w:lvlText w:val=""/>
      <w:lvlJc w:val="left"/>
      <w:pPr>
        <w:ind w:left="720" w:hanging="360"/>
      </w:pPr>
      <w:rPr>
        <w:rFonts w:ascii="Symbol" w:hAnsi="Symbol" w:hint="default"/>
      </w:rPr>
    </w:lvl>
    <w:lvl w:ilvl="1" w:tplc="19C04E68">
      <w:start w:val="1"/>
      <w:numFmt w:val="bullet"/>
      <w:lvlText w:val="o"/>
      <w:lvlJc w:val="left"/>
      <w:pPr>
        <w:ind w:left="1440" w:hanging="360"/>
      </w:pPr>
      <w:rPr>
        <w:rFonts w:ascii="Courier New" w:hAnsi="Courier New" w:hint="default"/>
      </w:rPr>
    </w:lvl>
    <w:lvl w:ilvl="2" w:tplc="71181C2C">
      <w:start w:val="1"/>
      <w:numFmt w:val="bullet"/>
      <w:lvlText w:val=""/>
      <w:lvlJc w:val="left"/>
      <w:pPr>
        <w:ind w:left="2160" w:hanging="360"/>
      </w:pPr>
      <w:rPr>
        <w:rFonts w:ascii="Wingdings" w:hAnsi="Wingdings" w:hint="default"/>
      </w:rPr>
    </w:lvl>
    <w:lvl w:ilvl="3" w:tplc="242E5682">
      <w:start w:val="1"/>
      <w:numFmt w:val="bullet"/>
      <w:lvlText w:val=""/>
      <w:lvlJc w:val="left"/>
      <w:pPr>
        <w:ind w:left="2880" w:hanging="360"/>
      </w:pPr>
      <w:rPr>
        <w:rFonts w:ascii="Symbol" w:hAnsi="Symbol" w:hint="default"/>
      </w:rPr>
    </w:lvl>
    <w:lvl w:ilvl="4" w:tplc="406CD5C4">
      <w:start w:val="1"/>
      <w:numFmt w:val="bullet"/>
      <w:lvlText w:val="o"/>
      <w:lvlJc w:val="left"/>
      <w:pPr>
        <w:ind w:left="3600" w:hanging="360"/>
      </w:pPr>
      <w:rPr>
        <w:rFonts w:ascii="Courier New" w:hAnsi="Courier New" w:hint="default"/>
      </w:rPr>
    </w:lvl>
    <w:lvl w:ilvl="5" w:tplc="64EC38BA">
      <w:start w:val="1"/>
      <w:numFmt w:val="bullet"/>
      <w:lvlText w:val=""/>
      <w:lvlJc w:val="left"/>
      <w:pPr>
        <w:ind w:left="4320" w:hanging="360"/>
      </w:pPr>
      <w:rPr>
        <w:rFonts w:ascii="Wingdings" w:hAnsi="Wingdings" w:hint="default"/>
      </w:rPr>
    </w:lvl>
    <w:lvl w:ilvl="6" w:tplc="B4B04B56">
      <w:start w:val="1"/>
      <w:numFmt w:val="bullet"/>
      <w:lvlText w:val=""/>
      <w:lvlJc w:val="left"/>
      <w:pPr>
        <w:ind w:left="5040" w:hanging="360"/>
      </w:pPr>
      <w:rPr>
        <w:rFonts w:ascii="Symbol" w:hAnsi="Symbol" w:hint="default"/>
      </w:rPr>
    </w:lvl>
    <w:lvl w:ilvl="7" w:tplc="AD9EF50E">
      <w:start w:val="1"/>
      <w:numFmt w:val="bullet"/>
      <w:lvlText w:val="o"/>
      <w:lvlJc w:val="left"/>
      <w:pPr>
        <w:ind w:left="5760" w:hanging="360"/>
      </w:pPr>
      <w:rPr>
        <w:rFonts w:ascii="Courier New" w:hAnsi="Courier New" w:hint="default"/>
      </w:rPr>
    </w:lvl>
    <w:lvl w:ilvl="8" w:tplc="C178A1E2">
      <w:start w:val="1"/>
      <w:numFmt w:val="bullet"/>
      <w:lvlText w:val=""/>
      <w:lvlJc w:val="left"/>
      <w:pPr>
        <w:ind w:left="6480" w:hanging="360"/>
      </w:pPr>
      <w:rPr>
        <w:rFonts w:ascii="Wingdings" w:hAnsi="Wingdings" w:hint="default"/>
      </w:rPr>
    </w:lvl>
  </w:abstractNum>
  <w:num w:numId="1" w16cid:durableId="887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B1"/>
    <w:rsid w:val="00044EC3"/>
    <w:rsid w:val="0007337E"/>
    <w:rsid w:val="0012403D"/>
    <w:rsid w:val="00203107"/>
    <w:rsid w:val="002120F5"/>
    <w:rsid w:val="00306E7E"/>
    <w:rsid w:val="00310372"/>
    <w:rsid w:val="00320F74"/>
    <w:rsid w:val="003354E8"/>
    <w:rsid w:val="003478A4"/>
    <w:rsid w:val="00376D48"/>
    <w:rsid w:val="00405ACF"/>
    <w:rsid w:val="00427CB6"/>
    <w:rsid w:val="005703AD"/>
    <w:rsid w:val="005803B1"/>
    <w:rsid w:val="00590B78"/>
    <w:rsid w:val="00614E18"/>
    <w:rsid w:val="00626DF7"/>
    <w:rsid w:val="0068769F"/>
    <w:rsid w:val="006951EC"/>
    <w:rsid w:val="00695417"/>
    <w:rsid w:val="006A024F"/>
    <w:rsid w:val="007466DE"/>
    <w:rsid w:val="00755B71"/>
    <w:rsid w:val="00895FA6"/>
    <w:rsid w:val="00960F85"/>
    <w:rsid w:val="00970DB6"/>
    <w:rsid w:val="009D5575"/>
    <w:rsid w:val="00A10F9D"/>
    <w:rsid w:val="00A11FE5"/>
    <w:rsid w:val="00A25913"/>
    <w:rsid w:val="00A564AB"/>
    <w:rsid w:val="00AF640E"/>
    <w:rsid w:val="00CA26F6"/>
    <w:rsid w:val="00CC73EE"/>
    <w:rsid w:val="00D220B4"/>
    <w:rsid w:val="00D46331"/>
    <w:rsid w:val="00D734B6"/>
    <w:rsid w:val="00DC676C"/>
    <w:rsid w:val="00E344CD"/>
    <w:rsid w:val="00EB0C98"/>
    <w:rsid w:val="00EF6AD5"/>
    <w:rsid w:val="00F25FD0"/>
    <w:rsid w:val="00F61A22"/>
    <w:rsid w:val="00FD303A"/>
    <w:rsid w:val="00FE6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4157"/>
  <w15:chartTrackingRefBased/>
  <w15:docId w15:val="{4AFC30D4-1ECF-4D78-A955-C9CA1D34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B1"/>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5803B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03B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03B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03B1"/>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803B1"/>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803B1"/>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803B1"/>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803B1"/>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803B1"/>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3B1"/>
    <w:rPr>
      <w:rFonts w:eastAsiaTheme="majorEastAsia" w:cstheme="majorBidi"/>
      <w:color w:val="272727" w:themeColor="text1" w:themeTint="D8"/>
    </w:rPr>
  </w:style>
  <w:style w:type="paragraph" w:styleId="Title">
    <w:name w:val="Title"/>
    <w:basedOn w:val="Normal"/>
    <w:next w:val="Normal"/>
    <w:link w:val="TitleChar"/>
    <w:uiPriority w:val="10"/>
    <w:qFormat/>
    <w:rsid w:val="005803B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3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3B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803B1"/>
    <w:rPr>
      <w:i/>
      <w:iCs/>
      <w:color w:val="404040" w:themeColor="text1" w:themeTint="BF"/>
    </w:rPr>
  </w:style>
  <w:style w:type="paragraph" w:styleId="ListParagraph">
    <w:name w:val="List Paragraph"/>
    <w:basedOn w:val="Normal"/>
    <w:uiPriority w:val="34"/>
    <w:qFormat/>
    <w:rsid w:val="005803B1"/>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803B1"/>
    <w:rPr>
      <w:i/>
      <w:iCs/>
      <w:color w:val="0F4761" w:themeColor="accent1" w:themeShade="BF"/>
    </w:rPr>
  </w:style>
  <w:style w:type="paragraph" w:styleId="IntenseQuote">
    <w:name w:val="Intense Quote"/>
    <w:basedOn w:val="Normal"/>
    <w:next w:val="Normal"/>
    <w:link w:val="IntenseQuoteChar"/>
    <w:uiPriority w:val="30"/>
    <w:qFormat/>
    <w:rsid w:val="005803B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803B1"/>
    <w:rPr>
      <w:i/>
      <w:iCs/>
      <w:color w:val="0F4761" w:themeColor="accent1" w:themeShade="BF"/>
    </w:rPr>
  </w:style>
  <w:style w:type="character" w:styleId="IntenseReference">
    <w:name w:val="Intense Reference"/>
    <w:basedOn w:val="DefaultParagraphFont"/>
    <w:uiPriority w:val="32"/>
    <w:qFormat/>
    <w:rsid w:val="005803B1"/>
    <w:rPr>
      <w:b/>
      <w:bCs/>
      <w:smallCaps/>
      <w:color w:val="0F4761" w:themeColor="accent1" w:themeShade="BF"/>
      <w:spacing w:val="5"/>
    </w:rPr>
  </w:style>
  <w:style w:type="character" w:styleId="Hyperlink">
    <w:name w:val="Hyperlink"/>
    <w:basedOn w:val="DefaultParagraphFont"/>
    <w:uiPriority w:val="99"/>
    <w:unhideWhenUsed/>
    <w:rsid w:val="002120F5"/>
    <w:rPr>
      <w:color w:val="467886" w:themeColor="hyperlink"/>
      <w:u w:val="single"/>
    </w:rPr>
  </w:style>
  <w:style w:type="character" w:styleId="UnresolvedMention">
    <w:name w:val="Unresolved Mention"/>
    <w:basedOn w:val="DefaultParagraphFont"/>
    <w:uiPriority w:val="99"/>
    <w:semiHidden/>
    <w:unhideWhenUsed/>
    <w:rsid w:val="002120F5"/>
    <w:rPr>
      <w:color w:val="605E5C"/>
      <w:shd w:val="clear" w:color="auto" w:fill="E1DFDD"/>
    </w:rPr>
  </w:style>
  <w:style w:type="character" w:styleId="FollowedHyperlink">
    <w:name w:val="FollowedHyperlink"/>
    <w:basedOn w:val="DefaultParagraphFont"/>
    <w:uiPriority w:val="99"/>
    <w:semiHidden/>
    <w:unhideWhenUsed/>
    <w:rsid w:val="00A564AB"/>
    <w:rPr>
      <w:color w:val="96607D" w:themeColor="followedHyperlink"/>
      <w:u w:val="single"/>
    </w:rPr>
  </w:style>
  <w:style w:type="character" w:customStyle="1" w:styleId="normaltextrun">
    <w:name w:val="normaltextrun"/>
    <w:basedOn w:val="DefaultParagraphFont"/>
    <w:uiPriority w:val="1"/>
    <w:rsid w:val="00626DF7"/>
  </w:style>
  <w:style w:type="paragraph" w:customStyle="1" w:styleId="paragraph">
    <w:name w:val="paragraph"/>
    <w:basedOn w:val="Normal"/>
    <w:uiPriority w:val="1"/>
    <w:rsid w:val="00626DF7"/>
    <w:pPr>
      <w:spacing w:beforeAutospacing="1" w:after="160" w:afterAutospacing="1" w:line="259" w:lineRule="auto"/>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3478A4"/>
    <w:pPr>
      <w:tabs>
        <w:tab w:val="center" w:pos="4680"/>
        <w:tab w:val="right" w:pos="9360"/>
      </w:tabs>
      <w:spacing w:line="240" w:lineRule="auto"/>
    </w:pPr>
  </w:style>
  <w:style w:type="character" w:customStyle="1" w:styleId="HeaderChar">
    <w:name w:val="Header Char"/>
    <w:basedOn w:val="DefaultParagraphFont"/>
    <w:link w:val="Header"/>
    <w:uiPriority w:val="99"/>
    <w:rsid w:val="003478A4"/>
    <w:rPr>
      <w:rFonts w:ascii="Arial" w:eastAsia="Arial" w:hAnsi="Arial" w:cs="Arial"/>
      <w:kern w:val="0"/>
      <w:lang w:eastAsia="en-GB"/>
      <w14:ligatures w14:val="none"/>
    </w:rPr>
  </w:style>
  <w:style w:type="paragraph" w:styleId="Footer">
    <w:name w:val="footer"/>
    <w:basedOn w:val="Normal"/>
    <w:link w:val="FooterChar"/>
    <w:uiPriority w:val="99"/>
    <w:unhideWhenUsed/>
    <w:rsid w:val="003478A4"/>
    <w:pPr>
      <w:tabs>
        <w:tab w:val="center" w:pos="4680"/>
        <w:tab w:val="right" w:pos="9360"/>
      </w:tabs>
      <w:spacing w:line="240" w:lineRule="auto"/>
    </w:pPr>
  </w:style>
  <w:style w:type="character" w:customStyle="1" w:styleId="FooterChar">
    <w:name w:val="Footer Char"/>
    <w:basedOn w:val="DefaultParagraphFont"/>
    <w:link w:val="Footer"/>
    <w:uiPriority w:val="99"/>
    <w:rsid w:val="003478A4"/>
    <w:rPr>
      <w:rFonts w:ascii="Arial" w:eastAsia="Arial" w:hAnsi="Arial" w:cs="Arial"/>
      <w:kern w:val="0"/>
      <w:lang w:eastAsia="en-GB"/>
      <w14:ligatures w14:val="none"/>
    </w:rPr>
  </w:style>
  <w:style w:type="paragraph" w:styleId="NormalWeb">
    <w:name w:val="Normal (Web)"/>
    <w:basedOn w:val="Normal"/>
    <w:uiPriority w:val="99"/>
    <w:semiHidden/>
    <w:unhideWhenUsed/>
    <w:rsid w:val="00D46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6331"/>
  </w:style>
  <w:style w:type="character" w:customStyle="1" w:styleId="whitespace-normal">
    <w:name w:val="whitespace-normal"/>
    <w:basedOn w:val="DefaultParagraphFont"/>
    <w:rsid w:val="00D46331"/>
  </w:style>
  <w:style w:type="character" w:styleId="Emphasis">
    <w:name w:val="Emphasis"/>
    <w:basedOn w:val="DefaultParagraphFont"/>
    <w:uiPriority w:val="20"/>
    <w:qFormat/>
    <w:rsid w:val="00D46331"/>
    <w:rPr>
      <w:i/>
      <w:iCs/>
    </w:rPr>
  </w:style>
  <w:style w:type="character" w:styleId="Strong">
    <w:name w:val="Strong"/>
    <w:basedOn w:val="DefaultParagraphFont"/>
    <w:uiPriority w:val="22"/>
    <w:qFormat/>
    <w:rsid w:val="00D46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77715">
      <w:bodyDiv w:val="1"/>
      <w:marLeft w:val="0"/>
      <w:marRight w:val="0"/>
      <w:marTop w:val="0"/>
      <w:marBottom w:val="0"/>
      <w:divBdr>
        <w:top w:val="none" w:sz="0" w:space="0" w:color="auto"/>
        <w:left w:val="none" w:sz="0" w:space="0" w:color="auto"/>
        <w:bottom w:val="none" w:sz="0" w:space="0" w:color="auto"/>
        <w:right w:val="none" w:sz="0" w:space="0" w:color="auto"/>
      </w:divBdr>
    </w:div>
    <w:div w:id="422916408">
      <w:bodyDiv w:val="1"/>
      <w:marLeft w:val="0"/>
      <w:marRight w:val="0"/>
      <w:marTop w:val="0"/>
      <w:marBottom w:val="0"/>
      <w:divBdr>
        <w:top w:val="none" w:sz="0" w:space="0" w:color="auto"/>
        <w:left w:val="none" w:sz="0" w:space="0" w:color="auto"/>
        <w:bottom w:val="none" w:sz="0" w:space="0" w:color="auto"/>
        <w:right w:val="none" w:sz="0" w:space="0" w:color="auto"/>
      </w:divBdr>
    </w:div>
    <w:div w:id="760100059">
      <w:bodyDiv w:val="1"/>
      <w:marLeft w:val="0"/>
      <w:marRight w:val="0"/>
      <w:marTop w:val="0"/>
      <w:marBottom w:val="0"/>
      <w:divBdr>
        <w:top w:val="none" w:sz="0" w:space="0" w:color="auto"/>
        <w:left w:val="none" w:sz="0" w:space="0" w:color="auto"/>
        <w:bottom w:val="none" w:sz="0" w:space="0" w:color="auto"/>
        <w:right w:val="none" w:sz="0" w:space="0" w:color="auto"/>
      </w:divBdr>
    </w:div>
    <w:div w:id="1314722210">
      <w:bodyDiv w:val="1"/>
      <w:marLeft w:val="0"/>
      <w:marRight w:val="0"/>
      <w:marTop w:val="0"/>
      <w:marBottom w:val="0"/>
      <w:divBdr>
        <w:top w:val="none" w:sz="0" w:space="0" w:color="auto"/>
        <w:left w:val="none" w:sz="0" w:space="0" w:color="auto"/>
        <w:bottom w:val="none" w:sz="0" w:space="0" w:color="auto"/>
        <w:right w:val="none" w:sz="0" w:space="0" w:color="auto"/>
      </w:divBdr>
    </w:div>
    <w:div w:id="1343816512">
      <w:bodyDiv w:val="1"/>
      <w:marLeft w:val="0"/>
      <w:marRight w:val="0"/>
      <w:marTop w:val="0"/>
      <w:marBottom w:val="0"/>
      <w:divBdr>
        <w:top w:val="none" w:sz="0" w:space="0" w:color="auto"/>
        <w:left w:val="none" w:sz="0" w:space="0" w:color="auto"/>
        <w:bottom w:val="none" w:sz="0" w:space="0" w:color="auto"/>
        <w:right w:val="none" w:sz="0" w:space="0" w:color="auto"/>
      </w:divBdr>
    </w:div>
    <w:div w:id="1779447032">
      <w:bodyDiv w:val="1"/>
      <w:marLeft w:val="0"/>
      <w:marRight w:val="0"/>
      <w:marTop w:val="0"/>
      <w:marBottom w:val="0"/>
      <w:divBdr>
        <w:top w:val="none" w:sz="0" w:space="0" w:color="auto"/>
        <w:left w:val="none" w:sz="0" w:space="0" w:color="auto"/>
        <w:bottom w:val="none" w:sz="0" w:space="0" w:color="auto"/>
        <w:right w:val="none" w:sz="0" w:space="0" w:color="auto"/>
      </w:divBdr>
    </w:div>
    <w:div w:id="185102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aniec.lnk.to/sweat" TargetMode="External"/><Relationship Id="rId13" Type="http://schemas.openxmlformats.org/officeDocument/2006/relationships/hyperlink" Target="https://melaniec.lnk.to/sweatsingle/youtube" TargetMode="External"/><Relationship Id="rId18" Type="http://schemas.openxmlformats.org/officeDocument/2006/relationships/hyperlink" Target="https://www.facebook.com/MelanieCMusic/" TargetMode="External"/><Relationship Id="rId3" Type="http://schemas.openxmlformats.org/officeDocument/2006/relationships/settings" Target="settings.xml"/><Relationship Id="rId21" Type="http://schemas.openxmlformats.org/officeDocument/2006/relationships/hyperlink" Target="https://www.youtube.com/c/MelanieC" TargetMode="External"/><Relationship Id="rId7" Type="http://schemas.openxmlformats.org/officeDocument/2006/relationships/image" Target="media/image1.png"/><Relationship Id="rId12" Type="http://schemas.openxmlformats.org/officeDocument/2006/relationships/hyperlink" Target="https://umusic.box.com/s/pmd56yaye0s17l136lsomzn0z0win6x6" TargetMode="External"/><Relationship Id="rId17" Type="http://schemas.openxmlformats.org/officeDocument/2006/relationships/hyperlink" Target="https://www.instagram.com/melaniecmusic/" TargetMode="External"/><Relationship Id="rId2" Type="http://schemas.openxmlformats.org/officeDocument/2006/relationships/styles" Target="styles.xml"/><Relationship Id="rId16" Type="http://schemas.openxmlformats.org/officeDocument/2006/relationships/hyperlink" Target="https://melaniec.net/" TargetMode="External"/><Relationship Id="rId20" Type="http://schemas.openxmlformats.org/officeDocument/2006/relationships/hyperlink" Target="https://www.tiktok.com/@melaniecmus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melaniec.lnk.to/sweatsingle" TargetMode="External"/><Relationship Id="rId19" Type="http://schemas.openxmlformats.org/officeDocument/2006/relationships/hyperlink" Target="https://open.spotify.com/artist/60vX3zLcdKRXvKLITVh5Df" TargetMode="External"/><Relationship Id="rId4" Type="http://schemas.openxmlformats.org/officeDocument/2006/relationships/webSettings" Target="webSettings.xml"/><Relationship Id="rId9" Type="http://schemas.openxmlformats.org/officeDocument/2006/relationships/hyperlink" Target="https://melaniec.lnk.to/sweatsingle/youtube" TargetMode="External"/><Relationship Id="rId14" Type="http://schemas.openxmlformats.org/officeDocument/2006/relationships/image" Target="media/image3.jpeg"/><Relationship Id="rId22" Type="http://schemas.openxmlformats.org/officeDocument/2006/relationships/hyperlink" Target="mailto:warren@chuff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Ember</dc:creator>
  <cp:keywords/>
  <dc:description/>
  <cp:lastModifiedBy>warren higgins</cp:lastModifiedBy>
  <cp:revision>3</cp:revision>
  <dcterms:created xsi:type="dcterms:W3CDTF">2026-04-07T13:44:00Z</dcterms:created>
  <dcterms:modified xsi:type="dcterms:W3CDTF">2026-04-09T11:53:00Z</dcterms:modified>
</cp:coreProperties>
</file>