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A150" w14:textId="77777777" w:rsidR="001C72F6" w:rsidRPr="00EA69FD" w:rsidRDefault="001C72F6" w:rsidP="001C72F6">
      <w:pPr>
        <w:jc w:val="center"/>
        <w:rPr>
          <w:b/>
          <w:bCs/>
          <w:sz w:val="48"/>
          <w:szCs w:val="48"/>
        </w:rPr>
      </w:pPr>
      <w:r w:rsidRPr="00EA69FD">
        <w:rPr>
          <w:b/>
          <w:bCs/>
          <w:sz w:val="48"/>
          <w:szCs w:val="48"/>
        </w:rPr>
        <w:fldChar w:fldCharType="begin"/>
      </w:r>
      <w:r w:rsidRPr="00EA69FD">
        <w:rPr>
          <w:b/>
          <w:bCs/>
          <w:sz w:val="48"/>
          <w:szCs w:val="48"/>
        </w:rPr>
        <w:instrText xml:space="preserve"> INCLUDEPICTURE "https://lh7-rt.googleusercontent.com/docsz/AD_4nXfMjwZBUKo6qslpzeaSUhXg7G1lLUwMpezk-_ifaXJUxWUotYBVRFYQ-RMzMJ1Ou-Wgl6FrGSfAkIabZE-42zCxgt5N1Otxj4hlooeB1ByzW8Hfp4CZA_ZKTCwbAHhayKVb8GZ5VO8c9DUR7hS5S0I?key=uhe2QUZ4S5MhHue448V2UOs3" \* MERGEFORMATINET </w:instrText>
      </w:r>
      <w:r w:rsidRPr="00EA69FD">
        <w:rPr>
          <w:b/>
          <w:bCs/>
          <w:sz w:val="48"/>
          <w:szCs w:val="48"/>
        </w:rPr>
        <w:fldChar w:fldCharType="separate"/>
      </w:r>
      <w:r w:rsidRPr="00EA69FD">
        <w:rPr>
          <w:b/>
          <w:bCs/>
          <w:noProof/>
          <w:sz w:val="48"/>
          <w:szCs w:val="48"/>
        </w:rPr>
        <w:drawing>
          <wp:inline distT="0" distB="0" distL="0" distR="0" wp14:anchorId="0941FDDF" wp14:editId="45894BCF">
            <wp:extent cx="4230168" cy="578801"/>
            <wp:effectExtent l="0" t="0" r="0" b="5715"/>
            <wp:docPr id="1464253049" name="Picture 2" descr="A black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lack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396" cy="59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9FD">
        <w:rPr>
          <w:b/>
          <w:bCs/>
          <w:sz w:val="48"/>
          <w:szCs w:val="48"/>
        </w:rPr>
        <w:fldChar w:fldCharType="end"/>
      </w:r>
    </w:p>
    <w:p w14:paraId="68AC7E9C" w14:textId="77777777" w:rsidR="001C72F6" w:rsidRDefault="001C72F6" w:rsidP="001C72F6">
      <w:pPr>
        <w:jc w:val="center"/>
        <w:rPr>
          <w:b/>
          <w:bCs/>
          <w:sz w:val="48"/>
          <w:szCs w:val="48"/>
        </w:rPr>
      </w:pPr>
      <w:r w:rsidRPr="00EA69FD">
        <w:rPr>
          <w:b/>
          <w:bCs/>
          <w:sz w:val="48"/>
          <w:szCs w:val="48"/>
        </w:rPr>
        <w:t> </w:t>
      </w:r>
    </w:p>
    <w:p w14:paraId="3C820CF3" w14:textId="77777777" w:rsidR="001C72F6" w:rsidRPr="00B21C8F" w:rsidRDefault="001C72F6" w:rsidP="001C72F6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21C8F">
        <w:rPr>
          <w:rFonts w:asciiTheme="majorHAnsi" w:hAnsiTheme="majorHAnsi"/>
          <w:b/>
          <w:bCs/>
          <w:sz w:val="28"/>
          <w:szCs w:val="28"/>
        </w:rPr>
        <w:t>ANNOUNCES FIFTH ALBUM</w:t>
      </w:r>
    </w:p>
    <w:p w14:paraId="64379DCB" w14:textId="77777777" w:rsidR="001C72F6" w:rsidRPr="00B21C8F" w:rsidRDefault="001C72F6" w:rsidP="001C72F6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21C8F">
        <w:rPr>
          <w:rFonts w:asciiTheme="majorHAnsi" w:hAnsiTheme="majorHAnsi"/>
          <w:b/>
          <w:bCs/>
          <w:sz w:val="28"/>
          <w:szCs w:val="28"/>
        </w:rPr>
        <w:t>‘</w:t>
      </w:r>
      <w:r w:rsidRPr="00B21C8F">
        <w:rPr>
          <w:rFonts w:asciiTheme="majorHAnsi" w:hAnsiTheme="majorHAnsi"/>
          <w:b/>
          <w:bCs/>
          <w:i/>
          <w:iCs/>
          <w:sz w:val="28"/>
          <w:szCs w:val="28"/>
        </w:rPr>
        <w:t>SELF TITLED</w:t>
      </w:r>
      <w:r w:rsidRPr="00B21C8F">
        <w:rPr>
          <w:rFonts w:asciiTheme="majorHAnsi" w:hAnsiTheme="majorHAnsi"/>
          <w:b/>
          <w:bCs/>
          <w:sz w:val="28"/>
          <w:szCs w:val="28"/>
        </w:rPr>
        <w:t>’</w:t>
      </w:r>
    </w:p>
    <w:p w14:paraId="44AD5494" w14:textId="77777777" w:rsidR="001C72F6" w:rsidRDefault="001C72F6" w:rsidP="001C72F6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21C8F">
        <w:rPr>
          <w:rFonts w:asciiTheme="majorHAnsi" w:hAnsiTheme="majorHAnsi"/>
          <w:b/>
          <w:bCs/>
          <w:sz w:val="28"/>
          <w:szCs w:val="28"/>
        </w:rPr>
        <w:t>04.07.25</w:t>
      </w:r>
    </w:p>
    <w:p w14:paraId="489297D1" w14:textId="77777777" w:rsidR="001C72F6" w:rsidRPr="00B21C8F" w:rsidRDefault="001C72F6" w:rsidP="001C72F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AD715E7" w14:textId="77777777" w:rsidR="001C72F6" w:rsidRPr="00B21C8F" w:rsidRDefault="001C72F6" w:rsidP="001C72F6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21C8F">
        <w:rPr>
          <w:rFonts w:asciiTheme="majorHAnsi" w:hAnsiTheme="majorHAnsi"/>
          <w:b/>
          <w:bCs/>
          <w:sz w:val="28"/>
          <w:szCs w:val="28"/>
        </w:rPr>
        <w:t xml:space="preserve">Featuring Neil Tennant, Connie Constance, </w:t>
      </w:r>
    </w:p>
    <w:p w14:paraId="687004C0" w14:textId="77777777" w:rsidR="001C72F6" w:rsidRPr="00B21C8F" w:rsidRDefault="001C72F6" w:rsidP="001C72F6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21C8F">
        <w:rPr>
          <w:rFonts w:asciiTheme="majorHAnsi" w:hAnsiTheme="majorHAnsi"/>
          <w:b/>
          <w:bCs/>
          <w:sz w:val="28"/>
          <w:szCs w:val="28"/>
        </w:rPr>
        <w:t>Young Fathers and more</w:t>
      </w:r>
    </w:p>
    <w:p w14:paraId="2C731EAE" w14:textId="77777777" w:rsidR="001C72F6" w:rsidRPr="00B21C8F" w:rsidRDefault="001C72F6" w:rsidP="001C72F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6CC663" w14:textId="77777777" w:rsidR="001C72F6" w:rsidRPr="00B21C8F" w:rsidRDefault="001C72F6" w:rsidP="001C72F6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21C8F">
        <w:rPr>
          <w:rFonts w:asciiTheme="majorHAnsi" w:hAnsiTheme="majorHAnsi"/>
          <w:b/>
          <w:bCs/>
          <w:sz w:val="28"/>
          <w:szCs w:val="28"/>
        </w:rPr>
        <w:t>Co-produced by Fraser T Smith and Kae Tempest</w:t>
      </w:r>
    </w:p>
    <w:p w14:paraId="0303A141" w14:textId="77777777" w:rsidR="001C72F6" w:rsidRPr="00B21C8F" w:rsidRDefault="001C72F6" w:rsidP="001C72F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D4DF38F" w14:textId="77777777" w:rsidR="001C72F6" w:rsidRPr="00B21C8F" w:rsidRDefault="001C72F6" w:rsidP="001C72F6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21C8F">
        <w:rPr>
          <w:rFonts w:asciiTheme="majorHAnsi" w:hAnsiTheme="majorHAnsi"/>
          <w:b/>
          <w:bCs/>
          <w:sz w:val="28"/>
          <w:szCs w:val="28"/>
        </w:rPr>
        <w:t xml:space="preserve">New single ‘Know Yourself’ out today – </w:t>
      </w:r>
      <w:hyperlink r:id="rId7" w:history="1">
        <w:r w:rsidRPr="007D6B67">
          <w:rPr>
            <w:rStyle w:val="Hyperlink"/>
            <w:rFonts w:asciiTheme="majorHAnsi" w:hAnsiTheme="majorHAnsi"/>
            <w:b/>
            <w:bCs/>
            <w:sz w:val="28"/>
            <w:szCs w:val="28"/>
          </w:rPr>
          <w:t>listen here</w:t>
        </w:r>
      </w:hyperlink>
    </w:p>
    <w:p w14:paraId="72859096" w14:textId="77777777" w:rsidR="001C72F6" w:rsidRDefault="001C72F6" w:rsidP="001C72F6">
      <w:pPr>
        <w:jc w:val="center"/>
        <w:rPr>
          <w:rFonts w:asciiTheme="majorHAnsi" w:hAnsiTheme="majorHAnsi"/>
          <w:b/>
          <w:bCs/>
          <w:sz w:val="36"/>
          <w:szCs w:val="36"/>
        </w:rPr>
      </w:pPr>
    </w:p>
    <w:p w14:paraId="0908C0F5" w14:textId="77777777" w:rsidR="001C72F6" w:rsidRDefault="001C72F6" w:rsidP="001C72F6">
      <w:pPr>
        <w:jc w:val="center"/>
        <w:rPr>
          <w:rFonts w:asciiTheme="majorHAnsi" w:hAnsiTheme="majorHAnsi"/>
        </w:rPr>
      </w:pPr>
      <w:r w:rsidRPr="00B21C8F">
        <w:rPr>
          <w:rFonts w:asciiTheme="majorHAnsi" w:hAnsiTheme="majorHAnsi"/>
        </w:rPr>
        <w:fldChar w:fldCharType="begin"/>
      </w:r>
      <w:r w:rsidRPr="00B21C8F">
        <w:rPr>
          <w:rFonts w:asciiTheme="majorHAnsi" w:hAnsiTheme="majorHAnsi"/>
        </w:rPr>
        <w:instrText xml:space="preserve"> INCLUDEPICTURE "https://uc684d7a5a676509f290ed3687b5.previews.dropboxusercontent.com/p/thumb/AClBP5P8Ew0vZBPwiAlL7QIXZR242Zm520S6UzhfBo7zx0bO67oeS_w7WZ_HytpQ9ePIpM_XWRLRZVJpYd4c6f98LLZ226ByDwhfS-aaZPGo9AbI2I9aZsE-SNkmhNme47O2OyRRmfmRCPlE3Fhv_e5GopjnOLxnloDFr2aVnJYbOW1RBZOZb1W30G6ExCOHiRtcXfvzwp3Tp7jaHHg05FHRfnhbDqrzf9F3nUKkg0OIUkhkuisBaH1aFt5_NUj1JlMGBd27C8-VBYQusQUCcfSsNb2cSLzeIv0IBfBVpCbRioTg6nCB1uJo96-SHTUs8fwSPC1g0F8zQ8-HiOHRQ77chClZ6vCzAdUQ-FcjpN9Abg/p.jpeg" \* MERGEFORMATINET </w:instrText>
      </w:r>
      <w:r w:rsidRPr="00B21C8F">
        <w:rPr>
          <w:rFonts w:asciiTheme="majorHAnsi" w:hAnsiTheme="majorHAnsi"/>
        </w:rPr>
        <w:fldChar w:fldCharType="separate"/>
      </w:r>
      <w:r w:rsidRPr="00B21C8F">
        <w:rPr>
          <w:rFonts w:asciiTheme="majorHAnsi" w:hAnsiTheme="majorHAnsi"/>
          <w:noProof/>
        </w:rPr>
        <w:drawing>
          <wp:inline distT="0" distB="0" distL="0" distR="0" wp14:anchorId="10B6D190" wp14:editId="50923A8F">
            <wp:extent cx="1931350" cy="2913286"/>
            <wp:effectExtent l="0" t="0" r="0" b="0"/>
            <wp:docPr id="1908176917" name="Picture 3" descr="A person sitting i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76917" name="Picture 3" descr="A person sitting in a 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61" cy="297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8F">
        <w:rPr>
          <w:rFonts w:asciiTheme="majorHAnsi" w:hAnsiTheme="majorHAnsi"/>
        </w:rPr>
        <w:fldChar w:fldCharType="end"/>
      </w:r>
    </w:p>
    <w:p w14:paraId="2FDF3139" w14:textId="77777777" w:rsidR="001C72F6" w:rsidRPr="005F2273" w:rsidRDefault="001C72F6" w:rsidP="001C72F6">
      <w:pPr>
        <w:jc w:val="center"/>
        <w:rPr>
          <w:rFonts w:asciiTheme="majorHAnsi" w:hAnsiTheme="majorHAnsi"/>
        </w:rPr>
      </w:pPr>
    </w:p>
    <w:p w14:paraId="207036B8" w14:textId="77777777" w:rsidR="001C72F6" w:rsidRPr="002070B4" w:rsidRDefault="001C72F6" w:rsidP="001C72F6">
      <w:pPr>
        <w:jc w:val="both"/>
        <w:rPr>
          <w:rFonts w:asciiTheme="majorHAnsi" w:hAnsiTheme="majorHAnsi"/>
          <w:sz w:val="21"/>
          <w:szCs w:val="21"/>
        </w:rPr>
      </w:pPr>
      <w:r w:rsidRPr="002070B4">
        <w:rPr>
          <w:rFonts w:asciiTheme="majorHAnsi" w:hAnsiTheme="majorHAnsi"/>
          <w:sz w:val="21"/>
          <w:szCs w:val="21"/>
        </w:rPr>
        <w:t xml:space="preserve">Acclaimed musician, poet and author Kae Tempest returns with </w:t>
      </w:r>
      <w:r>
        <w:rPr>
          <w:rFonts w:asciiTheme="majorHAnsi" w:hAnsiTheme="majorHAnsi"/>
          <w:sz w:val="21"/>
          <w:szCs w:val="21"/>
        </w:rPr>
        <w:t>his</w:t>
      </w:r>
      <w:r w:rsidRPr="002070B4">
        <w:rPr>
          <w:rFonts w:asciiTheme="majorHAnsi" w:hAnsiTheme="majorHAnsi"/>
          <w:sz w:val="21"/>
          <w:szCs w:val="21"/>
        </w:rPr>
        <w:t xml:space="preserve"> fifth studio album, </w:t>
      </w:r>
      <w:r w:rsidRPr="002070B4">
        <w:rPr>
          <w:rFonts w:asciiTheme="majorHAnsi" w:hAnsiTheme="majorHAnsi"/>
          <w:b/>
          <w:bCs/>
          <w:sz w:val="21"/>
          <w:szCs w:val="21"/>
        </w:rPr>
        <w:t>‘</w:t>
      </w:r>
      <w:proofErr w:type="spellStart"/>
      <w:r w:rsidRPr="002070B4">
        <w:rPr>
          <w:rFonts w:asciiTheme="majorHAnsi" w:hAnsiTheme="majorHAnsi"/>
          <w:b/>
          <w:bCs/>
          <w:sz w:val="21"/>
          <w:szCs w:val="21"/>
        </w:rPr>
        <w:t>Self Titled</w:t>
      </w:r>
      <w:proofErr w:type="spellEnd"/>
      <w:r w:rsidRPr="002070B4">
        <w:rPr>
          <w:rFonts w:asciiTheme="majorHAnsi" w:hAnsiTheme="majorHAnsi"/>
          <w:b/>
          <w:bCs/>
          <w:sz w:val="21"/>
          <w:szCs w:val="21"/>
        </w:rPr>
        <w:t>’</w:t>
      </w:r>
      <w:r w:rsidRPr="002070B4">
        <w:rPr>
          <w:rFonts w:asciiTheme="majorHAnsi" w:hAnsiTheme="majorHAnsi"/>
          <w:sz w:val="21"/>
          <w:szCs w:val="21"/>
        </w:rPr>
        <w:t xml:space="preserve">, set for release July 4 via Island Records.  </w:t>
      </w:r>
    </w:p>
    <w:p w14:paraId="0BEFF09C" w14:textId="77777777" w:rsidR="001C72F6" w:rsidRPr="002070B4" w:rsidRDefault="001C72F6" w:rsidP="001C72F6">
      <w:pPr>
        <w:jc w:val="both"/>
        <w:rPr>
          <w:rFonts w:asciiTheme="majorHAnsi" w:hAnsiTheme="majorHAnsi"/>
          <w:sz w:val="21"/>
          <w:szCs w:val="21"/>
        </w:rPr>
      </w:pPr>
    </w:p>
    <w:p w14:paraId="0EEE5A41" w14:textId="77777777" w:rsidR="001C72F6" w:rsidRPr="002070B4" w:rsidRDefault="001C72F6" w:rsidP="001C72F6">
      <w:pPr>
        <w:jc w:val="both"/>
        <w:rPr>
          <w:rFonts w:asciiTheme="majorHAnsi" w:hAnsiTheme="majorHAnsi"/>
          <w:sz w:val="21"/>
          <w:szCs w:val="21"/>
        </w:rPr>
      </w:pPr>
      <w:r w:rsidRPr="002070B4">
        <w:rPr>
          <w:rFonts w:asciiTheme="majorHAnsi" w:hAnsiTheme="majorHAnsi"/>
          <w:sz w:val="21"/>
          <w:szCs w:val="21"/>
        </w:rPr>
        <w:t>The 12-track album is Kae’s most intimate and revealing project to date.</w:t>
      </w:r>
      <w:r w:rsidRPr="002070B4">
        <w:rPr>
          <w:rFonts w:asciiTheme="majorHAnsi" w:hAnsiTheme="majorHAnsi"/>
          <w:i/>
          <w:iCs/>
          <w:sz w:val="21"/>
          <w:szCs w:val="21"/>
        </w:rPr>
        <w:t xml:space="preserve"> </w:t>
      </w:r>
      <w:r w:rsidRPr="002070B4">
        <w:rPr>
          <w:rFonts w:asciiTheme="majorHAnsi" w:hAnsiTheme="majorHAnsi"/>
          <w:b/>
          <w:bCs/>
          <w:sz w:val="21"/>
          <w:szCs w:val="21"/>
        </w:rPr>
        <w:t>‘</w:t>
      </w:r>
      <w:proofErr w:type="spellStart"/>
      <w:r w:rsidRPr="002070B4">
        <w:rPr>
          <w:rFonts w:asciiTheme="majorHAnsi" w:hAnsiTheme="majorHAnsi"/>
          <w:b/>
          <w:bCs/>
          <w:sz w:val="21"/>
          <w:szCs w:val="21"/>
        </w:rPr>
        <w:t>Self Titled</w:t>
      </w:r>
      <w:proofErr w:type="spellEnd"/>
      <w:r w:rsidRPr="002070B4">
        <w:rPr>
          <w:rFonts w:asciiTheme="majorHAnsi" w:hAnsiTheme="majorHAnsi"/>
          <w:b/>
          <w:bCs/>
          <w:sz w:val="21"/>
          <w:szCs w:val="21"/>
        </w:rPr>
        <w:t>’</w:t>
      </w:r>
      <w:r w:rsidRPr="002070B4">
        <w:rPr>
          <w:rFonts w:asciiTheme="majorHAnsi" w:hAnsiTheme="majorHAnsi"/>
          <w:sz w:val="21"/>
          <w:szCs w:val="21"/>
        </w:rPr>
        <w:t xml:space="preserve"> not only explores who Kae is as an artist, it reaches into the essence of Kae as a person. It’s bold, witty, and, at times, profoundly moving, in ways that surprise and linger.  </w:t>
      </w:r>
    </w:p>
    <w:p w14:paraId="69093153" w14:textId="77777777" w:rsidR="001C72F6" w:rsidRPr="002070B4" w:rsidRDefault="001C72F6" w:rsidP="001C72F6">
      <w:pPr>
        <w:jc w:val="both"/>
        <w:rPr>
          <w:rFonts w:asciiTheme="majorHAnsi" w:hAnsiTheme="majorHAnsi"/>
          <w:sz w:val="21"/>
          <w:szCs w:val="21"/>
        </w:rPr>
      </w:pPr>
    </w:p>
    <w:p w14:paraId="20B62275" w14:textId="77777777" w:rsidR="001C72F6" w:rsidRPr="002070B4" w:rsidRDefault="001C72F6" w:rsidP="001C72F6">
      <w:pPr>
        <w:jc w:val="both"/>
        <w:rPr>
          <w:rFonts w:asciiTheme="majorHAnsi" w:hAnsiTheme="majorHAnsi"/>
          <w:sz w:val="21"/>
          <w:szCs w:val="21"/>
        </w:rPr>
      </w:pPr>
      <w:r w:rsidRPr="002070B4">
        <w:rPr>
          <w:rFonts w:asciiTheme="majorHAnsi" w:hAnsiTheme="majorHAnsi"/>
          <w:sz w:val="21"/>
          <w:szCs w:val="21"/>
        </w:rPr>
        <w:t xml:space="preserve">Working with the Grammy-winning producer behind Adele and Stormzy for the first time on an album, sparked a union that saw a flood of </w:t>
      </w:r>
      <w:r>
        <w:rPr>
          <w:rFonts w:asciiTheme="majorHAnsi" w:hAnsiTheme="majorHAnsi"/>
          <w:sz w:val="21"/>
          <w:szCs w:val="21"/>
        </w:rPr>
        <w:t xml:space="preserve">new </w:t>
      </w:r>
      <w:r w:rsidRPr="002070B4">
        <w:rPr>
          <w:rFonts w:asciiTheme="majorHAnsi" w:hAnsiTheme="majorHAnsi"/>
          <w:sz w:val="21"/>
          <w:szCs w:val="21"/>
        </w:rPr>
        <w:t xml:space="preserve">ideas and unexpected directions.  Fraser encouraged Kae to be both an active participant in production and guided </w:t>
      </w:r>
      <w:r>
        <w:rPr>
          <w:rFonts w:asciiTheme="majorHAnsi" w:hAnsiTheme="majorHAnsi"/>
          <w:sz w:val="21"/>
          <w:szCs w:val="21"/>
        </w:rPr>
        <w:t xml:space="preserve">him </w:t>
      </w:r>
      <w:r w:rsidRPr="002070B4">
        <w:rPr>
          <w:rFonts w:asciiTheme="majorHAnsi" w:hAnsiTheme="majorHAnsi"/>
          <w:sz w:val="21"/>
          <w:szCs w:val="21"/>
        </w:rPr>
        <w:t xml:space="preserve">to write in the first person, to tell </w:t>
      </w:r>
      <w:r>
        <w:rPr>
          <w:rFonts w:asciiTheme="majorHAnsi" w:hAnsiTheme="majorHAnsi"/>
          <w:sz w:val="21"/>
          <w:szCs w:val="21"/>
        </w:rPr>
        <w:t>his</w:t>
      </w:r>
      <w:r w:rsidRPr="002070B4">
        <w:rPr>
          <w:rFonts w:asciiTheme="majorHAnsi" w:hAnsiTheme="majorHAnsi"/>
          <w:sz w:val="21"/>
          <w:szCs w:val="21"/>
        </w:rPr>
        <w:t xml:space="preserve"> own story.    The result is a body of </w:t>
      </w:r>
      <w:r w:rsidRPr="002070B4">
        <w:rPr>
          <w:rFonts w:asciiTheme="majorHAnsi" w:hAnsiTheme="majorHAnsi"/>
          <w:sz w:val="21"/>
          <w:szCs w:val="21"/>
        </w:rPr>
        <w:lastRenderedPageBreak/>
        <w:t xml:space="preserve">work that sees Kae reconnect with </w:t>
      </w:r>
      <w:r>
        <w:rPr>
          <w:rFonts w:asciiTheme="majorHAnsi" w:hAnsiTheme="majorHAnsi"/>
          <w:sz w:val="21"/>
          <w:szCs w:val="21"/>
        </w:rPr>
        <w:t>his</w:t>
      </w:r>
      <w:r w:rsidRPr="002070B4">
        <w:rPr>
          <w:rFonts w:asciiTheme="majorHAnsi" w:hAnsiTheme="majorHAnsi"/>
          <w:sz w:val="21"/>
          <w:szCs w:val="21"/>
        </w:rPr>
        <w:t xml:space="preserve"> Hip Hop roots while paying a gentle homage to contemporary pop — an exhilarating album from start to finish.</w:t>
      </w:r>
    </w:p>
    <w:p w14:paraId="0654AC2A" w14:textId="77777777" w:rsidR="001C72F6" w:rsidRDefault="001C72F6" w:rsidP="001C72F6">
      <w:pPr>
        <w:jc w:val="both"/>
        <w:rPr>
          <w:rFonts w:asciiTheme="majorHAnsi" w:hAnsiTheme="majorHAnsi"/>
          <w:sz w:val="21"/>
          <w:szCs w:val="21"/>
        </w:rPr>
      </w:pPr>
    </w:p>
    <w:p w14:paraId="795D6992" w14:textId="77777777" w:rsidR="001C72F6" w:rsidRPr="002070B4" w:rsidRDefault="001C72F6" w:rsidP="001C72F6">
      <w:pPr>
        <w:jc w:val="both"/>
        <w:rPr>
          <w:rFonts w:asciiTheme="majorHAnsi" w:hAnsiTheme="majorHAnsi"/>
          <w:sz w:val="21"/>
          <w:szCs w:val="21"/>
        </w:rPr>
      </w:pPr>
      <w:r w:rsidRPr="002070B4">
        <w:rPr>
          <w:rFonts w:asciiTheme="majorHAnsi" w:hAnsiTheme="majorHAnsi"/>
          <w:sz w:val="21"/>
          <w:szCs w:val="21"/>
        </w:rPr>
        <w:t xml:space="preserve">Kae kicked off the year with a headline appearance at BBC Radio 6 Music </w:t>
      </w:r>
      <w:r>
        <w:rPr>
          <w:rFonts w:asciiTheme="majorHAnsi" w:hAnsiTheme="majorHAnsi"/>
          <w:sz w:val="21"/>
          <w:szCs w:val="21"/>
        </w:rPr>
        <w:t>F</w:t>
      </w:r>
      <w:r w:rsidRPr="002070B4">
        <w:rPr>
          <w:rFonts w:asciiTheme="majorHAnsi" w:hAnsiTheme="majorHAnsi"/>
          <w:sz w:val="21"/>
          <w:szCs w:val="21"/>
        </w:rPr>
        <w:t xml:space="preserve">estival and a handful of sold out underplay shows in March - offering an early glimpse of new material to an electrified response from both fans and critics. </w:t>
      </w:r>
      <w:r w:rsidRPr="002070B4">
        <w:rPr>
          <w:rFonts w:asciiTheme="majorHAnsi" w:hAnsiTheme="majorHAnsi"/>
          <w:color w:val="000000"/>
          <w:sz w:val="21"/>
          <w:szCs w:val="21"/>
        </w:rPr>
        <w:t xml:space="preserve">The album’s first single, </w:t>
      </w:r>
      <w:r>
        <w:rPr>
          <w:rFonts w:asciiTheme="majorHAnsi" w:hAnsiTheme="majorHAnsi"/>
          <w:i/>
          <w:iCs/>
          <w:color w:val="000000"/>
          <w:sz w:val="21"/>
          <w:szCs w:val="21"/>
        </w:rPr>
        <w:t>‘</w:t>
      </w:r>
      <w:r w:rsidRPr="002070B4">
        <w:rPr>
          <w:rFonts w:asciiTheme="majorHAnsi" w:hAnsiTheme="majorHAnsi"/>
          <w:i/>
          <w:iCs/>
          <w:color w:val="000000"/>
          <w:sz w:val="21"/>
          <w:szCs w:val="21"/>
        </w:rPr>
        <w:t xml:space="preserve">Statue </w:t>
      </w:r>
      <w:proofErr w:type="gramStart"/>
      <w:r w:rsidRPr="002070B4">
        <w:rPr>
          <w:rFonts w:asciiTheme="majorHAnsi" w:hAnsiTheme="majorHAnsi"/>
          <w:i/>
          <w:iCs/>
          <w:color w:val="000000"/>
          <w:sz w:val="21"/>
          <w:szCs w:val="21"/>
        </w:rPr>
        <w:t>In</w:t>
      </w:r>
      <w:proofErr w:type="gramEnd"/>
      <w:r w:rsidRPr="002070B4">
        <w:rPr>
          <w:rFonts w:asciiTheme="majorHAnsi" w:hAnsiTheme="majorHAnsi"/>
          <w:i/>
          <w:iCs/>
          <w:color w:val="000000"/>
          <w:sz w:val="21"/>
          <w:szCs w:val="21"/>
        </w:rPr>
        <w:t xml:space="preserve"> The Square</w:t>
      </w:r>
      <w:r>
        <w:rPr>
          <w:rFonts w:asciiTheme="majorHAnsi" w:hAnsiTheme="majorHAnsi"/>
          <w:i/>
          <w:iCs/>
          <w:color w:val="000000"/>
          <w:sz w:val="21"/>
          <w:szCs w:val="21"/>
        </w:rPr>
        <w:t>’</w:t>
      </w:r>
      <w:r w:rsidRPr="002070B4">
        <w:rPr>
          <w:rFonts w:asciiTheme="majorHAnsi" w:hAnsiTheme="majorHAnsi"/>
          <w:color w:val="000000"/>
          <w:sz w:val="21"/>
          <w:szCs w:val="21"/>
        </w:rPr>
        <w:t xml:space="preserve">, was released in March — a raw, rhythmic track driven by Tempest’s signature fast flow and hard-hitting lyrics. Its accompanying video, filmed in Deptford, features a powerful lineup of influential community voices, including Princess Julia, Joelle Taylor, </w:t>
      </w:r>
      <w:proofErr w:type="spellStart"/>
      <w:r w:rsidRPr="002070B4">
        <w:rPr>
          <w:rFonts w:asciiTheme="majorHAnsi" w:hAnsiTheme="majorHAnsi"/>
          <w:color w:val="000000"/>
          <w:sz w:val="21"/>
          <w:szCs w:val="21"/>
        </w:rPr>
        <w:t>Sweatmother</w:t>
      </w:r>
      <w:proofErr w:type="spellEnd"/>
      <w:r w:rsidRPr="002070B4">
        <w:rPr>
          <w:rFonts w:asciiTheme="majorHAnsi" w:hAnsiTheme="majorHAnsi"/>
          <w:color w:val="000000"/>
          <w:sz w:val="21"/>
          <w:szCs w:val="21"/>
        </w:rPr>
        <w:t xml:space="preserve">, Debbie Smith, and Dr </w:t>
      </w:r>
      <w:proofErr w:type="spellStart"/>
      <w:r w:rsidRPr="002070B4">
        <w:rPr>
          <w:rFonts w:asciiTheme="majorHAnsi" w:hAnsiTheme="majorHAnsi"/>
          <w:color w:val="000000"/>
          <w:sz w:val="21"/>
          <w:szCs w:val="21"/>
        </w:rPr>
        <w:t>Ronx</w:t>
      </w:r>
      <w:proofErr w:type="spellEnd"/>
      <w:r w:rsidRPr="002070B4">
        <w:rPr>
          <w:rFonts w:asciiTheme="majorHAnsi" w:hAnsiTheme="majorHAnsi"/>
          <w:color w:val="000000"/>
          <w:sz w:val="21"/>
          <w:szCs w:val="21"/>
        </w:rPr>
        <w:t xml:space="preserve">, capturing the track’s urgent energy in celebratory fashion. </w:t>
      </w:r>
    </w:p>
    <w:p w14:paraId="0FA80D96" w14:textId="77777777" w:rsidR="001C72F6" w:rsidRPr="002070B4" w:rsidRDefault="001C72F6" w:rsidP="001C72F6">
      <w:pPr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3D1DFD99" w14:textId="77777777" w:rsidR="001C72F6" w:rsidRDefault="001C72F6" w:rsidP="001C72F6">
      <w:pPr>
        <w:jc w:val="both"/>
        <w:rPr>
          <w:rFonts w:asciiTheme="majorHAnsi" w:hAnsiTheme="majorHAnsi"/>
          <w:sz w:val="21"/>
          <w:szCs w:val="21"/>
        </w:rPr>
      </w:pPr>
      <w:r w:rsidRPr="002070B4">
        <w:rPr>
          <w:rFonts w:asciiTheme="majorHAnsi" w:hAnsiTheme="majorHAnsi"/>
          <w:sz w:val="21"/>
          <w:szCs w:val="21"/>
        </w:rPr>
        <w:t>At its core</w:t>
      </w:r>
      <w:r w:rsidRPr="002070B4">
        <w:rPr>
          <w:rFonts w:asciiTheme="majorHAnsi" w:hAnsiTheme="majorHAnsi"/>
          <w:b/>
          <w:bCs/>
          <w:sz w:val="21"/>
          <w:szCs w:val="21"/>
        </w:rPr>
        <w:t>, ‘</w:t>
      </w:r>
      <w:proofErr w:type="spellStart"/>
      <w:r w:rsidRPr="002070B4">
        <w:rPr>
          <w:rFonts w:asciiTheme="majorHAnsi" w:hAnsiTheme="majorHAnsi"/>
          <w:b/>
          <w:bCs/>
          <w:i/>
          <w:iCs/>
          <w:sz w:val="21"/>
          <w:szCs w:val="21"/>
        </w:rPr>
        <w:t>Self Titled</w:t>
      </w:r>
      <w:proofErr w:type="spellEnd"/>
      <w:r w:rsidRPr="002070B4">
        <w:rPr>
          <w:rFonts w:asciiTheme="majorHAnsi" w:hAnsiTheme="majorHAnsi"/>
          <w:b/>
          <w:bCs/>
          <w:i/>
          <w:iCs/>
          <w:sz w:val="21"/>
          <w:szCs w:val="21"/>
        </w:rPr>
        <w:t>’</w:t>
      </w:r>
      <w:r w:rsidRPr="002070B4">
        <w:rPr>
          <w:rFonts w:asciiTheme="majorHAnsi" w:hAnsiTheme="majorHAnsi"/>
          <w:sz w:val="21"/>
          <w:szCs w:val="21"/>
        </w:rPr>
        <w:t xml:space="preserve"> is a love letter to Tempest’s younger self — a conversation across time, shaped by the people, places, and experiences that define </w:t>
      </w:r>
      <w:r>
        <w:rPr>
          <w:rFonts w:asciiTheme="majorHAnsi" w:hAnsiTheme="majorHAnsi"/>
          <w:sz w:val="21"/>
          <w:szCs w:val="21"/>
        </w:rPr>
        <w:t>him</w:t>
      </w:r>
      <w:r w:rsidRPr="002070B4">
        <w:rPr>
          <w:rFonts w:asciiTheme="majorHAnsi" w:hAnsiTheme="majorHAnsi"/>
          <w:sz w:val="21"/>
          <w:szCs w:val="21"/>
        </w:rPr>
        <w:t>. Guest appearances include Neil Tennant, Young Fathers, Connie Constance, and Tawiah.   The album is both a bold new chapter and a deep reflection, positioning Kae Tempest at the forefront of contemporary music and storytelling</w:t>
      </w:r>
      <w:r>
        <w:rPr>
          <w:rFonts w:asciiTheme="majorHAnsi" w:hAnsiTheme="majorHAnsi"/>
          <w:sz w:val="21"/>
          <w:szCs w:val="21"/>
        </w:rPr>
        <w:t>.</w:t>
      </w:r>
    </w:p>
    <w:p w14:paraId="4296A2B6" w14:textId="77777777" w:rsidR="001C72F6" w:rsidRDefault="001C72F6" w:rsidP="001C72F6">
      <w:pPr>
        <w:jc w:val="both"/>
        <w:rPr>
          <w:rFonts w:asciiTheme="majorHAnsi" w:hAnsiTheme="majorHAnsi"/>
          <w:sz w:val="21"/>
          <w:szCs w:val="21"/>
        </w:rPr>
      </w:pPr>
    </w:p>
    <w:p w14:paraId="27ECE893" w14:textId="77777777" w:rsidR="001C72F6" w:rsidRPr="00B21C8F" w:rsidRDefault="001C72F6" w:rsidP="001C72F6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A new single, ‘Know Yourself’ has also been revealed today, </w:t>
      </w:r>
      <w:hyperlink r:id="rId9" w:history="1">
        <w:r w:rsidRPr="007D6B67">
          <w:rPr>
            <w:rStyle w:val="Hyperlink"/>
            <w:rFonts w:asciiTheme="majorHAnsi" w:hAnsiTheme="majorHAnsi"/>
            <w:sz w:val="21"/>
            <w:szCs w:val="21"/>
          </w:rPr>
          <w:t>watch here</w:t>
        </w:r>
      </w:hyperlink>
      <w:r>
        <w:rPr>
          <w:rFonts w:asciiTheme="majorHAnsi" w:hAnsiTheme="majorHAnsi"/>
          <w:sz w:val="21"/>
          <w:szCs w:val="21"/>
        </w:rPr>
        <w:t>.  Kae adds “</w:t>
      </w:r>
      <w:r w:rsidRPr="00B21C8F">
        <w:rPr>
          <w:rFonts w:asciiTheme="majorHAnsi" w:hAnsiTheme="majorHAnsi"/>
          <w:sz w:val="21"/>
          <w:szCs w:val="21"/>
        </w:rPr>
        <w:t xml:space="preserve">I love this song. It samples a lyric I wrote years ago, where my younger self is talking to their younger self. A dialogue between selves across time, in real time. Or maybe I could put that simpler </w:t>
      </w:r>
      <w:r>
        <w:rPr>
          <w:rFonts w:asciiTheme="majorHAnsi" w:hAnsiTheme="majorHAnsi"/>
          <w:sz w:val="21"/>
          <w:szCs w:val="21"/>
        </w:rPr>
        <w:t>–</w:t>
      </w:r>
      <w:r w:rsidRPr="00B21C8F">
        <w:rPr>
          <w:rFonts w:asciiTheme="majorHAnsi" w:hAnsiTheme="majorHAnsi"/>
          <w:sz w:val="21"/>
          <w:szCs w:val="21"/>
        </w:rPr>
        <w:t xml:space="preserve"> When I was </w:t>
      </w:r>
      <w:proofErr w:type="gramStart"/>
      <w:r w:rsidRPr="00B21C8F">
        <w:rPr>
          <w:rFonts w:asciiTheme="majorHAnsi" w:hAnsiTheme="majorHAnsi"/>
          <w:sz w:val="21"/>
          <w:szCs w:val="21"/>
        </w:rPr>
        <w:t>young</w:t>
      </w:r>
      <w:proofErr w:type="gramEnd"/>
      <w:r w:rsidRPr="00B21C8F">
        <w:rPr>
          <w:rFonts w:asciiTheme="majorHAnsi" w:hAnsiTheme="majorHAnsi"/>
          <w:sz w:val="21"/>
          <w:szCs w:val="21"/>
        </w:rPr>
        <w:t xml:space="preserve"> I sought help from my older self. I came into my </w:t>
      </w:r>
      <w:proofErr w:type="gramStart"/>
      <w:r w:rsidRPr="00B21C8F">
        <w:rPr>
          <w:rFonts w:asciiTheme="majorHAnsi" w:hAnsiTheme="majorHAnsi"/>
          <w:sz w:val="21"/>
          <w:szCs w:val="21"/>
        </w:rPr>
        <w:t>head,</w:t>
      </w:r>
      <w:proofErr w:type="gramEnd"/>
      <w:r w:rsidRPr="00B21C8F">
        <w:rPr>
          <w:rFonts w:asciiTheme="majorHAnsi" w:hAnsiTheme="majorHAnsi"/>
          <w:sz w:val="21"/>
          <w:szCs w:val="21"/>
        </w:rPr>
        <w:t xml:space="preserve"> I told me </w:t>
      </w:r>
      <w:r w:rsidRPr="00B21C8F">
        <w:rPr>
          <w:rFonts w:asciiTheme="majorHAnsi" w:hAnsiTheme="majorHAnsi"/>
          <w:i/>
          <w:iCs/>
          <w:sz w:val="21"/>
          <w:szCs w:val="21"/>
        </w:rPr>
        <w:t>know yourself.</w:t>
      </w:r>
      <w:r>
        <w:rPr>
          <w:rFonts w:asciiTheme="majorHAnsi" w:hAnsiTheme="majorHAnsi"/>
          <w:sz w:val="21"/>
          <w:szCs w:val="21"/>
        </w:rPr>
        <w:t>”</w:t>
      </w:r>
    </w:p>
    <w:p w14:paraId="46A31BAE" w14:textId="77777777" w:rsidR="001C72F6" w:rsidRPr="004C1F1F" w:rsidRDefault="001C72F6" w:rsidP="001C72F6">
      <w:pPr>
        <w:jc w:val="both"/>
        <w:rPr>
          <w:rFonts w:asciiTheme="majorHAnsi" w:hAnsiTheme="majorHAnsi"/>
          <w:sz w:val="21"/>
          <w:szCs w:val="21"/>
        </w:rPr>
      </w:pPr>
      <w:r w:rsidRPr="00B21C8F">
        <w:rPr>
          <w:rFonts w:asciiTheme="majorHAnsi" w:hAnsiTheme="majorHAnsi"/>
          <w:sz w:val="21"/>
          <w:szCs w:val="21"/>
        </w:rPr>
        <w:t> </w:t>
      </w:r>
    </w:p>
    <w:p w14:paraId="7A69B89A" w14:textId="77777777" w:rsidR="001C72F6" w:rsidRPr="002E4D82" w:rsidRDefault="001C72F6" w:rsidP="001C72F6">
      <w:pPr>
        <w:jc w:val="both"/>
        <w:rPr>
          <w:rFonts w:asciiTheme="majorHAnsi" w:hAnsiTheme="majorHAnsi"/>
        </w:rPr>
      </w:pPr>
    </w:p>
    <w:p w14:paraId="44DBD658" w14:textId="77777777" w:rsidR="001C72F6" w:rsidRPr="002E4D82" w:rsidRDefault="001C72F6" w:rsidP="001C72F6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2070B4">
        <w:rPr>
          <w:rFonts w:asciiTheme="majorHAnsi" w:hAnsiTheme="majorHAnsi"/>
          <w:b/>
          <w:bCs/>
          <w:sz w:val="22"/>
          <w:szCs w:val="22"/>
        </w:rPr>
        <w:t>‘SELF TITLED’</w:t>
      </w:r>
      <w:r w:rsidRPr="002E4D82">
        <w:rPr>
          <w:rFonts w:asciiTheme="majorHAnsi" w:hAnsiTheme="majorHAnsi"/>
          <w:sz w:val="22"/>
          <w:szCs w:val="22"/>
        </w:rPr>
        <w:br/>
        <w:t xml:space="preserve">I Stand </w:t>
      </w:r>
      <w:proofErr w:type="gramStart"/>
      <w:r w:rsidRPr="002E4D82">
        <w:rPr>
          <w:rFonts w:asciiTheme="majorHAnsi" w:hAnsiTheme="majorHAnsi"/>
          <w:sz w:val="22"/>
          <w:szCs w:val="22"/>
        </w:rPr>
        <w:t>On</w:t>
      </w:r>
      <w:proofErr w:type="gramEnd"/>
      <w:r w:rsidRPr="002E4D82">
        <w:rPr>
          <w:rFonts w:asciiTheme="majorHAnsi" w:hAnsiTheme="majorHAnsi"/>
          <w:sz w:val="22"/>
          <w:szCs w:val="22"/>
        </w:rPr>
        <w:t xml:space="preserve"> The Line </w:t>
      </w:r>
    </w:p>
    <w:p w14:paraId="40BAC51C" w14:textId="77777777" w:rsidR="001C72F6" w:rsidRPr="002E4D82" w:rsidRDefault="001C72F6" w:rsidP="001C72F6">
      <w:pPr>
        <w:jc w:val="center"/>
        <w:rPr>
          <w:rFonts w:asciiTheme="majorHAnsi" w:hAnsiTheme="majorHAnsi"/>
          <w:sz w:val="22"/>
          <w:szCs w:val="22"/>
        </w:rPr>
      </w:pPr>
      <w:r w:rsidRPr="002E4D82">
        <w:rPr>
          <w:rFonts w:asciiTheme="majorHAnsi" w:hAnsiTheme="majorHAnsi"/>
          <w:sz w:val="22"/>
          <w:szCs w:val="22"/>
        </w:rPr>
        <w:t xml:space="preserve"> Statue In </w:t>
      </w:r>
      <w:proofErr w:type="gramStart"/>
      <w:r w:rsidRPr="002E4D82">
        <w:rPr>
          <w:rFonts w:asciiTheme="majorHAnsi" w:hAnsiTheme="majorHAnsi"/>
          <w:sz w:val="22"/>
          <w:szCs w:val="22"/>
        </w:rPr>
        <w:t>The</w:t>
      </w:r>
      <w:proofErr w:type="gramEnd"/>
      <w:r w:rsidRPr="002E4D82">
        <w:rPr>
          <w:rFonts w:asciiTheme="majorHAnsi" w:hAnsiTheme="majorHAnsi"/>
          <w:sz w:val="22"/>
          <w:szCs w:val="22"/>
        </w:rPr>
        <w:t xml:space="preserve"> Square</w:t>
      </w:r>
    </w:p>
    <w:p w14:paraId="5828A687" w14:textId="77777777" w:rsidR="001C72F6" w:rsidRPr="002E4D82" w:rsidRDefault="001C72F6" w:rsidP="001C72F6">
      <w:pPr>
        <w:jc w:val="center"/>
        <w:rPr>
          <w:rFonts w:asciiTheme="majorHAnsi" w:hAnsiTheme="majorHAnsi"/>
          <w:sz w:val="22"/>
          <w:szCs w:val="22"/>
        </w:rPr>
      </w:pPr>
      <w:r w:rsidRPr="002E4D82">
        <w:rPr>
          <w:rFonts w:asciiTheme="majorHAnsi" w:hAnsiTheme="majorHAnsi"/>
          <w:sz w:val="22"/>
          <w:szCs w:val="22"/>
        </w:rPr>
        <w:t xml:space="preserve"> Know Yourself</w:t>
      </w:r>
    </w:p>
    <w:p w14:paraId="2A895D57" w14:textId="77777777" w:rsidR="001C72F6" w:rsidRPr="002E4D82" w:rsidRDefault="001C72F6" w:rsidP="001C72F6">
      <w:pPr>
        <w:jc w:val="center"/>
        <w:rPr>
          <w:rFonts w:asciiTheme="majorHAnsi" w:hAnsiTheme="majorHAnsi"/>
          <w:sz w:val="22"/>
          <w:szCs w:val="22"/>
        </w:rPr>
      </w:pPr>
      <w:r w:rsidRPr="002E4D82">
        <w:rPr>
          <w:rFonts w:asciiTheme="majorHAnsi" w:hAnsiTheme="majorHAnsi"/>
          <w:sz w:val="22"/>
          <w:szCs w:val="22"/>
        </w:rPr>
        <w:t>Sunshine On Catford</w:t>
      </w:r>
    </w:p>
    <w:p w14:paraId="72CE9357" w14:textId="77777777" w:rsidR="001C72F6" w:rsidRDefault="001C72F6" w:rsidP="001C72F6">
      <w:pPr>
        <w:jc w:val="center"/>
        <w:rPr>
          <w:rFonts w:asciiTheme="majorHAnsi" w:hAnsiTheme="majorHAnsi"/>
          <w:sz w:val="22"/>
          <w:szCs w:val="22"/>
        </w:rPr>
      </w:pPr>
      <w:r w:rsidRPr="002E4D82">
        <w:rPr>
          <w:rFonts w:asciiTheme="majorHAnsi" w:hAnsiTheme="majorHAnsi"/>
          <w:sz w:val="22"/>
          <w:szCs w:val="22"/>
        </w:rPr>
        <w:t xml:space="preserve"> Bless The Bold Future </w:t>
      </w:r>
    </w:p>
    <w:p w14:paraId="79F76E68" w14:textId="77777777" w:rsidR="001C72F6" w:rsidRPr="002E4D82" w:rsidRDefault="001C72F6" w:rsidP="001C72F6">
      <w:pPr>
        <w:jc w:val="center"/>
        <w:rPr>
          <w:rFonts w:asciiTheme="majorHAnsi" w:hAnsiTheme="majorHAnsi"/>
          <w:sz w:val="22"/>
          <w:szCs w:val="22"/>
        </w:rPr>
      </w:pPr>
      <w:r w:rsidRPr="002E4D82">
        <w:rPr>
          <w:rFonts w:asciiTheme="majorHAnsi" w:hAnsiTheme="majorHAnsi"/>
          <w:sz w:val="22"/>
          <w:szCs w:val="22"/>
        </w:rPr>
        <w:t>Everything All Together</w:t>
      </w:r>
    </w:p>
    <w:p w14:paraId="24538B16" w14:textId="77777777" w:rsidR="001C72F6" w:rsidRPr="002E4D82" w:rsidRDefault="001C72F6" w:rsidP="001C72F6">
      <w:pPr>
        <w:jc w:val="center"/>
        <w:rPr>
          <w:rFonts w:asciiTheme="majorHAnsi" w:hAnsiTheme="majorHAnsi"/>
          <w:sz w:val="22"/>
          <w:szCs w:val="22"/>
        </w:rPr>
      </w:pPr>
      <w:r w:rsidRPr="002E4D82">
        <w:rPr>
          <w:rFonts w:asciiTheme="majorHAnsi" w:hAnsiTheme="majorHAnsi"/>
          <w:sz w:val="22"/>
          <w:szCs w:val="22"/>
        </w:rPr>
        <w:t>Prayers To Whisper</w:t>
      </w:r>
    </w:p>
    <w:p w14:paraId="340B95D9" w14:textId="77777777" w:rsidR="001C72F6" w:rsidRPr="002E4D82" w:rsidRDefault="001C72F6" w:rsidP="001C72F6">
      <w:pPr>
        <w:jc w:val="center"/>
        <w:rPr>
          <w:rFonts w:asciiTheme="majorHAnsi" w:hAnsiTheme="majorHAnsi"/>
          <w:sz w:val="22"/>
          <w:szCs w:val="22"/>
        </w:rPr>
      </w:pPr>
      <w:r w:rsidRPr="002E4D82">
        <w:rPr>
          <w:rFonts w:asciiTheme="majorHAnsi" w:hAnsiTheme="majorHAnsi"/>
          <w:sz w:val="22"/>
          <w:szCs w:val="22"/>
        </w:rPr>
        <w:t xml:space="preserve"> Diagnoses</w:t>
      </w:r>
    </w:p>
    <w:p w14:paraId="3B806AEB" w14:textId="77777777" w:rsidR="001C72F6" w:rsidRPr="002E4D82" w:rsidRDefault="001C72F6" w:rsidP="001C72F6">
      <w:pPr>
        <w:jc w:val="center"/>
        <w:rPr>
          <w:rFonts w:asciiTheme="majorHAnsi" w:hAnsiTheme="majorHAnsi"/>
          <w:sz w:val="22"/>
          <w:szCs w:val="22"/>
        </w:rPr>
      </w:pPr>
      <w:r w:rsidRPr="002E4D8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E4D82">
        <w:rPr>
          <w:rFonts w:asciiTheme="majorHAnsi" w:hAnsiTheme="majorHAnsi"/>
          <w:sz w:val="22"/>
          <w:szCs w:val="22"/>
        </w:rPr>
        <w:t>Hyperdistillation</w:t>
      </w:r>
      <w:proofErr w:type="spellEnd"/>
    </w:p>
    <w:p w14:paraId="48927EFB" w14:textId="77777777" w:rsidR="001C72F6" w:rsidRPr="002E4D82" w:rsidRDefault="001C72F6" w:rsidP="001C72F6">
      <w:pPr>
        <w:jc w:val="center"/>
        <w:rPr>
          <w:rFonts w:asciiTheme="majorHAnsi" w:hAnsiTheme="majorHAnsi"/>
          <w:sz w:val="22"/>
          <w:szCs w:val="22"/>
        </w:rPr>
      </w:pPr>
      <w:r w:rsidRPr="002E4D82">
        <w:rPr>
          <w:rFonts w:asciiTheme="majorHAnsi" w:hAnsiTheme="majorHAnsi"/>
          <w:sz w:val="22"/>
          <w:szCs w:val="22"/>
        </w:rPr>
        <w:t xml:space="preserve"> Forever</w:t>
      </w:r>
    </w:p>
    <w:p w14:paraId="371E3335" w14:textId="77777777" w:rsidR="001C72F6" w:rsidRPr="002E4D82" w:rsidRDefault="001C72F6" w:rsidP="001C72F6">
      <w:pPr>
        <w:jc w:val="center"/>
        <w:rPr>
          <w:rFonts w:asciiTheme="majorHAnsi" w:hAnsiTheme="majorHAnsi"/>
          <w:sz w:val="22"/>
          <w:szCs w:val="22"/>
        </w:rPr>
      </w:pPr>
      <w:r w:rsidRPr="002E4D82">
        <w:rPr>
          <w:rFonts w:asciiTheme="majorHAnsi" w:hAnsiTheme="majorHAnsi"/>
          <w:sz w:val="22"/>
          <w:szCs w:val="22"/>
        </w:rPr>
        <w:t xml:space="preserve"> Breathe</w:t>
      </w:r>
    </w:p>
    <w:p w14:paraId="1C9F51CC" w14:textId="77777777" w:rsidR="001C72F6" w:rsidRPr="002070B4" w:rsidRDefault="001C72F6" w:rsidP="001C72F6">
      <w:pPr>
        <w:jc w:val="center"/>
        <w:rPr>
          <w:rFonts w:asciiTheme="majorHAnsi" w:hAnsiTheme="majorHAnsi"/>
          <w:sz w:val="22"/>
          <w:szCs w:val="22"/>
        </w:rPr>
      </w:pPr>
      <w:r w:rsidRPr="002070B4">
        <w:rPr>
          <w:rFonts w:asciiTheme="majorHAnsi" w:hAnsiTheme="majorHAnsi"/>
          <w:sz w:val="22"/>
          <w:szCs w:val="22"/>
        </w:rPr>
        <w:t>Till Morning</w:t>
      </w:r>
    </w:p>
    <w:p w14:paraId="2711B4E9" w14:textId="77777777" w:rsidR="001C72F6" w:rsidRPr="002070B4" w:rsidRDefault="001C72F6" w:rsidP="001C72F6">
      <w:pPr>
        <w:jc w:val="both"/>
        <w:rPr>
          <w:rFonts w:asciiTheme="majorHAnsi" w:hAnsiTheme="majorHAnsi"/>
          <w:sz w:val="22"/>
          <w:szCs w:val="22"/>
        </w:rPr>
      </w:pPr>
    </w:p>
    <w:p w14:paraId="6D561227" w14:textId="77777777" w:rsidR="001C72F6" w:rsidRDefault="001C72F6" w:rsidP="001C72F6">
      <w:pPr>
        <w:jc w:val="both"/>
        <w:rPr>
          <w:rFonts w:asciiTheme="majorHAnsi" w:hAnsiTheme="majorHAnsi"/>
          <w:sz w:val="21"/>
          <w:szCs w:val="21"/>
        </w:rPr>
      </w:pPr>
      <w:r w:rsidRPr="002E4D82">
        <w:rPr>
          <w:rFonts w:asciiTheme="majorHAnsi" w:hAnsiTheme="majorHAnsi"/>
          <w:b/>
          <w:bCs/>
          <w:sz w:val="21"/>
          <w:szCs w:val="21"/>
        </w:rPr>
        <w:t>Kae Tempest</w:t>
      </w:r>
      <w:r w:rsidRPr="002E4D82">
        <w:rPr>
          <w:rFonts w:asciiTheme="majorHAnsi" w:hAnsiTheme="majorHAnsi"/>
          <w:sz w:val="21"/>
          <w:szCs w:val="21"/>
        </w:rPr>
        <w:t xml:space="preserve"> has released four critically acclaimed studio albums, as well as numerous books, plays and poetry collections, including Brand New Ancients, which saw </w:t>
      </w:r>
      <w:r>
        <w:rPr>
          <w:rFonts w:asciiTheme="majorHAnsi" w:hAnsiTheme="majorHAnsi"/>
          <w:sz w:val="21"/>
          <w:szCs w:val="21"/>
        </w:rPr>
        <w:t>him</w:t>
      </w:r>
      <w:r w:rsidRPr="002E4D82">
        <w:rPr>
          <w:rFonts w:asciiTheme="majorHAnsi" w:hAnsiTheme="majorHAnsi"/>
          <w:sz w:val="21"/>
          <w:szCs w:val="21"/>
        </w:rPr>
        <w:t xml:space="preserve"> become the first person under 40 to receive the Ted Hughes Award in 2013. </w:t>
      </w:r>
      <w:r>
        <w:rPr>
          <w:rFonts w:asciiTheme="majorHAnsi" w:hAnsiTheme="majorHAnsi"/>
          <w:sz w:val="21"/>
          <w:szCs w:val="21"/>
        </w:rPr>
        <w:t xml:space="preserve"> </w:t>
      </w:r>
      <w:r w:rsidRPr="002E4D82">
        <w:rPr>
          <w:rFonts w:asciiTheme="majorHAnsi" w:hAnsiTheme="majorHAnsi"/>
          <w:sz w:val="21"/>
          <w:szCs w:val="21"/>
        </w:rPr>
        <w:t xml:space="preserve">For </w:t>
      </w:r>
      <w:r>
        <w:rPr>
          <w:rFonts w:asciiTheme="majorHAnsi" w:hAnsiTheme="majorHAnsi"/>
          <w:sz w:val="21"/>
          <w:szCs w:val="21"/>
        </w:rPr>
        <w:t>his</w:t>
      </w:r>
      <w:r w:rsidRPr="002E4D82">
        <w:rPr>
          <w:rFonts w:asciiTheme="majorHAnsi" w:hAnsiTheme="majorHAnsi"/>
          <w:sz w:val="21"/>
          <w:szCs w:val="21"/>
        </w:rPr>
        <w:t xml:space="preserve"> music, Kae won the Ivor Novello Award for Best Contemporary Song in 2024, following two previous Ivor Novello nominations in 2020 and a BRIT Award nomination in 2018. </w:t>
      </w:r>
      <w:r>
        <w:rPr>
          <w:rFonts w:asciiTheme="majorHAnsi" w:hAnsiTheme="majorHAnsi"/>
          <w:sz w:val="21"/>
          <w:szCs w:val="21"/>
        </w:rPr>
        <w:t>Kae</w:t>
      </w:r>
      <w:r w:rsidRPr="002E4D82">
        <w:rPr>
          <w:rFonts w:asciiTheme="majorHAnsi" w:hAnsiTheme="majorHAnsi"/>
          <w:sz w:val="21"/>
          <w:szCs w:val="21"/>
        </w:rPr>
        <w:t xml:space="preserve"> ha</w:t>
      </w:r>
      <w:r>
        <w:rPr>
          <w:rFonts w:asciiTheme="majorHAnsi" w:hAnsiTheme="majorHAnsi"/>
          <w:sz w:val="21"/>
          <w:szCs w:val="21"/>
        </w:rPr>
        <w:t>s</w:t>
      </w:r>
      <w:r w:rsidRPr="002E4D82">
        <w:rPr>
          <w:rFonts w:asciiTheme="majorHAnsi" w:hAnsiTheme="majorHAnsi"/>
          <w:sz w:val="21"/>
          <w:szCs w:val="21"/>
        </w:rPr>
        <w:t xml:space="preserve"> been shortlisted for the Mercury Prize twice (For Let Them Eat Chaos in 2017 and Everybody Down in 2014).  In 2023 </w:t>
      </w:r>
      <w:r>
        <w:rPr>
          <w:rFonts w:asciiTheme="majorHAnsi" w:hAnsiTheme="majorHAnsi"/>
          <w:sz w:val="21"/>
          <w:szCs w:val="21"/>
        </w:rPr>
        <w:t>he</w:t>
      </w:r>
      <w:r w:rsidRPr="002E4D82">
        <w:rPr>
          <w:rFonts w:asciiTheme="majorHAnsi" w:hAnsiTheme="majorHAnsi"/>
          <w:sz w:val="21"/>
          <w:szCs w:val="21"/>
        </w:rPr>
        <w:t xml:space="preserve"> was the subject of a BBC Arena documentary ‘Being Kae Tempest’, a captivating insight into </w:t>
      </w:r>
      <w:r>
        <w:rPr>
          <w:rFonts w:asciiTheme="majorHAnsi" w:hAnsiTheme="majorHAnsi"/>
          <w:sz w:val="21"/>
          <w:szCs w:val="21"/>
        </w:rPr>
        <w:t>his</w:t>
      </w:r>
      <w:r w:rsidRPr="002E4D82">
        <w:rPr>
          <w:rFonts w:asciiTheme="majorHAnsi" w:hAnsiTheme="majorHAnsi"/>
          <w:sz w:val="21"/>
          <w:szCs w:val="21"/>
        </w:rPr>
        <w:t xml:space="preserve"> musical and creative journey throughout a period of profound artistic and personal change. With this impressive list of accolades, it’s clear that Kae Tempest has firmly established</w:t>
      </w:r>
      <w:r>
        <w:rPr>
          <w:rFonts w:asciiTheme="majorHAnsi" w:hAnsiTheme="majorHAnsi"/>
          <w:sz w:val="21"/>
          <w:szCs w:val="21"/>
        </w:rPr>
        <w:t xml:space="preserve"> himself </w:t>
      </w:r>
      <w:r w:rsidRPr="002E4D82">
        <w:rPr>
          <w:rFonts w:asciiTheme="majorHAnsi" w:hAnsiTheme="majorHAnsi"/>
          <w:sz w:val="21"/>
          <w:szCs w:val="21"/>
        </w:rPr>
        <w:t>as one of the most unique, thought-provoking, and critically acclaimed voices of their generation."   </w:t>
      </w:r>
    </w:p>
    <w:p w14:paraId="1A035543" w14:textId="77777777" w:rsidR="001C72F6" w:rsidRDefault="001C72F6" w:rsidP="001C72F6">
      <w:pPr>
        <w:jc w:val="both"/>
        <w:rPr>
          <w:rFonts w:asciiTheme="majorHAnsi" w:hAnsiTheme="majorHAnsi"/>
          <w:sz w:val="21"/>
          <w:szCs w:val="21"/>
        </w:rPr>
      </w:pPr>
    </w:p>
    <w:p w14:paraId="0CEA9ED2" w14:textId="77777777" w:rsidR="001C72F6" w:rsidRDefault="001C72F6" w:rsidP="001C72F6">
      <w:pPr>
        <w:jc w:val="center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For more information please contact – </w:t>
      </w:r>
      <w:hyperlink r:id="rId10" w:history="1">
        <w:r w:rsidRPr="00592AF9">
          <w:rPr>
            <w:rStyle w:val="Hyperlink"/>
            <w:rFonts w:asciiTheme="majorHAnsi" w:hAnsiTheme="majorHAnsi"/>
            <w:sz w:val="21"/>
            <w:szCs w:val="21"/>
          </w:rPr>
          <w:t>louise@wecarealotpr.com</w:t>
        </w:r>
      </w:hyperlink>
    </w:p>
    <w:p w14:paraId="1FDB899A" w14:textId="77777777" w:rsidR="001C72F6" w:rsidRPr="002E4D82" w:rsidRDefault="001C72F6" w:rsidP="001C72F6">
      <w:pPr>
        <w:jc w:val="center"/>
        <w:rPr>
          <w:rFonts w:asciiTheme="majorHAnsi" w:hAnsiTheme="majorHAnsi"/>
          <w:sz w:val="21"/>
          <w:szCs w:val="21"/>
        </w:rPr>
      </w:pPr>
    </w:p>
    <w:p w14:paraId="443A8BF9" w14:textId="77777777" w:rsidR="001C72F6" w:rsidRPr="002E4D82" w:rsidRDefault="001C72F6" w:rsidP="001C72F6">
      <w:pPr>
        <w:jc w:val="both"/>
        <w:rPr>
          <w:rFonts w:asciiTheme="majorHAnsi" w:hAnsiTheme="majorHAnsi"/>
          <w:sz w:val="21"/>
          <w:szCs w:val="21"/>
        </w:rPr>
      </w:pPr>
    </w:p>
    <w:p w14:paraId="2C8F6C1A" w14:textId="287365A8" w:rsidR="005E28EF" w:rsidRPr="00DC069A" w:rsidRDefault="005E28EF" w:rsidP="001C72F6"/>
    <w:sectPr w:rsidR="005E28EF" w:rsidRPr="00DC069A" w:rsidSect="005E28E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66FA8" w14:textId="77777777" w:rsidR="00187A52" w:rsidRDefault="00187A52" w:rsidP="005E28EF">
      <w:r>
        <w:separator/>
      </w:r>
    </w:p>
  </w:endnote>
  <w:endnote w:type="continuationSeparator" w:id="0">
    <w:p w14:paraId="6891D0BC" w14:textId="77777777" w:rsidR="00187A52" w:rsidRDefault="00187A52" w:rsidP="005E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BBC6" w14:textId="701DECBE" w:rsidR="005E28EF" w:rsidRDefault="005E28EF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5080818E" wp14:editId="21CAFE08">
          <wp:simplePos x="0" y="0"/>
          <wp:positionH relativeFrom="column">
            <wp:posOffset>-900528</wp:posOffset>
          </wp:positionH>
          <wp:positionV relativeFrom="paragraph">
            <wp:posOffset>-281989</wp:posOffset>
          </wp:positionV>
          <wp:extent cx="5943600" cy="734695"/>
          <wp:effectExtent l="0" t="0" r="0" b="1905"/>
          <wp:wrapNone/>
          <wp:docPr id="11540910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"https://lh7-us.googleusercontent.com/docsz/AD_4nXcIXG6i9ny_JjQuLFuqJlT6qt5tseZl7BzzGMPPc2TgFKQ2LgsSmGBOK7_xAbqSONbMACZx9ZmuzLtcJWIK_PHYweEWga2Bk7s6WP7HsdaW29QUT5Zhb9QltYVf1wi42JEEfn3oW3LsgrTnH7dF1_rCIrP_rIpX_L6VxjnVTWc2YXx27nOfKQ?key=nVJX-uoxDa-_ZMCXkDJehg" \* MERGEFORMATINET </w:instrText>
    </w:r>
    <w:r>
      <w:rPr>
        <w:bdr w:val="none" w:sz="0" w:space="0" w:color="auto" w:frame="1"/>
      </w:rPr>
      <w:fldChar w:fldCharType="separate"/>
    </w:r>
    <w:r>
      <w:rPr>
        <w:bdr w:val="none" w:sz="0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452BD" w14:textId="77777777" w:rsidR="00187A52" w:rsidRDefault="00187A52" w:rsidP="005E28EF">
      <w:r>
        <w:separator/>
      </w:r>
    </w:p>
  </w:footnote>
  <w:footnote w:type="continuationSeparator" w:id="0">
    <w:p w14:paraId="785810A6" w14:textId="77777777" w:rsidR="00187A52" w:rsidRDefault="00187A52" w:rsidP="005E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BF"/>
    <w:rsid w:val="000036BB"/>
    <w:rsid w:val="00040595"/>
    <w:rsid w:val="00067FCC"/>
    <w:rsid w:val="00083CC6"/>
    <w:rsid w:val="0008626D"/>
    <w:rsid w:val="000F11DE"/>
    <w:rsid w:val="00107A02"/>
    <w:rsid w:val="00146FAD"/>
    <w:rsid w:val="0017736F"/>
    <w:rsid w:val="00187A52"/>
    <w:rsid w:val="001C190C"/>
    <w:rsid w:val="001C72F6"/>
    <w:rsid w:val="001D62C7"/>
    <w:rsid w:val="001F65A3"/>
    <w:rsid w:val="002320D1"/>
    <w:rsid w:val="00292B93"/>
    <w:rsid w:val="00340B1C"/>
    <w:rsid w:val="00363DB7"/>
    <w:rsid w:val="003C7B2E"/>
    <w:rsid w:val="003E5145"/>
    <w:rsid w:val="005E28EF"/>
    <w:rsid w:val="005F03EE"/>
    <w:rsid w:val="005F6993"/>
    <w:rsid w:val="00613AD2"/>
    <w:rsid w:val="00637338"/>
    <w:rsid w:val="007B345B"/>
    <w:rsid w:val="008566F8"/>
    <w:rsid w:val="00862619"/>
    <w:rsid w:val="00876182"/>
    <w:rsid w:val="008D7C81"/>
    <w:rsid w:val="008D7F9C"/>
    <w:rsid w:val="008F239F"/>
    <w:rsid w:val="0090435C"/>
    <w:rsid w:val="00930A80"/>
    <w:rsid w:val="00983E2F"/>
    <w:rsid w:val="009F4F6C"/>
    <w:rsid w:val="00A42258"/>
    <w:rsid w:val="00A90299"/>
    <w:rsid w:val="00AB5DF7"/>
    <w:rsid w:val="00AC412F"/>
    <w:rsid w:val="00AD29BF"/>
    <w:rsid w:val="00B170E6"/>
    <w:rsid w:val="00B86B16"/>
    <w:rsid w:val="00BC5146"/>
    <w:rsid w:val="00BE2715"/>
    <w:rsid w:val="00BF2388"/>
    <w:rsid w:val="00C3142E"/>
    <w:rsid w:val="00CD6C13"/>
    <w:rsid w:val="00D01909"/>
    <w:rsid w:val="00D3002F"/>
    <w:rsid w:val="00D67866"/>
    <w:rsid w:val="00DC069A"/>
    <w:rsid w:val="00DD551F"/>
    <w:rsid w:val="00DF23AA"/>
    <w:rsid w:val="00E133E8"/>
    <w:rsid w:val="00ED7690"/>
    <w:rsid w:val="00EE7C38"/>
    <w:rsid w:val="00EF228A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11169"/>
  <w15:chartTrackingRefBased/>
  <w15:docId w15:val="{F6B19F1E-9E6A-4441-801F-6B5C7272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B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9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9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9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9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9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9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9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9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9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2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9B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2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9B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2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9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AD29BF"/>
    <w:rPr>
      <w:color w:val="0000FF"/>
      <w:u w:val="single"/>
    </w:rPr>
  </w:style>
  <w:style w:type="paragraph" w:customStyle="1" w:styleId="xmsonormal">
    <w:name w:val="x_msonormal"/>
    <w:basedOn w:val="Normal"/>
    <w:rsid w:val="00AD29B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AD29BF"/>
  </w:style>
  <w:style w:type="character" w:customStyle="1" w:styleId="apple-converted-space">
    <w:name w:val="apple-converted-space"/>
    <w:basedOn w:val="DefaultParagraphFont"/>
    <w:rsid w:val="000F11DE"/>
  </w:style>
  <w:style w:type="character" w:styleId="FollowedHyperlink">
    <w:name w:val="FollowedHyperlink"/>
    <w:basedOn w:val="DefaultParagraphFont"/>
    <w:uiPriority w:val="99"/>
    <w:semiHidden/>
    <w:unhideWhenUsed/>
    <w:rsid w:val="001C190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3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2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8E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2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8EF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E28E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36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209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aetempest.lnk.to/KnowYoursel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louise@wecarealotp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5Vweo6SYz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Hanson</dc:creator>
  <cp:keywords/>
  <dc:description/>
  <cp:lastModifiedBy>warren higgins</cp:lastModifiedBy>
  <cp:revision>2</cp:revision>
  <dcterms:created xsi:type="dcterms:W3CDTF">2025-06-18T11:03:00Z</dcterms:created>
  <dcterms:modified xsi:type="dcterms:W3CDTF">2025-06-18T11:03:00Z</dcterms:modified>
</cp:coreProperties>
</file>