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82F" w14:textId="77777777" w:rsidR="00BC01FE" w:rsidRDefault="00BC01FE" w:rsidP="00F211B0">
      <w:pPr>
        <w:pStyle w:val="Body"/>
        <w:jc w:val="center"/>
        <w:rPr>
          <w:rFonts w:ascii="Helvetica" w:hAnsi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THE KILLERS</w:t>
      </w:r>
    </w:p>
    <w:p w14:paraId="3F2854B5" w14:textId="41784A84" w:rsidR="00F211B0" w:rsidRPr="00BC01FE" w:rsidRDefault="00F211B0" w:rsidP="00BC01FE">
      <w:pPr>
        <w:pStyle w:val="Body"/>
        <w:jc w:val="center"/>
        <w:rPr>
          <w:rFonts w:ascii="Helvetica" w:hAnsi="Helvetica"/>
          <w:b/>
          <w:bCs/>
          <w:sz w:val="40"/>
          <w:szCs w:val="40"/>
        </w:rPr>
      </w:pPr>
      <w:r w:rsidRPr="00BC01FE">
        <w:rPr>
          <w:rFonts w:ascii="Helvetica" w:hAnsi="Helvetica"/>
          <w:b/>
          <w:bCs/>
          <w:sz w:val="40"/>
          <w:szCs w:val="40"/>
        </w:rPr>
        <w:t>Announce New Career-Spanning Collection</w:t>
      </w:r>
    </w:p>
    <w:p w14:paraId="09467FFF" w14:textId="0E16BC97" w:rsidR="00F211B0" w:rsidRPr="00BC01FE" w:rsidRDefault="00F211B0" w:rsidP="00F211B0">
      <w:pPr>
        <w:pStyle w:val="Body"/>
        <w:jc w:val="center"/>
        <w:rPr>
          <w:rFonts w:ascii="Helvetica" w:hAnsi="Helvetica"/>
          <w:b/>
          <w:bCs/>
          <w:sz w:val="40"/>
          <w:szCs w:val="40"/>
        </w:rPr>
      </w:pPr>
      <w:r w:rsidRPr="00BC01FE">
        <w:rPr>
          <w:rFonts w:ascii="Helvetica" w:hAnsi="Helvetica"/>
          <w:b/>
          <w:bCs/>
          <w:i/>
          <w:iCs/>
          <w:sz w:val="40"/>
          <w:szCs w:val="40"/>
        </w:rPr>
        <w:t>Rebel Diamond</w:t>
      </w:r>
      <w:r w:rsidR="005327C8" w:rsidRPr="00BC01FE">
        <w:rPr>
          <w:rFonts w:ascii="Helvetica" w:hAnsi="Helvetica"/>
          <w:b/>
          <w:bCs/>
          <w:i/>
          <w:iCs/>
          <w:sz w:val="40"/>
          <w:szCs w:val="40"/>
        </w:rPr>
        <w:t xml:space="preserve">s </w:t>
      </w:r>
      <w:r w:rsidRPr="00BC01FE">
        <w:rPr>
          <w:rFonts w:ascii="Helvetica" w:hAnsi="Helvetica"/>
          <w:b/>
          <w:bCs/>
          <w:i/>
          <w:iCs/>
          <w:sz w:val="40"/>
          <w:szCs w:val="40"/>
        </w:rPr>
        <w:t xml:space="preserve">- </w:t>
      </w:r>
      <w:r w:rsidRPr="00BC01FE">
        <w:rPr>
          <w:rFonts w:ascii="Helvetica" w:hAnsi="Helvetica"/>
          <w:b/>
          <w:bCs/>
          <w:sz w:val="40"/>
          <w:szCs w:val="40"/>
        </w:rPr>
        <w:t>Out 8th December</w:t>
      </w:r>
    </w:p>
    <w:p w14:paraId="70A8FDC0" w14:textId="77777777" w:rsidR="00F211B0" w:rsidRPr="00BC01FE" w:rsidRDefault="00F211B0" w:rsidP="00F211B0">
      <w:pPr>
        <w:pStyle w:val="Body"/>
        <w:jc w:val="center"/>
        <w:rPr>
          <w:rFonts w:ascii="Helvetica" w:hAnsi="Helvetica"/>
          <w:b/>
          <w:bCs/>
          <w:sz w:val="40"/>
          <w:szCs w:val="40"/>
        </w:rPr>
      </w:pPr>
    </w:p>
    <w:p w14:paraId="1E1B9DB9" w14:textId="77777777" w:rsidR="00F211B0" w:rsidRPr="00BC01FE" w:rsidRDefault="00F211B0" w:rsidP="00F211B0">
      <w:pPr>
        <w:pStyle w:val="Body"/>
        <w:jc w:val="center"/>
        <w:rPr>
          <w:rFonts w:ascii="Helvetica" w:hAnsi="Helvetica"/>
          <w:b/>
          <w:bCs/>
          <w:sz w:val="40"/>
          <w:szCs w:val="40"/>
        </w:rPr>
      </w:pPr>
      <w:r w:rsidRPr="00BC01FE">
        <w:rPr>
          <w:rFonts w:ascii="Helvetica" w:hAnsi="Helvetica"/>
          <w:b/>
          <w:bCs/>
          <w:sz w:val="30"/>
          <w:szCs w:val="30"/>
        </w:rPr>
        <w:t xml:space="preserve">** </w:t>
      </w:r>
      <w:hyperlink r:id="rId7" w:history="1">
        <w:r w:rsidRPr="00BC01FE">
          <w:rPr>
            <w:rStyle w:val="Hyperlink0"/>
            <w:rFonts w:ascii="Helvetica" w:hAnsi="Helvetica"/>
            <w:sz w:val="30"/>
            <w:szCs w:val="30"/>
          </w:rPr>
          <w:t>Pre-order Now</w:t>
        </w:r>
      </w:hyperlink>
      <w:r w:rsidRPr="00BC01FE">
        <w:rPr>
          <w:rFonts w:ascii="Helvetica" w:hAnsi="Helvetica"/>
          <w:b/>
          <w:bCs/>
          <w:sz w:val="30"/>
          <w:szCs w:val="30"/>
        </w:rPr>
        <w:t xml:space="preserve"> For Access To 2024 UK</w:t>
      </w:r>
      <w:r w:rsidRPr="00BC01FE">
        <w:rPr>
          <w:rFonts w:ascii="Helvetica" w:hAnsi="Helvetica"/>
          <w:b/>
          <w:bCs/>
          <w:sz w:val="30"/>
          <w:szCs w:val="30"/>
          <w:lang w:val="en-US"/>
        </w:rPr>
        <w:t xml:space="preserve"> Tour Pre-sale **</w:t>
      </w:r>
    </w:p>
    <w:p w14:paraId="247E7622" w14:textId="77777777" w:rsidR="00F211B0" w:rsidRPr="00BC01FE" w:rsidRDefault="00F211B0" w:rsidP="00F211B0">
      <w:pPr>
        <w:pStyle w:val="Body"/>
        <w:rPr>
          <w:rFonts w:ascii="Helvetica" w:hAnsi="Helvetica"/>
          <w:b/>
          <w:bCs/>
          <w:color w:val="FF0000"/>
          <w:sz w:val="24"/>
          <w:szCs w:val="24"/>
          <w:u w:color="FF0000"/>
        </w:rPr>
      </w:pPr>
    </w:p>
    <w:p w14:paraId="2286CB79" w14:textId="77777777" w:rsidR="00F211B0" w:rsidRPr="00BC01FE" w:rsidRDefault="00F211B0" w:rsidP="00F211B0">
      <w:pPr>
        <w:pStyle w:val="Body"/>
        <w:jc w:val="center"/>
        <w:rPr>
          <w:rFonts w:ascii="Helvetica" w:hAnsi="Helvetica"/>
        </w:rPr>
      </w:pPr>
      <w:r w:rsidRPr="00BC01FE">
        <w:rPr>
          <w:rFonts w:ascii="Helvetica" w:hAnsi="Helvetica"/>
          <w:noProof/>
        </w:rPr>
        <w:drawing>
          <wp:inline distT="0" distB="0" distL="0" distR="0" wp14:anchorId="72608274" wp14:editId="7B7988C9">
            <wp:extent cx="5943473" cy="3941079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3941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38A19F" w14:textId="77777777" w:rsidR="00F211B0" w:rsidRPr="00BC01FE" w:rsidRDefault="00F211B0" w:rsidP="00F211B0">
      <w:pPr>
        <w:pStyle w:val="Body"/>
        <w:jc w:val="center"/>
        <w:rPr>
          <w:rFonts w:ascii="Helvetica" w:hAnsi="Helvetica"/>
          <w:sz w:val="20"/>
          <w:szCs w:val="20"/>
          <w:shd w:val="clear" w:color="auto" w:fill="FFF2CC"/>
        </w:rPr>
      </w:pPr>
      <w:r w:rsidRPr="00BC01FE">
        <w:rPr>
          <w:rFonts w:ascii="Helvetica" w:hAnsi="Helvetica"/>
          <w:sz w:val="20"/>
          <w:szCs w:val="20"/>
        </w:rPr>
        <w:t>Photo credit - Todd Weaver | Do</w:t>
      </w:r>
      <w:proofErr w:type="spellStart"/>
      <w:r w:rsidRPr="00BC01FE">
        <w:rPr>
          <w:rFonts w:ascii="Helvetica" w:hAnsi="Helvetica"/>
          <w:sz w:val="20"/>
          <w:szCs w:val="20"/>
          <w:lang w:val="en-US"/>
        </w:rPr>
        <w:t>wnload</w:t>
      </w:r>
      <w:proofErr w:type="spellEnd"/>
      <w:r w:rsidRPr="00BC01FE">
        <w:rPr>
          <w:rFonts w:ascii="Helvetica" w:hAnsi="Helvetica"/>
          <w:sz w:val="20"/>
          <w:szCs w:val="20"/>
          <w:lang w:val="en-US"/>
        </w:rPr>
        <w:t xml:space="preserve"> </w:t>
      </w:r>
      <w:hyperlink r:id="rId9" w:history="1">
        <w:r w:rsidRPr="00BC01FE">
          <w:rPr>
            <w:rStyle w:val="Hyperlink1"/>
            <w:rFonts w:ascii="Helvetica" w:hAnsi="Helvetica"/>
            <w:lang w:val="de-DE"/>
          </w:rPr>
          <w:t>HERE</w:t>
        </w:r>
      </w:hyperlink>
    </w:p>
    <w:p w14:paraId="1F9D213D" w14:textId="77777777" w:rsidR="00F211B0" w:rsidRPr="00BC01FE" w:rsidRDefault="00F211B0" w:rsidP="00F211B0">
      <w:pPr>
        <w:pStyle w:val="Body"/>
        <w:rPr>
          <w:rFonts w:ascii="Helvetica" w:hAnsi="Helvetica"/>
        </w:rPr>
      </w:pPr>
    </w:p>
    <w:p w14:paraId="6A10D7C8" w14:textId="77777777" w:rsidR="00F211B0" w:rsidRPr="00BC01FE" w:rsidRDefault="00F211B0" w:rsidP="00BC01FE">
      <w:pPr>
        <w:pStyle w:val="Default"/>
        <w:spacing w:line="288" w:lineRule="auto"/>
        <w:jc w:val="both"/>
        <w:rPr>
          <w:rFonts w:eastAsia="Arial" w:cs="Aria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Two decades into their incredible career, 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The Killers 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are thrilled to announce a celebratory </w:t>
      </w:r>
      <w:r w:rsidRPr="00BC01FE">
        <w:rPr>
          <w:rtl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‘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best of</w:t>
      </w:r>
      <w:r w:rsidRPr="00BC01FE">
        <w:rPr>
          <w:rtl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’ 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album, </w:t>
      </w:r>
      <w:r w:rsidRPr="00BC01FE">
        <w:rPr>
          <w:b/>
          <w:bCs/>
          <w:i/>
          <w:i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Rebel Diamonds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to be released</w:t>
      </w:r>
      <w:r w:rsidRPr="00BC01FE">
        <w:rPr>
          <w:i/>
          <w:i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on 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8th December 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via 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EMI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2332FD75" w14:textId="77777777" w:rsidR="00F211B0" w:rsidRPr="00BC01FE" w:rsidRDefault="00F211B0" w:rsidP="00BC01FE">
      <w:pPr>
        <w:pStyle w:val="Default"/>
        <w:spacing w:line="288" w:lineRule="auto"/>
        <w:jc w:val="both"/>
        <w:rPr>
          <w:rFonts w:eastAsia="Arial" w:cs="Aria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6323742" w14:textId="77777777" w:rsidR="00F211B0" w:rsidRPr="00BC01FE" w:rsidRDefault="00F211B0" w:rsidP="00BC01FE">
      <w:pPr>
        <w:pStyle w:val="Default"/>
        <w:spacing w:line="288" w:lineRule="auto"/>
        <w:jc w:val="both"/>
        <w:rPr>
          <w:rFonts w:eastAsia="Arial" w:cs="Aria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The album of highlights features 20 tracks, including the </w:t>
      </w:r>
      <w:proofErr w:type="gramStart"/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modern day</w:t>
      </w:r>
      <w:proofErr w:type="gramEnd"/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classics </w:t>
      </w:r>
      <w:r w:rsidRPr="00BC01FE">
        <w:rPr>
          <w:rtl/>
          <w:lang w:val="ar-SA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Mr. Brightside,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” </w:t>
      </w:r>
      <w:r w:rsidRPr="00BC01FE">
        <w:rPr>
          <w:b/>
          <w:bCs/>
          <w:rtl/>
          <w:lang w:val="ar-SA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When You Were Young,” “All These Things That I</w:t>
      </w:r>
      <w:r w:rsidRPr="00BC01FE">
        <w:rPr>
          <w:b/>
          <w:bCs/>
          <w:rtl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 w:rsidRPr="00BC01FE">
        <w:rPr>
          <w:b/>
          <w:bCs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ve </w:t>
      </w:r>
      <w:proofErr w:type="spellStart"/>
      <w:r w:rsidRPr="00BC01FE">
        <w:rPr>
          <w:b/>
          <w:bCs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Done</w:t>
      </w:r>
      <w:proofErr w:type="spellEnd"/>
      <w:r w:rsidRPr="00BC01FE">
        <w:rPr>
          <w:b/>
          <w:bCs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” “</w:t>
      </w:r>
      <w:r w:rsidRPr="00BC01FE">
        <w:rPr>
          <w:b/>
          <w:bCs/>
          <w:lang w:val="fr-FR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Human,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” “Read My Mind”, “The Man”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and more, through to the band</w:t>
      </w:r>
      <w:r w:rsidRPr="00BC01FE">
        <w:rPr>
          <w:rtl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 most recently released, critically-lauded single, </w:t>
      </w:r>
      <w:r w:rsidRPr="00BC01FE">
        <w:rPr>
          <w:rtl/>
          <w:lang w:val="ar-SA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Your Side of Town,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” and one brand new anthem, 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“Spirit”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. </w:t>
      </w:r>
      <w:r w:rsidRPr="00BC01FE">
        <w:rPr>
          <w:b/>
          <w:bCs/>
          <w:i/>
          <w:i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Rebel Diamonds 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is a curated dive into an impressive catalogue of songwriting and musicianship - one that has solidified the band as one of the most important voices in rock </w:t>
      </w:r>
      <w:r w:rsidRPr="00BC01FE">
        <w:rPr>
          <w:rtl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‘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</w:t>
      </w:r>
      <w:r w:rsidRPr="00BC01FE">
        <w:rPr>
          <w:rtl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’ 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roll over the last two decades. </w:t>
      </w:r>
    </w:p>
    <w:p w14:paraId="7F7EE34C" w14:textId="77777777" w:rsidR="00F211B0" w:rsidRPr="00BC01FE" w:rsidRDefault="00F211B0" w:rsidP="00BC01FE">
      <w:pPr>
        <w:pStyle w:val="Body"/>
        <w:spacing w:line="288" w:lineRule="auto"/>
        <w:jc w:val="both"/>
        <w:rPr>
          <w:rFonts w:ascii="Helvetica" w:hAnsi="Helvetica"/>
        </w:rPr>
      </w:pPr>
    </w:p>
    <w:p w14:paraId="41E2D245" w14:textId="77777777" w:rsidR="00F211B0" w:rsidRPr="00BC01FE" w:rsidRDefault="00F211B0" w:rsidP="00BC01FE">
      <w:pPr>
        <w:pStyle w:val="Body"/>
        <w:spacing w:line="288" w:lineRule="auto"/>
        <w:jc w:val="both"/>
        <w:rPr>
          <w:rFonts w:ascii="Helvetica" w:hAnsi="Helvetica"/>
        </w:rPr>
      </w:pPr>
    </w:p>
    <w:p w14:paraId="35A97E0E" w14:textId="4E63A263" w:rsidR="00F211B0" w:rsidRPr="00BC01FE" w:rsidRDefault="00F211B0" w:rsidP="00BC01FE">
      <w:pPr>
        <w:pStyle w:val="Body"/>
        <w:spacing w:line="288" w:lineRule="auto"/>
        <w:jc w:val="center"/>
        <w:rPr>
          <w:rFonts w:ascii="Helvetica" w:hAnsi="Helvetica"/>
          <w:b/>
          <w:bCs/>
          <w:sz w:val="24"/>
          <w:szCs w:val="24"/>
        </w:rPr>
      </w:pPr>
      <w:r w:rsidRPr="00BC01FE">
        <w:rPr>
          <w:rFonts w:ascii="Helvetica" w:hAnsi="Helvetica"/>
          <w:b/>
          <w:bCs/>
          <w:sz w:val="24"/>
          <w:szCs w:val="24"/>
          <w:lang w:val="en-US"/>
        </w:rPr>
        <w:t>Fans pre-ordering the album will be given access to a presale for</w:t>
      </w:r>
    </w:p>
    <w:p w14:paraId="4255A286" w14:textId="77777777" w:rsidR="00F211B0" w:rsidRPr="00BC01FE" w:rsidRDefault="00F211B0" w:rsidP="00BC01FE">
      <w:pPr>
        <w:pStyle w:val="Body"/>
        <w:spacing w:line="288" w:lineRule="auto"/>
        <w:jc w:val="center"/>
        <w:rPr>
          <w:rFonts w:ascii="Helvetica" w:hAnsi="Helvetica"/>
          <w:b/>
          <w:bCs/>
          <w:sz w:val="24"/>
          <w:szCs w:val="24"/>
        </w:rPr>
      </w:pPr>
      <w:r w:rsidRPr="00BC01FE">
        <w:rPr>
          <w:rFonts w:ascii="Helvetica" w:hAnsi="Helvetica"/>
          <w:b/>
          <w:bCs/>
          <w:sz w:val="24"/>
          <w:szCs w:val="24"/>
          <w:lang w:val="en-US"/>
        </w:rPr>
        <w:lastRenderedPageBreak/>
        <w:t>soon to be announced 2024 UK tour dates.</w:t>
      </w:r>
    </w:p>
    <w:p w14:paraId="6A48B470" w14:textId="77777777" w:rsidR="00F211B0" w:rsidRPr="00BC01FE" w:rsidRDefault="00F211B0" w:rsidP="00BC01FE">
      <w:pPr>
        <w:pStyle w:val="Body"/>
        <w:jc w:val="center"/>
        <w:rPr>
          <w:rFonts w:ascii="Helvetica" w:hAnsi="Helvetica"/>
          <w:b/>
          <w:bCs/>
          <w:sz w:val="28"/>
          <w:szCs w:val="28"/>
          <w:shd w:val="clear" w:color="auto" w:fill="FFF2CC"/>
        </w:rPr>
      </w:pPr>
    </w:p>
    <w:p w14:paraId="023F0AA7" w14:textId="77777777" w:rsidR="00F211B0" w:rsidRPr="00BC01FE" w:rsidRDefault="00F211B0" w:rsidP="00BC01FE">
      <w:pPr>
        <w:pStyle w:val="Title"/>
        <w:jc w:val="center"/>
        <w:rPr>
          <w:rFonts w:ascii="Helvetica" w:eastAsia="Arial" w:hAnsi="Helvetica" w:cs="Arial"/>
          <w:sz w:val="28"/>
          <w:szCs w:val="28"/>
        </w:rPr>
      </w:pPr>
      <w:r w:rsidRPr="00BC01FE">
        <w:rPr>
          <w:rFonts w:ascii="Helvetica" w:hAnsi="Helvetica"/>
          <w:sz w:val="28"/>
          <w:szCs w:val="28"/>
        </w:rPr>
        <w:t>PRE-</w:t>
      </w:r>
      <w:r w:rsidRPr="00BC01FE">
        <w:rPr>
          <w:rFonts w:ascii="Helvetica" w:hAnsi="Helvetica"/>
          <w:sz w:val="28"/>
          <w:szCs w:val="28"/>
          <w:lang w:val="en-US"/>
        </w:rPr>
        <w:t>ORDER</w:t>
      </w:r>
      <w:r w:rsidRPr="00BC01FE">
        <w:rPr>
          <w:rFonts w:ascii="Helvetica" w:hAnsi="Helvetica"/>
          <w:sz w:val="28"/>
          <w:szCs w:val="28"/>
          <w:lang w:val="de-DE"/>
        </w:rPr>
        <w:t xml:space="preserve"> REBEL DIAMONDS </w:t>
      </w:r>
      <w:hyperlink r:id="rId10" w:history="1">
        <w:r w:rsidRPr="00BC01FE">
          <w:rPr>
            <w:rStyle w:val="Link"/>
            <w:rFonts w:ascii="Helvetica" w:hAnsi="Helvetica"/>
            <w:sz w:val="28"/>
            <w:szCs w:val="28"/>
            <w:lang w:val="de-DE"/>
          </w:rPr>
          <w:t>HERE</w:t>
        </w:r>
      </w:hyperlink>
    </w:p>
    <w:p w14:paraId="4788539A" w14:textId="77777777" w:rsidR="00F211B0" w:rsidRPr="00BC01FE" w:rsidRDefault="00F211B0" w:rsidP="00BC01FE">
      <w:pPr>
        <w:pStyle w:val="Body"/>
        <w:jc w:val="both"/>
        <w:rPr>
          <w:rFonts w:ascii="Helvetica" w:hAnsi="Helvetica"/>
        </w:rPr>
      </w:pPr>
    </w:p>
    <w:p w14:paraId="53FC17DC" w14:textId="77777777" w:rsidR="00F211B0" w:rsidRPr="00BC01FE" w:rsidRDefault="00F211B0" w:rsidP="00BC01FE">
      <w:pPr>
        <w:pStyle w:val="Body"/>
        <w:spacing w:line="288" w:lineRule="auto"/>
        <w:jc w:val="both"/>
        <w:rPr>
          <w:rFonts w:ascii="Helvetica" w:hAnsi="Helvetica"/>
        </w:rPr>
      </w:pPr>
      <w:r w:rsidRPr="00BC01FE">
        <w:rPr>
          <w:rFonts w:ascii="Helvetica" w:hAnsi="Helvetica"/>
          <w:lang w:val="en-US"/>
        </w:rPr>
        <w:t>The highlights album features at least one song from each of the band</w:t>
      </w:r>
      <w:r w:rsidRPr="00BC01FE">
        <w:rPr>
          <w:rFonts w:ascii="Helvetica" w:hAnsi="Helvetica"/>
          <w:rtl/>
        </w:rPr>
        <w:t>’</w:t>
      </w:r>
      <w:r w:rsidRPr="00BC01FE">
        <w:rPr>
          <w:rFonts w:ascii="Helvetica" w:hAnsi="Helvetica"/>
          <w:lang w:val="en-US"/>
        </w:rPr>
        <w:t xml:space="preserve">s seven studio albums. From the groundbreaking debut </w:t>
      </w:r>
      <w:r w:rsidRPr="00BC01FE">
        <w:rPr>
          <w:rFonts w:ascii="Helvetica" w:hAnsi="Helvetica"/>
          <w:b/>
          <w:bCs/>
          <w:i/>
          <w:iCs/>
          <w:lang w:val="de-DE"/>
        </w:rPr>
        <w:t xml:space="preserve">Hot </w:t>
      </w:r>
      <w:proofErr w:type="spellStart"/>
      <w:r w:rsidRPr="00BC01FE">
        <w:rPr>
          <w:rFonts w:ascii="Helvetica" w:hAnsi="Helvetica"/>
          <w:b/>
          <w:bCs/>
          <w:i/>
          <w:iCs/>
          <w:lang w:val="de-DE"/>
        </w:rPr>
        <w:t>Fuss</w:t>
      </w:r>
      <w:proofErr w:type="spellEnd"/>
      <w:r w:rsidRPr="00BC01FE">
        <w:rPr>
          <w:rFonts w:ascii="Helvetica" w:hAnsi="Helvetica"/>
          <w:i/>
          <w:iCs/>
        </w:rPr>
        <w:t xml:space="preserve">, </w:t>
      </w:r>
      <w:r w:rsidRPr="00BC01FE">
        <w:rPr>
          <w:rFonts w:ascii="Helvetica" w:hAnsi="Helvetica"/>
          <w:lang w:val="en-US"/>
        </w:rPr>
        <w:t>celebrating its 20th anniversary in 2024</w:t>
      </w:r>
      <w:r w:rsidRPr="00BC01FE">
        <w:rPr>
          <w:rFonts w:ascii="Helvetica" w:hAnsi="Helvetica"/>
        </w:rPr>
        <w:t>,</w:t>
      </w:r>
      <w:r w:rsidRPr="00BC01FE">
        <w:rPr>
          <w:rFonts w:ascii="Helvetica" w:hAnsi="Helvetica"/>
          <w:i/>
          <w:iCs/>
        </w:rPr>
        <w:t xml:space="preserve"> </w:t>
      </w:r>
      <w:r w:rsidRPr="00BC01FE">
        <w:rPr>
          <w:rFonts w:ascii="Helvetica" w:hAnsi="Helvetica"/>
          <w:lang w:val="en-US"/>
        </w:rPr>
        <w:t>to the band</w:t>
      </w:r>
      <w:r w:rsidRPr="00BC01FE">
        <w:rPr>
          <w:rFonts w:ascii="Helvetica" w:hAnsi="Helvetica"/>
          <w:rtl/>
        </w:rPr>
        <w:t>’</w:t>
      </w:r>
      <w:r w:rsidRPr="00BC01FE">
        <w:rPr>
          <w:rFonts w:ascii="Helvetica" w:hAnsi="Helvetica"/>
          <w:lang w:val="en-US"/>
        </w:rPr>
        <w:t xml:space="preserve">s latest </w:t>
      </w:r>
      <w:proofErr w:type="gramStart"/>
      <w:r w:rsidRPr="00BC01FE">
        <w:rPr>
          <w:rFonts w:ascii="Helvetica" w:hAnsi="Helvetica"/>
          <w:lang w:val="en-US"/>
        </w:rPr>
        <w:t>full length</w:t>
      </w:r>
      <w:proofErr w:type="gramEnd"/>
      <w:r w:rsidRPr="00BC01FE">
        <w:rPr>
          <w:rFonts w:ascii="Helvetica" w:hAnsi="Helvetica"/>
          <w:lang w:val="en-US"/>
        </w:rPr>
        <w:t xml:space="preserve"> LP, 2021</w:t>
      </w:r>
      <w:r w:rsidRPr="00BC01FE">
        <w:rPr>
          <w:rFonts w:ascii="Helvetica" w:hAnsi="Helvetica"/>
          <w:rtl/>
        </w:rPr>
        <w:t>’</w:t>
      </w:r>
      <w:r w:rsidRPr="00BC01FE">
        <w:rPr>
          <w:rFonts w:ascii="Helvetica" w:hAnsi="Helvetica"/>
        </w:rPr>
        <w:t xml:space="preserve">s </w:t>
      </w:r>
      <w:r w:rsidRPr="00BC01FE">
        <w:rPr>
          <w:rFonts w:ascii="Helvetica" w:hAnsi="Helvetica"/>
          <w:b/>
          <w:bCs/>
          <w:i/>
          <w:iCs/>
          <w:lang w:val="en-US"/>
        </w:rPr>
        <w:t>Pressure Machine</w:t>
      </w:r>
      <w:r w:rsidRPr="00BC01FE">
        <w:rPr>
          <w:rFonts w:ascii="Helvetica" w:hAnsi="Helvetica"/>
          <w:i/>
          <w:iCs/>
          <w:lang w:val="nl-NL"/>
        </w:rPr>
        <w:t xml:space="preserve">, Rebel </w:t>
      </w:r>
      <w:proofErr w:type="spellStart"/>
      <w:r w:rsidRPr="00BC01FE">
        <w:rPr>
          <w:rFonts w:ascii="Helvetica" w:hAnsi="Helvetica"/>
          <w:i/>
          <w:iCs/>
          <w:lang w:val="nl-NL"/>
        </w:rPr>
        <w:t>Diamonds</w:t>
      </w:r>
      <w:proofErr w:type="spellEnd"/>
      <w:r w:rsidRPr="00BC01FE">
        <w:rPr>
          <w:rFonts w:ascii="Helvetica" w:hAnsi="Helvetica"/>
          <w:i/>
          <w:iCs/>
          <w:lang w:val="nl-NL"/>
        </w:rPr>
        <w:t xml:space="preserve"> </w:t>
      </w:r>
      <w:r w:rsidRPr="00BC01FE">
        <w:rPr>
          <w:rFonts w:ascii="Helvetica" w:hAnsi="Helvetica"/>
          <w:lang w:val="en-US"/>
        </w:rPr>
        <w:t>showcases the group</w:t>
      </w:r>
      <w:r w:rsidRPr="00BC01FE">
        <w:rPr>
          <w:rFonts w:ascii="Helvetica" w:hAnsi="Helvetica"/>
          <w:rtl/>
        </w:rPr>
        <w:t>’</w:t>
      </w:r>
      <w:r w:rsidRPr="00BC01FE">
        <w:rPr>
          <w:rFonts w:ascii="Helvetica" w:hAnsi="Helvetica"/>
          <w:lang w:val="en-US"/>
        </w:rPr>
        <w:t xml:space="preserve">s versatility and staying power across the ever-changing alternative music landscape.  The collection is made up of songs that embody who The Killers are as a band, additionally including some </w:t>
      </w:r>
      <w:proofErr w:type="spellStart"/>
      <w:r w:rsidRPr="00BC01FE">
        <w:rPr>
          <w:rFonts w:ascii="Helvetica" w:hAnsi="Helvetica"/>
          <w:lang w:val="en-US"/>
        </w:rPr>
        <w:t>favourites</w:t>
      </w:r>
      <w:proofErr w:type="spellEnd"/>
      <w:r w:rsidRPr="00BC01FE">
        <w:rPr>
          <w:rFonts w:ascii="Helvetica" w:hAnsi="Helvetica"/>
          <w:lang w:val="en-US"/>
        </w:rPr>
        <w:t xml:space="preserve"> of theirs that have resonated over the years</w:t>
      </w:r>
      <w:r w:rsidRPr="00BC01FE">
        <w:rPr>
          <w:rFonts w:ascii="Helvetica" w:hAnsi="Helvetica"/>
        </w:rPr>
        <w:t> </w:t>
      </w:r>
      <w:r w:rsidRPr="00BC01FE">
        <w:rPr>
          <w:rFonts w:ascii="Helvetica" w:hAnsi="Helvetica"/>
          <w:lang w:val="en-US"/>
        </w:rPr>
        <w:t xml:space="preserve">- tracks like </w:t>
      </w:r>
      <w:r w:rsidRPr="00BC01FE">
        <w:rPr>
          <w:rFonts w:ascii="Helvetica" w:hAnsi="Helvetica"/>
          <w:b/>
          <w:bCs/>
          <w:rtl/>
          <w:lang w:val="ar-SA"/>
        </w:rPr>
        <w:t>“</w:t>
      </w:r>
      <w:r w:rsidRPr="00BC01FE">
        <w:rPr>
          <w:rFonts w:ascii="Helvetica" w:hAnsi="Helvetica"/>
          <w:b/>
          <w:bCs/>
          <w:lang w:val="en-US"/>
        </w:rPr>
        <w:t>Be Still,</w:t>
      </w:r>
      <w:r w:rsidRPr="00BC01FE">
        <w:rPr>
          <w:rFonts w:ascii="Helvetica" w:hAnsi="Helvetica"/>
          <w:b/>
          <w:bCs/>
        </w:rPr>
        <w:t xml:space="preserve">” </w:t>
      </w:r>
      <w:r w:rsidRPr="00BC01FE">
        <w:rPr>
          <w:rFonts w:ascii="Helvetica" w:hAnsi="Helvetica"/>
          <w:lang w:val="en-US"/>
        </w:rPr>
        <w:t>from 2012</w:t>
      </w:r>
      <w:r w:rsidRPr="00BC01FE">
        <w:rPr>
          <w:rFonts w:ascii="Helvetica" w:hAnsi="Helvetica"/>
          <w:rtl/>
        </w:rPr>
        <w:t>’</w:t>
      </w:r>
      <w:r w:rsidRPr="00BC01FE">
        <w:rPr>
          <w:rFonts w:ascii="Helvetica" w:hAnsi="Helvetica"/>
          <w:lang w:val="pt-PT"/>
        </w:rPr>
        <w:t xml:space="preserve">s </w:t>
      </w:r>
      <w:proofErr w:type="spellStart"/>
      <w:r w:rsidRPr="00BC01FE">
        <w:rPr>
          <w:rFonts w:ascii="Helvetica" w:hAnsi="Helvetica"/>
          <w:lang w:val="pt-PT"/>
        </w:rPr>
        <w:t>album</w:t>
      </w:r>
      <w:proofErr w:type="spellEnd"/>
      <w:r w:rsidRPr="00BC01FE">
        <w:rPr>
          <w:rFonts w:ascii="Helvetica" w:hAnsi="Helvetica"/>
          <w:lang w:val="pt-PT"/>
        </w:rPr>
        <w:t xml:space="preserve"> </w:t>
      </w:r>
      <w:r w:rsidRPr="00BC01FE">
        <w:rPr>
          <w:rFonts w:ascii="Helvetica" w:hAnsi="Helvetica"/>
          <w:i/>
          <w:iCs/>
          <w:lang w:val="en-US"/>
        </w:rPr>
        <w:t>Battle Born</w:t>
      </w:r>
      <w:r w:rsidRPr="00BC01FE">
        <w:rPr>
          <w:rFonts w:ascii="Helvetica" w:hAnsi="Helvetica"/>
          <w:lang w:val="en-US"/>
        </w:rPr>
        <w:t xml:space="preserve"> or </w:t>
      </w:r>
      <w:r w:rsidRPr="00BC01FE">
        <w:rPr>
          <w:rFonts w:ascii="Helvetica" w:hAnsi="Helvetica"/>
          <w:b/>
          <w:bCs/>
          <w:rtl/>
          <w:lang w:val="ar-SA"/>
        </w:rPr>
        <w:t>“</w:t>
      </w:r>
      <w:r w:rsidRPr="00BC01FE">
        <w:rPr>
          <w:rFonts w:ascii="Helvetica" w:hAnsi="Helvetica"/>
          <w:b/>
          <w:bCs/>
          <w:lang w:val="en-US"/>
        </w:rPr>
        <w:t>Dying Breed</w:t>
      </w:r>
      <w:r w:rsidRPr="00BC01FE">
        <w:rPr>
          <w:rFonts w:ascii="Helvetica" w:hAnsi="Helvetica"/>
          <w:b/>
          <w:bCs/>
        </w:rPr>
        <w:t>”</w:t>
      </w:r>
      <w:r w:rsidRPr="00BC01FE">
        <w:rPr>
          <w:rFonts w:ascii="Helvetica" w:hAnsi="Helvetica"/>
          <w:lang w:val="en-US"/>
        </w:rPr>
        <w:t xml:space="preserve"> from 2020</w:t>
      </w:r>
      <w:r w:rsidRPr="00BC01FE">
        <w:rPr>
          <w:rFonts w:ascii="Helvetica" w:hAnsi="Helvetica"/>
          <w:rtl/>
        </w:rPr>
        <w:t>’</w:t>
      </w:r>
      <w:r w:rsidRPr="00BC01FE">
        <w:rPr>
          <w:rFonts w:ascii="Helvetica" w:hAnsi="Helvetica"/>
          <w:lang w:val="pt-PT"/>
        </w:rPr>
        <w:t xml:space="preserve">s </w:t>
      </w:r>
      <w:proofErr w:type="spellStart"/>
      <w:r w:rsidRPr="00BC01FE">
        <w:rPr>
          <w:rFonts w:ascii="Helvetica" w:hAnsi="Helvetica"/>
          <w:lang w:val="pt-PT"/>
        </w:rPr>
        <w:t>album</w:t>
      </w:r>
      <w:proofErr w:type="spellEnd"/>
      <w:r w:rsidRPr="00BC01FE">
        <w:rPr>
          <w:rFonts w:ascii="Helvetica" w:hAnsi="Helvetica"/>
          <w:lang w:val="pt-PT"/>
        </w:rPr>
        <w:t xml:space="preserve"> </w:t>
      </w:r>
      <w:r w:rsidRPr="00BC01FE">
        <w:rPr>
          <w:rFonts w:ascii="Helvetica" w:hAnsi="Helvetica"/>
          <w:i/>
          <w:iCs/>
          <w:lang w:val="en-US"/>
        </w:rPr>
        <w:t xml:space="preserve">Imploding The Mirage </w:t>
      </w:r>
      <w:r w:rsidRPr="00BC01FE">
        <w:rPr>
          <w:rFonts w:ascii="Helvetica" w:hAnsi="Helvetica"/>
        </w:rPr>
        <w:t xml:space="preserve">or </w:t>
      </w:r>
      <w:r w:rsidRPr="00BC01FE">
        <w:rPr>
          <w:rFonts w:ascii="Helvetica" w:hAnsi="Helvetica"/>
          <w:b/>
          <w:bCs/>
          <w:rtl/>
          <w:lang w:val="ar-SA"/>
        </w:rPr>
        <w:t>“</w:t>
      </w:r>
      <w:r w:rsidRPr="00BC01FE">
        <w:rPr>
          <w:rFonts w:ascii="Helvetica" w:hAnsi="Helvetica"/>
          <w:b/>
          <w:bCs/>
          <w:lang w:val="en-US"/>
        </w:rPr>
        <w:t xml:space="preserve">A </w:t>
      </w:r>
      <w:proofErr w:type="spellStart"/>
      <w:r w:rsidRPr="00BC01FE">
        <w:rPr>
          <w:rFonts w:ascii="Helvetica" w:hAnsi="Helvetica"/>
          <w:b/>
          <w:bCs/>
          <w:lang w:val="en-US"/>
        </w:rPr>
        <w:t>Dustland</w:t>
      </w:r>
      <w:proofErr w:type="spellEnd"/>
      <w:r w:rsidRPr="00BC01FE">
        <w:rPr>
          <w:rFonts w:ascii="Helvetica" w:hAnsi="Helvetica"/>
          <w:b/>
          <w:bCs/>
          <w:lang w:val="en-US"/>
        </w:rPr>
        <w:t xml:space="preserve"> Fairytale</w:t>
      </w:r>
      <w:r w:rsidRPr="00BC01FE">
        <w:rPr>
          <w:rFonts w:ascii="Helvetica" w:hAnsi="Helvetica"/>
          <w:b/>
          <w:bCs/>
        </w:rPr>
        <w:t>”</w:t>
      </w:r>
      <w:r w:rsidRPr="00BC01FE">
        <w:rPr>
          <w:rFonts w:ascii="Helvetica" w:hAnsi="Helvetica"/>
          <w:lang w:val="en-US"/>
        </w:rPr>
        <w:t xml:space="preserve"> from 2008</w:t>
      </w:r>
      <w:r w:rsidRPr="00BC01FE">
        <w:rPr>
          <w:rFonts w:ascii="Helvetica" w:hAnsi="Helvetica"/>
          <w:rtl/>
        </w:rPr>
        <w:t>’</w:t>
      </w:r>
      <w:r w:rsidRPr="00BC01FE">
        <w:rPr>
          <w:rFonts w:ascii="Helvetica" w:hAnsi="Helvetica"/>
        </w:rPr>
        <w:t xml:space="preserve">s </w:t>
      </w:r>
      <w:r w:rsidRPr="00BC01FE">
        <w:rPr>
          <w:rFonts w:ascii="Helvetica" w:hAnsi="Helvetica"/>
          <w:i/>
          <w:iCs/>
          <w:lang w:val="en-US"/>
        </w:rPr>
        <w:t>Day &amp; Age</w:t>
      </w:r>
      <w:r w:rsidRPr="00BC01FE">
        <w:rPr>
          <w:rFonts w:ascii="Helvetica" w:hAnsi="Helvetica"/>
          <w:lang w:val="en-US"/>
        </w:rPr>
        <w:t>, which the band recently re-recorded and performed with Bruce Springsteen.</w:t>
      </w:r>
      <w:r w:rsidRPr="00BC01FE">
        <w:rPr>
          <w:rFonts w:ascii="Helvetica" w:hAnsi="Helvetica"/>
        </w:rPr>
        <w:t xml:space="preserve">     </w:t>
      </w:r>
    </w:p>
    <w:p w14:paraId="092C2665" w14:textId="77777777" w:rsidR="00F211B0" w:rsidRPr="00BC01FE" w:rsidRDefault="00F211B0" w:rsidP="00BC01FE">
      <w:pPr>
        <w:pStyle w:val="Default"/>
        <w:spacing w:line="288" w:lineRule="auto"/>
        <w:jc w:val="both"/>
        <w:rPr>
          <w:rFonts w:eastAsia="Arial" w:cs="Aria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DC9B180" w14:textId="77777777" w:rsidR="00F211B0" w:rsidRPr="00BC01FE" w:rsidRDefault="00F211B0" w:rsidP="00BC01FE">
      <w:pPr>
        <w:pStyle w:val="Default"/>
        <w:spacing w:line="288" w:lineRule="auto"/>
        <w:jc w:val="both"/>
        <w:rPr>
          <w:rFonts w:eastAsia="Arial" w:cs="Arial"/>
          <w:i/>
          <w:i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“See it’s been said that what’s remembered lives,” reflects lead singer </w:t>
      </w:r>
      <w:r w:rsidRPr="00BC01FE">
        <w:rPr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Brandon Flowers 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in the preview video for the record </w:t>
      </w:r>
      <w:hyperlink r:id="rId11" w:history="1">
        <w:r w:rsidRPr="00BC01FE">
          <w:rPr>
            <w:rStyle w:val="Link"/>
            <w14:textOutline w14:w="0" w14:cap="flat" w14:cmpd="sng" w14:algn="ctr">
              <w14:solidFill>
                <w14:srgbClr w14:val="000000"/>
              </w14:solidFill>
              <w14:prstDash w14:val="solid"/>
              <w14:miter w14:lim="400000"/>
            </w14:textOutline>
          </w:rPr>
          <w:t>HERE</w:t>
        </w:r>
      </w:hyperlink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“and we’ve racked up stadiums full of memories the past twenty years, enough to fill lifetimes. Twenty songs for twenty years –</w:t>
      </w:r>
      <w:r w:rsidRPr="00BC01FE">
        <w:rPr>
          <w:i/>
          <w:i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Rebel Diamonds</w:t>
      </w:r>
      <w:r w:rsidRPr="00BC01FE">
        <w:rPr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.” </w:t>
      </w:r>
    </w:p>
    <w:p w14:paraId="3DAB8046" w14:textId="77777777" w:rsidR="00F211B0" w:rsidRPr="00BC01FE" w:rsidRDefault="00F211B0" w:rsidP="00BC01FE">
      <w:pPr>
        <w:pStyle w:val="Body"/>
        <w:spacing w:line="288" w:lineRule="auto"/>
        <w:jc w:val="both"/>
        <w:rPr>
          <w:rFonts w:ascii="Helvetica" w:hAnsi="Helvetica"/>
          <w:b/>
          <w:bCs/>
          <w:u w:val="single"/>
        </w:rPr>
      </w:pPr>
    </w:p>
    <w:p w14:paraId="7764D22C" w14:textId="77777777" w:rsidR="00F211B0" w:rsidRDefault="00F211B0" w:rsidP="00BC01FE">
      <w:pPr>
        <w:pStyle w:val="Body"/>
        <w:spacing w:line="288" w:lineRule="auto"/>
        <w:jc w:val="both"/>
        <w:rPr>
          <w:rFonts w:ascii="Helvetica" w:hAnsi="Helvetica"/>
        </w:rPr>
      </w:pPr>
      <w:r w:rsidRPr="00BC01FE">
        <w:rPr>
          <w:rFonts w:ascii="Helvetica" w:hAnsi="Helvetica"/>
          <w:lang w:val="en-US"/>
        </w:rPr>
        <w:t xml:space="preserve">The Killers are </w:t>
      </w:r>
      <w:r w:rsidRPr="00BC01FE">
        <w:rPr>
          <w:rFonts w:ascii="Helvetica" w:hAnsi="Helvetica"/>
          <w:b/>
          <w:bCs/>
          <w:lang w:val="en-US"/>
        </w:rPr>
        <w:t>Brandon Flowers</w:t>
      </w:r>
      <w:r w:rsidRPr="00BC01FE">
        <w:rPr>
          <w:rFonts w:ascii="Helvetica" w:hAnsi="Helvetica"/>
        </w:rPr>
        <w:t xml:space="preserve"> (</w:t>
      </w:r>
      <w:r w:rsidRPr="00BC01FE">
        <w:rPr>
          <w:rFonts w:ascii="Helvetica" w:hAnsi="Helvetica"/>
          <w:lang w:val="en-US"/>
        </w:rPr>
        <w:t>vocals</w:t>
      </w:r>
      <w:r w:rsidRPr="00BC01FE">
        <w:rPr>
          <w:rFonts w:ascii="Helvetica" w:hAnsi="Helvetica"/>
        </w:rPr>
        <w:t xml:space="preserve">), </w:t>
      </w:r>
      <w:r w:rsidRPr="00BC01FE">
        <w:rPr>
          <w:rFonts w:ascii="Helvetica" w:hAnsi="Helvetica"/>
          <w:b/>
          <w:bCs/>
          <w:lang w:val="it-IT"/>
        </w:rPr>
        <w:t>Ronnie Vannucci Jr.</w:t>
      </w:r>
      <w:r w:rsidRPr="00BC01FE">
        <w:rPr>
          <w:rFonts w:ascii="Helvetica" w:hAnsi="Helvetica"/>
        </w:rPr>
        <w:t xml:space="preserve"> (</w:t>
      </w:r>
      <w:r w:rsidRPr="00BC01FE">
        <w:rPr>
          <w:rFonts w:ascii="Helvetica" w:hAnsi="Helvetica"/>
          <w:lang w:val="en-US"/>
        </w:rPr>
        <w:t>drums</w:t>
      </w:r>
      <w:r w:rsidRPr="00BC01FE">
        <w:rPr>
          <w:rFonts w:ascii="Helvetica" w:hAnsi="Helvetica"/>
        </w:rPr>
        <w:t xml:space="preserve">), </w:t>
      </w:r>
      <w:r w:rsidRPr="00BC01FE">
        <w:rPr>
          <w:rFonts w:ascii="Helvetica" w:hAnsi="Helvetica"/>
          <w:b/>
          <w:bCs/>
        </w:rPr>
        <w:t>Dave K</w:t>
      </w:r>
      <w:proofErr w:type="spellStart"/>
      <w:r w:rsidRPr="00BC01FE">
        <w:rPr>
          <w:rFonts w:ascii="Helvetica" w:hAnsi="Helvetica"/>
          <w:b/>
          <w:bCs/>
          <w:lang w:val="en-US"/>
        </w:rPr>
        <w:t>eu</w:t>
      </w:r>
      <w:r w:rsidRPr="00BC01FE">
        <w:rPr>
          <w:rFonts w:ascii="Helvetica" w:hAnsi="Helvetica"/>
          <w:b/>
          <w:bCs/>
        </w:rPr>
        <w:t>ni</w:t>
      </w:r>
      <w:proofErr w:type="spellEnd"/>
      <w:r w:rsidRPr="00BC01FE">
        <w:rPr>
          <w:rFonts w:ascii="Helvetica" w:hAnsi="Helvetica"/>
          <w:b/>
          <w:bCs/>
          <w:lang w:val="en-US"/>
        </w:rPr>
        <w:t>n</w:t>
      </w:r>
      <w:r w:rsidRPr="00BC01FE">
        <w:rPr>
          <w:rFonts w:ascii="Helvetica" w:hAnsi="Helvetica"/>
          <w:b/>
          <w:bCs/>
        </w:rPr>
        <w:t>g</w:t>
      </w:r>
      <w:r w:rsidRPr="00BC01FE">
        <w:rPr>
          <w:rFonts w:ascii="Helvetica" w:hAnsi="Helvetica"/>
        </w:rPr>
        <w:t xml:space="preserve"> (</w:t>
      </w:r>
      <w:r w:rsidRPr="00BC01FE">
        <w:rPr>
          <w:rFonts w:ascii="Helvetica" w:hAnsi="Helvetica"/>
          <w:lang w:val="en-US"/>
        </w:rPr>
        <w:t xml:space="preserve">guitar), and </w:t>
      </w:r>
      <w:r w:rsidRPr="00BC01FE">
        <w:rPr>
          <w:rFonts w:ascii="Helvetica" w:hAnsi="Helvetica"/>
          <w:b/>
          <w:bCs/>
          <w:lang w:val="nl-NL"/>
        </w:rPr>
        <w:t xml:space="preserve">Mark </w:t>
      </w:r>
      <w:proofErr w:type="spellStart"/>
      <w:r w:rsidRPr="00BC01FE">
        <w:rPr>
          <w:rFonts w:ascii="Helvetica" w:hAnsi="Helvetica"/>
          <w:b/>
          <w:bCs/>
          <w:lang w:val="nl-NL"/>
        </w:rPr>
        <w:t>Stoermer</w:t>
      </w:r>
      <w:proofErr w:type="spellEnd"/>
      <w:r w:rsidRPr="00BC01FE">
        <w:rPr>
          <w:rFonts w:ascii="Helvetica" w:hAnsi="Helvetica"/>
        </w:rPr>
        <w:t xml:space="preserve"> (</w:t>
      </w:r>
      <w:r w:rsidRPr="00BC01FE">
        <w:rPr>
          <w:rFonts w:ascii="Helvetica" w:hAnsi="Helvetica"/>
          <w:lang w:val="en-US"/>
        </w:rPr>
        <w:t>bass</w:t>
      </w:r>
      <w:r w:rsidRPr="00BC01FE">
        <w:rPr>
          <w:rFonts w:ascii="Helvetica" w:hAnsi="Helvetica"/>
        </w:rPr>
        <w:t xml:space="preserve">). </w:t>
      </w:r>
    </w:p>
    <w:p w14:paraId="0774F7F3" w14:textId="77777777" w:rsidR="00BC01FE" w:rsidRPr="00BC01FE" w:rsidRDefault="00BC01FE" w:rsidP="00BC01FE">
      <w:pPr>
        <w:pStyle w:val="Body"/>
        <w:spacing w:line="288" w:lineRule="auto"/>
        <w:jc w:val="both"/>
        <w:rPr>
          <w:rFonts w:ascii="Helvetica" w:hAnsi="Helvetica"/>
          <w:b/>
          <w:bCs/>
          <w:u w:val="single"/>
        </w:rPr>
      </w:pPr>
    </w:p>
    <w:p w14:paraId="3CED0A3C" w14:textId="381BA0E5" w:rsidR="00F211B0" w:rsidRPr="00BC01FE" w:rsidRDefault="00F211B0" w:rsidP="00BC01FE">
      <w:pPr>
        <w:pStyle w:val="Body"/>
        <w:jc w:val="center"/>
        <w:rPr>
          <w:rFonts w:ascii="Helvetica" w:hAnsi="Helvetica"/>
          <w:b/>
          <w:bCs/>
          <w:u w:val="single"/>
        </w:rPr>
      </w:pPr>
      <w:r w:rsidRPr="00BC01FE">
        <w:rPr>
          <w:rFonts w:ascii="Helvetica" w:hAnsi="Helvetica"/>
          <w:noProof/>
        </w:rPr>
        <w:drawing>
          <wp:inline distT="0" distB="0" distL="0" distR="0" wp14:anchorId="00816F66" wp14:editId="3ECF82D2">
            <wp:extent cx="3855600" cy="3855600"/>
            <wp:effectExtent l="0" t="0" r="5715" b="5715"/>
            <wp:docPr id="1073741826" name="officeArt object" descr="A close-up of a roulette whee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close-up of a roulette whee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600" cy="385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BA477E" w14:textId="77777777" w:rsidR="00F211B0" w:rsidRPr="00BC01FE" w:rsidRDefault="00F211B0" w:rsidP="00BC01FE">
      <w:pPr>
        <w:pStyle w:val="Body"/>
        <w:spacing w:line="288" w:lineRule="auto"/>
        <w:jc w:val="center"/>
        <w:rPr>
          <w:rFonts w:ascii="Helvetica" w:hAnsi="Helvetica"/>
          <w:b/>
          <w:bCs/>
          <w:sz w:val="20"/>
          <w:szCs w:val="20"/>
          <w:shd w:val="clear" w:color="auto" w:fill="FFFF00"/>
        </w:rPr>
      </w:pPr>
      <w:r w:rsidRPr="00BC01FE">
        <w:rPr>
          <w:rFonts w:ascii="Helvetica" w:hAnsi="Helvetica"/>
          <w:b/>
          <w:bCs/>
          <w:i/>
          <w:iCs/>
          <w:lang w:val="en-US"/>
        </w:rPr>
        <w:t>Rebel Diamon</w:t>
      </w:r>
      <w:r w:rsidRPr="00BC01FE">
        <w:rPr>
          <w:rFonts w:ascii="Helvetica" w:hAnsi="Helvetica"/>
          <w:b/>
          <w:bCs/>
          <w:i/>
          <w:iCs/>
          <w:sz w:val="20"/>
          <w:szCs w:val="20"/>
          <w:lang w:val="en-US"/>
        </w:rPr>
        <w:t>ds</w:t>
      </w:r>
      <w:r w:rsidRPr="00BC01FE">
        <w:rPr>
          <w:rFonts w:ascii="Helvetica" w:hAnsi="Helvetica"/>
          <w:sz w:val="20"/>
          <w:szCs w:val="20"/>
          <w:lang w:val="en-US"/>
        </w:rPr>
        <w:t xml:space="preserve"> cover art. For high res, click </w:t>
      </w:r>
      <w:hyperlink r:id="rId13" w:history="1">
        <w:r w:rsidRPr="00BC01FE">
          <w:rPr>
            <w:rStyle w:val="Link"/>
            <w:rFonts w:ascii="Helvetica" w:hAnsi="Helvetica"/>
            <w:sz w:val="20"/>
            <w:szCs w:val="20"/>
            <w:lang w:val="en-US"/>
          </w:rPr>
          <w:t>HERE</w:t>
        </w:r>
      </w:hyperlink>
    </w:p>
    <w:p w14:paraId="28EF7237" w14:textId="77777777" w:rsidR="00F211B0" w:rsidRPr="00BC01FE" w:rsidRDefault="00F211B0" w:rsidP="00F211B0">
      <w:pPr>
        <w:pStyle w:val="Body"/>
        <w:shd w:val="clear" w:color="auto" w:fill="FFFFFF"/>
        <w:jc w:val="both"/>
        <w:rPr>
          <w:rFonts w:ascii="Helvetica" w:hAnsi="Helvetica"/>
          <w:i/>
          <w:iCs/>
          <w:color w:val="212121"/>
          <w:u w:val="single" w:color="212121"/>
          <w:lang w:val="nl-NL"/>
        </w:rPr>
      </w:pPr>
    </w:p>
    <w:p w14:paraId="0C619E5B" w14:textId="77777777" w:rsidR="00F211B0" w:rsidRPr="00BC01FE" w:rsidRDefault="00F211B0" w:rsidP="00F211B0">
      <w:pPr>
        <w:pStyle w:val="Body"/>
        <w:shd w:val="clear" w:color="auto" w:fill="FFFFFF"/>
        <w:jc w:val="both"/>
        <w:rPr>
          <w:rFonts w:ascii="Helvetica" w:hAnsi="Helvetica"/>
          <w:i/>
          <w:iCs/>
          <w:color w:val="212121"/>
          <w:u w:val="single" w:color="212121"/>
          <w:lang w:val="nl-NL"/>
        </w:rPr>
      </w:pPr>
    </w:p>
    <w:p w14:paraId="6CAE7BCE" w14:textId="04FD819A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val="single" w:color="212121"/>
        </w:rPr>
      </w:pPr>
      <w:r w:rsidRPr="00BC01FE">
        <w:rPr>
          <w:rFonts w:ascii="Helvetica" w:hAnsi="Helvetica"/>
          <w:i/>
          <w:iCs/>
          <w:color w:val="212121"/>
          <w:u w:val="single" w:color="212121"/>
          <w:lang w:val="nl-NL"/>
        </w:rPr>
        <w:t xml:space="preserve">Rebel </w:t>
      </w:r>
      <w:proofErr w:type="spellStart"/>
      <w:r w:rsidRPr="00BC01FE">
        <w:rPr>
          <w:rFonts w:ascii="Helvetica" w:hAnsi="Helvetica"/>
          <w:i/>
          <w:iCs/>
          <w:color w:val="212121"/>
          <w:u w:val="single" w:color="212121"/>
          <w:lang w:val="nl-NL"/>
        </w:rPr>
        <w:t>Diamonds</w:t>
      </w:r>
      <w:proofErr w:type="spellEnd"/>
      <w:r w:rsidRPr="00BC01FE">
        <w:rPr>
          <w:rFonts w:ascii="Helvetica" w:hAnsi="Helvetica"/>
          <w:i/>
          <w:iCs/>
          <w:color w:val="212121"/>
          <w:u w:val="single" w:color="212121"/>
          <w:lang w:val="nl-NL"/>
        </w:rPr>
        <w:t xml:space="preserve"> </w:t>
      </w:r>
      <w:proofErr w:type="spellStart"/>
      <w:r w:rsidRPr="00BC01FE">
        <w:rPr>
          <w:rFonts w:ascii="Helvetica" w:hAnsi="Helvetica"/>
          <w:color w:val="212121"/>
          <w:u w:val="single" w:color="212121"/>
          <w:lang w:val="en-US"/>
        </w:rPr>
        <w:t>tracklisting</w:t>
      </w:r>
      <w:proofErr w:type="spellEnd"/>
      <w:r w:rsidRPr="00BC01FE">
        <w:rPr>
          <w:rFonts w:ascii="Helvetica" w:hAnsi="Helvetica"/>
          <w:color w:val="212121"/>
          <w:u w:val="single" w:color="212121"/>
          <w:lang w:val="en-US"/>
        </w:rPr>
        <w:t>:</w:t>
      </w:r>
    </w:p>
    <w:p w14:paraId="7CD09022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1. Jenny Was a Friend of Mine</w:t>
      </w:r>
    </w:p>
    <w:p w14:paraId="683663C2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2. Mr. Brightside</w:t>
      </w:r>
    </w:p>
    <w:p w14:paraId="099DE99D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 xml:space="preserve">3. All These Things That </w:t>
      </w:r>
      <w:r w:rsidRPr="00BC01FE">
        <w:rPr>
          <w:rFonts w:ascii="Helvetica" w:hAnsi="Helvetica"/>
          <w:color w:val="212121"/>
          <w:u w:color="212121"/>
        </w:rPr>
        <w:t>I</w:t>
      </w:r>
      <w:r w:rsidRPr="00BC01FE">
        <w:rPr>
          <w:rFonts w:ascii="Helvetica" w:hAnsi="Helvetica"/>
          <w:color w:val="212121"/>
          <w:u w:color="212121"/>
          <w:rtl/>
        </w:rPr>
        <w:t>’</w:t>
      </w:r>
      <w:proofErr w:type="spellStart"/>
      <w:r w:rsidRPr="00BC01FE">
        <w:rPr>
          <w:rFonts w:ascii="Helvetica" w:hAnsi="Helvetica"/>
          <w:color w:val="212121"/>
          <w:u w:color="212121"/>
        </w:rPr>
        <w:t>ve</w:t>
      </w:r>
      <w:proofErr w:type="spellEnd"/>
      <w:r w:rsidRPr="00BC01FE">
        <w:rPr>
          <w:rFonts w:ascii="Helvetica" w:hAnsi="Helvetica"/>
          <w:color w:val="212121"/>
          <w:u w:color="212121"/>
        </w:rPr>
        <w:t xml:space="preserve"> Done</w:t>
      </w:r>
    </w:p>
    <w:p w14:paraId="0A17E13D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4. Somebody Told Me</w:t>
      </w:r>
    </w:p>
    <w:p w14:paraId="51289349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5. When You Were Young</w:t>
      </w:r>
    </w:p>
    <w:p w14:paraId="1CA74538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6. Read My Mind</w:t>
      </w:r>
    </w:p>
    <w:p w14:paraId="581725D2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fr-FR"/>
        </w:rPr>
        <w:t>7. Human</w:t>
      </w:r>
    </w:p>
    <w:p w14:paraId="0B12D723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</w:rPr>
        <w:t>8. Spaceman</w:t>
      </w:r>
    </w:p>
    <w:p w14:paraId="6CD41821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 xml:space="preserve">9. A </w:t>
      </w:r>
      <w:proofErr w:type="spellStart"/>
      <w:r w:rsidRPr="00BC01FE">
        <w:rPr>
          <w:rFonts w:ascii="Helvetica" w:hAnsi="Helvetica"/>
          <w:color w:val="212121"/>
          <w:u w:color="212121"/>
          <w:lang w:val="en-US"/>
        </w:rPr>
        <w:t>Dustland</w:t>
      </w:r>
      <w:proofErr w:type="spellEnd"/>
      <w:r w:rsidRPr="00BC01FE">
        <w:rPr>
          <w:rFonts w:ascii="Helvetica" w:hAnsi="Helvetica"/>
          <w:color w:val="212121"/>
          <w:u w:color="212121"/>
          <w:lang w:val="en-US"/>
        </w:rPr>
        <w:t xml:space="preserve"> Fairytale</w:t>
      </w:r>
    </w:p>
    <w:p w14:paraId="1FAE8F98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10. Runaways</w:t>
      </w:r>
    </w:p>
    <w:p w14:paraId="06C77963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11. Be Still</w:t>
      </w:r>
    </w:p>
    <w:p w14:paraId="2D88832A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12. The Man</w:t>
      </w:r>
    </w:p>
    <w:p w14:paraId="691C9E93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fr-FR"/>
        </w:rPr>
        <w:t>13. Caution</w:t>
      </w:r>
    </w:p>
    <w:p w14:paraId="09FC4FB6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14. My Own Soul</w:t>
      </w:r>
      <w:r w:rsidRPr="00BC01FE">
        <w:rPr>
          <w:rFonts w:ascii="Helvetica" w:hAnsi="Helvetica"/>
          <w:color w:val="212121"/>
          <w:u w:color="212121"/>
          <w:rtl/>
        </w:rPr>
        <w:t>’</w:t>
      </w:r>
      <w:r w:rsidRPr="00BC01FE">
        <w:rPr>
          <w:rFonts w:ascii="Helvetica" w:hAnsi="Helvetica"/>
          <w:color w:val="212121"/>
          <w:u w:color="212121"/>
          <w:lang w:val="en-US"/>
        </w:rPr>
        <w:t>s Warning</w:t>
      </w:r>
    </w:p>
    <w:p w14:paraId="2F8AB895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15. Dying Breed</w:t>
      </w:r>
    </w:p>
    <w:p w14:paraId="77D80032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16. Pressure Machine</w:t>
      </w:r>
    </w:p>
    <w:p w14:paraId="348C76BA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17. Quiet Town</w:t>
      </w:r>
    </w:p>
    <w:p w14:paraId="0BB37B17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</w:rPr>
        <w:t>18. boy</w:t>
      </w:r>
    </w:p>
    <w:p w14:paraId="7F85D9B3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12121"/>
          <w:u w:color="212121"/>
        </w:rPr>
      </w:pPr>
      <w:r w:rsidRPr="00BC01FE">
        <w:rPr>
          <w:rFonts w:ascii="Helvetica" w:hAnsi="Helvetica"/>
          <w:color w:val="212121"/>
          <w:u w:color="212121"/>
          <w:lang w:val="en-US"/>
        </w:rPr>
        <w:t>19. Your Side of Town</w:t>
      </w:r>
    </w:p>
    <w:p w14:paraId="4CFD98A5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01F1E"/>
          <w:u w:color="201F1E"/>
        </w:rPr>
      </w:pPr>
      <w:r w:rsidRPr="00BC01FE">
        <w:rPr>
          <w:rFonts w:ascii="Helvetica" w:hAnsi="Helvetica"/>
          <w:color w:val="212121"/>
          <w:u w:color="212121"/>
        </w:rPr>
        <w:t>20. Spirit</w:t>
      </w:r>
    </w:p>
    <w:p w14:paraId="37D5CC15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color w:val="201F1E"/>
          <w:u w:color="201F1E"/>
        </w:rPr>
      </w:pPr>
    </w:p>
    <w:p w14:paraId="200308D0" w14:textId="77777777" w:rsidR="00F211B0" w:rsidRPr="00BC01FE" w:rsidRDefault="00F211B0" w:rsidP="00BC01FE">
      <w:pPr>
        <w:pStyle w:val="Body"/>
        <w:shd w:val="clear" w:color="auto" w:fill="FFFFFF"/>
        <w:jc w:val="center"/>
        <w:rPr>
          <w:rFonts w:ascii="Helvetica" w:hAnsi="Helvetica"/>
          <w:b/>
          <w:bCs/>
          <w:color w:val="222222"/>
          <w:sz w:val="20"/>
          <w:szCs w:val="20"/>
          <w:u w:color="222222"/>
        </w:rPr>
      </w:pPr>
      <w:r w:rsidRPr="00BC01FE">
        <w:rPr>
          <w:rFonts w:ascii="Helvetica" w:hAnsi="Helvetica"/>
          <w:b/>
          <w:bCs/>
          <w:color w:val="222222"/>
          <w:sz w:val="20"/>
          <w:szCs w:val="20"/>
          <w:u w:color="222222"/>
          <w:lang w:val="en-US"/>
        </w:rPr>
        <w:t>KEEP UP WITH THE KILLERS:</w:t>
      </w:r>
    </w:p>
    <w:p w14:paraId="2F75DC78" w14:textId="77777777" w:rsidR="00F211B0" w:rsidRPr="00BC01FE" w:rsidRDefault="00000000" w:rsidP="00BC01FE">
      <w:pPr>
        <w:pStyle w:val="Body"/>
        <w:shd w:val="clear" w:color="auto" w:fill="FFFFFF"/>
        <w:jc w:val="center"/>
        <w:rPr>
          <w:rStyle w:val="Hyperlink2"/>
          <w:rFonts w:ascii="Helvetica" w:hAnsi="Helvetica"/>
        </w:rPr>
      </w:pPr>
      <w:hyperlink r:id="rId14" w:history="1">
        <w:r w:rsidR="00F211B0" w:rsidRPr="00BC01FE">
          <w:rPr>
            <w:rStyle w:val="Hyperlink2"/>
            <w:rFonts w:ascii="Helvetica" w:hAnsi="Helvetica"/>
            <w:lang w:val="de-DE"/>
          </w:rPr>
          <w:t>WEBSITE</w:t>
        </w:r>
      </w:hyperlink>
    </w:p>
    <w:p w14:paraId="5797B751" w14:textId="77777777" w:rsidR="00F211B0" w:rsidRPr="00BC01FE" w:rsidRDefault="00000000" w:rsidP="00BC01FE">
      <w:pPr>
        <w:pStyle w:val="Body"/>
        <w:shd w:val="clear" w:color="auto" w:fill="FFFFFF"/>
        <w:jc w:val="center"/>
        <w:rPr>
          <w:rStyle w:val="Hyperlink2"/>
          <w:rFonts w:ascii="Helvetica" w:hAnsi="Helvetica"/>
        </w:rPr>
      </w:pPr>
      <w:hyperlink r:id="rId15" w:history="1">
        <w:r w:rsidR="00F211B0" w:rsidRPr="00BC01FE">
          <w:rPr>
            <w:rStyle w:val="Hyperlink2"/>
            <w:rFonts w:ascii="Helvetica" w:hAnsi="Helvetica"/>
            <w:lang w:val="en-US"/>
          </w:rPr>
          <w:t>TWITTER</w:t>
        </w:r>
      </w:hyperlink>
      <w:r w:rsidR="00F211B0" w:rsidRPr="00BC01FE">
        <w:rPr>
          <w:rStyle w:val="None"/>
          <w:rFonts w:ascii="Helvetica" w:hAnsi="Helvetica"/>
          <w:color w:val="222222"/>
          <w:sz w:val="20"/>
          <w:szCs w:val="20"/>
          <w:u w:color="222222"/>
        </w:rPr>
        <w:t xml:space="preserve"> /</w:t>
      </w:r>
      <w:hyperlink r:id="rId16" w:history="1">
        <w:r w:rsidR="00F211B0" w:rsidRPr="00BC01FE">
          <w:rPr>
            <w:rStyle w:val="Hyperlink3"/>
            <w:rFonts w:ascii="Helvetica" w:hAnsi="Helvetica"/>
          </w:rPr>
          <w:t xml:space="preserve"> </w:t>
        </w:r>
      </w:hyperlink>
      <w:hyperlink r:id="rId17" w:history="1">
        <w:r w:rsidR="00F211B0" w:rsidRPr="00BC01FE">
          <w:rPr>
            <w:rStyle w:val="Hyperlink2"/>
            <w:rFonts w:ascii="Helvetica" w:hAnsi="Helvetica"/>
          </w:rPr>
          <w:t>INSTAGRAM</w:t>
        </w:r>
      </w:hyperlink>
      <w:r w:rsidR="00F211B0" w:rsidRPr="00BC01FE">
        <w:rPr>
          <w:rStyle w:val="None"/>
          <w:rFonts w:ascii="Helvetica" w:hAnsi="Helvetica"/>
          <w:color w:val="222222"/>
          <w:sz w:val="20"/>
          <w:szCs w:val="20"/>
          <w:u w:color="222222"/>
        </w:rPr>
        <w:t xml:space="preserve"> /</w:t>
      </w:r>
      <w:hyperlink r:id="rId18" w:history="1">
        <w:r w:rsidR="00F211B0" w:rsidRPr="00BC01FE">
          <w:rPr>
            <w:rStyle w:val="Hyperlink2"/>
            <w:rFonts w:ascii="Helvetica" w:hAnsi="Helvetica"/>
            <w:lang w:val="de-DE"/>
          </w:rPr>
          <w:t xml:space="preserve"> FACEBOOK</w:t>
        </w:r>
      </w:hyperlink>
    </w:p>
    <w:p w14:paraId="0850F380" w14:textId="77777777" w:rsidR="001A7DC0" w:rsidRPr="00BC01FE" w:rsidRDefault="001A7DC0" w:rsidP="00F211B0">
      <w:pPr>
        <w:jc w:val="both"/>
        <w:rPr>
          <w:rFonts w:ascii="Helvetica" w:hAnsi="Helvetica" w:cs="Arial"/>
          <w:sz w:val="21"/>
          <w:szCs w:val="21"/>
        </w:rPr>
      </w:pPr>
    </w:p>
    <w:p w14:paraId="249A3112" w14:textId="2801FBEB" w:rsidR="001A7DC0" w:rsidRPr="00BC01FE" w:rsidRDefault="001A7DC0" w:rsidP="00F94726">
      <w:pPr>
        <w:pStyle w:val="NoSpacing"/>
        <w:jc w:val="center"/>
        <w:rPr>
          <w:rFonts w:ascii="Helvetica" w:hAnsi="Helvetica" w:cs="Arial"/>
          <w:b/>
          <w:bCs/>
          <w:sz w:val="21"/>
          <w:szCs w:val="21"/>
        </w:rPr>
      </w:pPr>
      <w:r w:rsidRPr="00BC01FE">
        <w:rPr>
          <w:rFonts w:ascii="Helvetica" w:hAnsi="Helvetica" w:cs="Arial"/>
          <w:b/>
          <w:bCs/>
          <w:sz w:val="21"/>
          <w:szCs w:val="21"/>
        </w:rPr>
        <w:t>For more information and press enquiries</w:t>
      </w:r>
      <w:r w:rsidR="00A301F8" w:rsidRPr="00BC01FE">
        <w:rPr>
          <w:rFonts w:ascii="Helvetica" w:hAnsi="Helvetica" w:cs="Arial"/>
          <w:b/>
          <w:bCs/>
          <w:sz w:val="21"/>
          <w:szCs w:val="21"/>
        </w:rPr>
        <w:t xml:space="preserve"> for THE KILLERS</w:t>
      </w:r>
      <w:r w:rsidRPr="00BC01FE">
        <w:rPr>
          <w:rFonts w:ascii="Helvetica" w:hAnsi="Helvetica" w:cs="Arial"/>
          <w:b/>
          <w:bCs/>
          <w:sz w:val="21"/>
          <w:szCs w:val="21"/>
        </w:rPr>
        <w:t xml:space="preserve"> please contact</w:t>
      </w:r>
    </w:p>
    <w:p w14:paraId="44C569CA" w14:textId="77777777" w:rsidR="00F94726" w:rsidRPr="00BC01FE" w:rsidRDefault="00F94726" w:rsidP="00F94726">
      <w:pPr>
        <w:pStyle w:val="NoSpacing"/>
        <w:jc w:val="center"/>
        <w:rPr>
          <w:rFonts w:ascii="Helvetica" w:hAnsi="Helvetica" w:cs="Arial"/>
          <w:b/>
          <w:bCs/>
          <w:sz w:val="21"/>
          <w:szCs w:val="21"/>
        </w:rPr>
      </w:pPr>
    </w:p>
    <w:p w14:paraId="4A594286" w14:textId="77777777" w:rsidR="001A7DC0" w:rsidRPr="00BC01FE" w:rsidRDefault="001A7DC0" w:rsidP="00F94726">
      <w:pPr>
        <w:pStyle w:val="NoSpacing"/>
        <w:jc w:val="center"/>
        <w:rPr>
          <w:rFonts w:ascii="Helvetica" w:hAnsi="Helvetica" w:cs="Arial"/>
          <w:b/>
          <w:bCs/>
          <w:sz w:val="21"/>
          <w:szCs w:val="21"/>
        </w:rPr>
      </w:pPr>
      <w:r w:rsidRPr="00BC01FE">
        <w:rPr>
          <w:rFonts w:ascii="Helvetica" w:hAnsi="Helvetica" w:cs="Arial"/>
          <w:b/>
          <w:bCs/>
          <w:sz w:val="21"/>
          <w:szCs w:val="21"/>
        </w:rPr>
        <w:t>Jenny Entwistle</w:t>
      </w:r>
    </w:p>
    <w:p w14:paraId="09E7EAE3" w14:textId="0844E71A" w:rsidR="001A7DC0" w:rsidRPr="00BC01FE" w:rsidRDefault="00000000" w:rsidP="00F94726">
      <w:pPr>
        <w:pStyle w:val="NoSpacing"/>
        <w:jc w:val="center"/>
        <w:rPr>
          <w:rStyle w:val="Hyperlink"/>
          <w:rFonts w:ascii="Helvetica" w:hAnsi="Helvetica" w:cs="Arial"/>
          <w:sz w:val="21"/>
          <w:szCs w:val="21"/>
        </w:rPr>
      </w:pPr>
      <w:hyperlink r:id="rId19" w:history="1">
        <w:r w:rsidR="001A7DC0" w:rsidRPr="00BC01FE">
          <w:rPr>
            <w:rStyle w:val="Hyperlink"/>
            <w:rFonts w:ascii="Helvetica" w:hAnsi="Helvetica" w:cs="Arial"/>
            <w:sz w:val="21"/>
            <w:szCs w:val="21"/>
          </w:rPr>
          <w:t>Jenny@chuffmedia.com</w:t>
        </w:r>
      </w:hyperlink>
    </w:p>
    <w:p w14:paraId="7ADC8831" w14:textId="77777777" w:rsidR="00F94726" w:rsidRPr="00F211B0" w:rsidRDefault="00F94726" w:rsidP="00F94726">
      <w:pPr>
        <w:pStyle w:val="NoSpacing"/>
        <w:jc w:val="both"/>
        <w:rPr>
          <w:rFonts w:ascii="Helvetica" w:hAnsi="Helvetica" w:cs="Arial"/>
          <w:b/>
          <w:bCs/>
          <w:sz w:val="21"/>
          <w:szCs w:val="21"/>
        </w:rPr>
      </w:pPr>
    </w:p>
    <w:p w14:paraId="2817C9CF" w14:textId="4A0E31D5" w:rsidR="00AD6061" w:rsidRPr="00F94726" w:rsidRDefault="00AD6061" w:rsidP="00F94726">
      <w:pPr>
        <w:pStyle w:val="NoSpacing"/>
        <w:jc w:val="center"/>
        <w:rPr>
          <w:rFonts w:ascii="Helvetica" w:hAnsi="Helvetica" w:cs="Arial"/>
          <w:b/>
          <w:bCs/>
          <w:sz w:val="21"/>
          <w:szCs w:val="21"/>
        </w:rPr>
      </w:pPr>
    </w:p>
    <w:sectPr w:rsidR="00AD6061" w:rsidRPr="00F9472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2397" w14:textId="77777777" w:rsidR="00CD0067" w:rsidRDefault="00CD0067" w:rsidP="009F602C">
      <w:pPr>
        <w:spacing w:after="0" w:line="240" w:lineRule="auto"/>
      </w:pPr>
      <w:r>
        <w:separator/>
      </w:r>
    </w:p>
  </w:endnote>
  <w:endnote w:type="continuationSeparator" w:id="0">
    <w:p w14:paraId="595B1251" w14:textId="77777777" w:rsidR="00CD0067" w:rsidRDefault="00CD0067" w:rsidP="009F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357D" w14:textId="352A13DC" w:rsidR="009F602C" w:rsidRDefault="009F602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8C161" wp14:editId="7E116BCB">
          <wp:simplePos x="0" y="0"/>
          <wp:positionH relativeFrom="column">
            <wp:posOffset>-936978</wp:posOffset>
          </wp:positionH>
          <wp:positionV relativeFrom="paragraph">
            <wp:posOffset>-288996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228D" w14:textId="77777777" w:rsidR="00CD0067" w:rsidRDefault="00CD0067" w:rsidP="009F602C">
      <w:pPr>
        <w:spacing w:after="0" w:line="240" w:lineRule="auto"/>
      </w:pPr>
      <w:r>
        <w:separator/>
      </w:r>
    </w:p>
  </w:footnote>
  <w:footnote w:type="continuationSeparator" w:id="0">
    <w:p w14:paraId="1AB4C025" w14:textId="77777777" w:rsidR="00CD0067" w:rsidRDefault="00CD0067" w:rsidP="009F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A5A09"/>
    <w:multiLevelType w:val="multilevel"/>
    <w:tmpl w:val="B004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21F03"/>
    <w:multiLevelType w:val="multilevel"/>
    <w:tmpl w:val="D51A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824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84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B"/>
    <w:rsid w:val="00053FAB"/>
    <w:rsid w:val="000550AC"/>
    <w:rsid w:val="00062CA7"/>
    <w:rsid w:val="00086080"/>
    <w:rsid w:val="000E3880"/>
    <w:rsid w:val="0015643F"/>
    <w:rsid w:val="001915BB"/>
    <w:rsid w:val="001A7DC0"/>
    <w:rsid w:val="00207A5F"/>
    <w:rsid w:val="002E2F06"/>
    <w:rsid w:val="002F60BC"/>
    <w:rsid w:val="00335E65"/>
    <w:rsid w:val="003D372C"/>
    <w:rsid w:val="003E4130"/>
    <w:rsid w:val="0040163C"/>
    <w:rsid w:val="0048729F"/>
    <w:rsid w:val="004C2BA6"/>
    <w:rsid w:val="00505EC0"/>
    <w:rsid w:val="005327C8"/>
    <w:rsid w:val="00534E6F"/>
    <w:rsid w:val="00542C22"/>
    <w:rsid w:val="00572E5C"/>
    <w:rsid w:val="005B68D4"/>
    <w:rsid w:val="00602F12"/>
    <w:rsid w:val="006A1BED"/>
    <w:rsid w:val="006B2595"/>
    <w:rsid w:val="007060F4"/>
    <w:rsid w:val="00714074"/>
    <w:rsid w:val="00734BF1"/>
    <w:rsid w:val="00780D5E"/>
    <w:rsid w:val="00812AC7"/>
    <w:rsid w:val="00842E6A"/>
    <w:rsid w:val="00855BC0"/>
    <w:rsid w:val="008751FE"/>
    <w:rsid w:val="008A3D69"/>
    <w:rsid w:val="008C211B"/>
    <w:rsid w:val="008E0E8E"/>
    <w:rsid w:val="009B3AC1"/>
    <w:rsid w:val="009F602C"/>
    <w:rsid w:val="00A07920"/>
    <w:rsid w:val="00A23113"/>
    <w:rsid w:val="00A301F8"/>
    <w:rsid w:val="00A56009"/>
    <w:rsid w:val="00A60A70"/>
    <w:rsid w:val="00A82357"/>
    <w:rsid w:val="00AD6061"/>
    <w:rsid w:val="00B7435C"/>
    <w:rsid w:val="00BB3CCC"/>
    <w:rsid w:val="00BB4F28"/>
    <w:rsid w:val="00BC01FE"/>
    <w:rsid w:val="00BD0A86"/>
    <w:rsid w:val="00C41BBA"/>
    <w:rsid w:val="00C64E27"/>
    <w:rsid w:val="00C66E27"/>
    <w:rsid w:val="00C75B9F"/>
    <w:rsid w:val="00CA2D12"/>
    <w:rsid w:val="00CD0067"/>
    <w:rsid w:val="00CE21D9"/>
    <w:rsid w:val="00CF2025"/>
    <w:rsid w:val="00D030B4"/>
    <w:rsid w:val="00D11509"/>
    <w:rsid w:val="00D27F1E"/>
    <w:rsid w:val="00D73865"/>
    <w:rsid w:val="00D92738"/>
    <w:rsid w:val="00E15FED"/>
    <w:rsid w:val="00E509F9"/>
    <w:rsid w:val="00E873A4"/>
    <w:rsid w:val="00EA5C3B"/>
    <w:rsid w:val="00EB6C38"/>
    <w:rsid w:val="00EC40C7"/>
    <w:rsid w:val="00ED0CAE"/>
    <w:rsid w:val="00EF164C"/>
    <w:rsid w:val="00F211B0"/>
    <w:rsid w:val="00F318DC"/>
    <w:rsid w:val="00F67F8A"/>
    <w:rsid w:val="00F70336"/>
    <w:rsid w:val="00F87379"/>
    <w:rsid w:val="00F879C7"/>
    <w:rsid w:val="00F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8368"/>
  <w15:chartTrackingRefBased/>
  <w15:docId w15:val="{5AEDB1AE-E6DA-4318-A6BA-1A29ED0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A5C3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EA5C3B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F703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AC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1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A70"/>
    <w:rPr>
      <w:color w:val="954F72" w:themeColor="followedHyperlink"/>
      <w:u w:val="single"/>
    </w:rPr>
  </w:style>
  <w:style w:type="paragraph" w:customStyle="1" w:styleId="Default">
    <w:name w:val="Default"/>
    <w:rsid w:val="0048729F"/>
    <w:pPr>
      <w:spacing w:after="0" w:line="240" w:lineRule="auto"/>
    </w:pPr>
    <w:rPr>
      <w:rFonts w:ascii="Helvetica" w:eastAsia="Helvetica" w:hAnsi="Helvetica" w:cs="Helvetica"/>
      <w:color w:val="000000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9F6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2C"/>
  </w:style>
  <w:style w:type="paragraph" w:styleId="Footer">
    <w:name w:val="footer"/>
    <w:basedOn w:val="Normal"/>
    <w:link w:val="FooterChar"/>
    <w:uiPriority w:val="99"/>
    <w:unhideWhenUsed/>
    <w:rsid w:val="009F6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2C"/>
  </w:style>
  <w:style w:type="paragraph" w:styleId="NoSpacing">
    <w:name w:val="No Spacing"/>
    <w:uiPriority w:val="1"/>
    <w:qFormat/>
    <w:rsid w:val="009F602C"/>
    <w:pPr>
      <w:spacing w:after="0" w:line="240" w:lineRule="auto"/>
    </w:pPr>
    <w:rPr>
      <w:lang w:val="en-US"/>
    </w:rPr>
  </w:style>
  <w:style w:type="character" w:customStyle="1" w:styleId="Link">
    <w:name w:val="Link"/>
    <w:rsid w:val="00F211B0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F211B0"/>
    <w:rPr>
      <w:outline w:val="0"/>
      <w:color w:val="0000FF"/>
      <w:sz w:val="20"/>
      <w:szCs w:val="20"/>
      <w:u w:val="single" w:color="0000FF"/>
    </w:rPr>
  </w:style>
  <w:style w:type="paragraph" w:styleId="Title">
    <w:name w:val="Title"/>
    <w:next w:val="Body"/>
    <w:link w:val="TitleChar"/>
    <w:uiPriority w:val="10"/>
    <w:qFormat/>
    <w:rsid w:val="00F211B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s-ES_tradnl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211B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s-ES_tradnl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F211B0"/>
  </w:style>
  <w:style w:type="character" w:customStyle="1" w:styleId="Hyperlink2">
    <w:name w:val="Hyperlink.2"/>
    <w:basedOn w:val="None"/>
    <w:rsid w:val="00F211B0"/>
    <w:rPr>
      <w:rFonts w:ascii="Arial" w:eastAsia="Arial" w:hAnsi="Arial" w:cs="Arial"/>
      <w:b/>
      <w:bCs/>
      <w:outline w:val="0"/>
      <w:color w:val="1155CC"/>
      <w:sz w:val="20"/>
      <w:szCs w:val="20"/>
      <w:u w:val="single" w:color="1155CC"/>
    </w:rPr>
  </w:style>
  <w:style w:type="character" w:customStyle="1" w:styleId="Hyperlink3">
    <w:name w:val="Hyperlink.3"/>
    <w:basedOn w:val="None"/>
    <w:rsid w:val="00F211B0"/>
    <w:rPr>
      <w:outline w:val="0"/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ropbox.com/scl/fi/ls7worqojzwptobwog4iq/Killers_RebelDiamonds_Cover.jpg?rlkey=4j92u5ci7rqquq2xactjsjjh4&amp;dl=0" TargetMode="External"/><Relationship Id="rId18" Type="http://schemas.openxmlformats.org/officeDocument/2006/relationships/hyperlink" Target="https://eur02.safelinks.protection.outlook.com/?url=http%253A%252F%252Fwww.facebook.com%252Fthekillers&amp;data=02%257C01%257CSteven.Rowen%2540umusic.com%257Cd8063a49022f4f9bb20b08d843a467fe%257Cbbcb6b2f8c7c4e2486e46c36fed00b78%257C1%257C0%257C637333720699985798&amp;sdata=vEw47eCv8soDUc1n3JOnaCA0MEutPsZvSBUid6IzBtY%253D&amp;reserved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hekillersuk.lnk.to/RebelDiamonds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ur02.safelinks.protection.outlook.com/?url=http%253A%252F%252Fwww.instagram.com%252Fthekillers&amp;data=02%257C01%257CSteven.Rowen%2540umusic.com%257Cd8063a49022f4f9bb20b08d843a467fe%257Cbbcb6b2f8c7c4e2486e46c36fed00b78%257C1%257C0%257C637333720699985798&amp;sdata=aEgZ0lYNHZOzYgt%252BY%252FMwourQqTS8q9SVXatUP6Ga1NU%25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%253A%252F%252Fwww.instagram.com%252Fthekillers&amp;data=02%257C01%257CSteven.Rowen%2540umusic.com%257Cd8063a49022f4f9bb20b08d843a467fe%257Cbbcb6b2f8c7c4e2486e46c36fed00b78%257C1%257C0%257C637333720699985798&amp;sdata=aEgZ0lYNHZOzYgt%252BY%252FMwourQqTS8q9SVXatUP6Ga1NU%253D&amp;reserved=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killers.lnk.to/RebelDiamondsTrail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2.safelinks.protection.outlook.com/?url=http%253A%252F%252Fwww.twitter.com%252Fthekillers&amp;data=02%257C01%257CSteven.Rowen%2540umusic.com%257Cd8063a49022f4f9bb20b08d843a467fe%257Cbbcb6b2f8c7c4e2486e46c36fed00b78%257C1%257C0%257C637333720699975802&amp;sdata=UtjfeTZ81oxwWmpsoSAGhf5HDFnNcLMcMekMTwWBh5U%253D&amp;reserved=0" TargetMode="External"/><Relationship Id="rId10" Type="http://schemas.openxmlformats.org/officeDocument/2006/relationships/hyperlink" Target="https://thekillersuk.lnk.to/RebelDiamonds" TargetMode="External"/><Relationship Id="rId19" Type="http://schemas.openxmlformats.org/officeDocument/2006/relationships/hyperlink" Target="mailto:Jenny@chuff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m3m1y1ugm2p3b63xiimu1/The-Killers-Credit-TODD-WEAVER-Photo-3-202106_The-Killers4981_no91_no6-1.jpg?rlkey=xrqo6dv37l0egot4pf61h2an2&amp;dl=0" TargetMode="External"/><Relationship Id="rId14" Type="http://schemas.openxmlformats.org/officeDocument/2006/relationships/hyperlink" Target="https://eur02.safelinks.protection.outlook.com/?url=http%253A%252F%252Fwww.thekillersmusic.com%252F&amp;data=02%257C01%257CSteven.Rowen%2540umusic.com%257Cd8063a49022f4f9bb20b08d843a467fe%257Cbbcb6b2f8c7c4e2486e46c36fed00b78%257C1%257C0%257C637333720699965807&amp;sdata=lEreKq6KtXkdtNFEF8myYAMEqAfAiIidt4QWFyNkoHw%253D&amp;reserved=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Chappelhow, Elli</dc:creator>
  <cp:keywords/>
  <dc:description/>
  <cp:lastModifiedBy>Jenny Entwistle</cp:lastModifiedBy>
  <cp:revision>6</cp:revision>
  <dcterms:created xsi:type="dcterms:W3CDTF">2023-11-09T17:26:00Z</dcterms:created>
  <dcterms:modified xsi:type="dcterms:W3CDTF">2023-11-10T09:23:00Z</dcterms:modified>
</cp:coreProperties>
</file>